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486DC4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486DC4" w:rsidRPr="009F7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 утверждении административного регламента предоставления муниципальной </w:t>
      </w:r>
      <w:r w:rsidR="00486DC4" w:rsidRPr="009F726A">
        <w:rPr>
          <w:rFonts w:ascii="Times New Roman" w:hAnsi="Times New Roman" w:cs="Times New Roman"/>
          <w:sz w:val="28"/>
          <w:szCs w:val="28"/>
          <w:u w:val="single"/>
        </w:rPr>
        <w:t>услуги «</w:t>
      </w:r>
      <w:r w:rsidR="00486DC4" w:rsidRPr="009F72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Предоставление субсидий организациям,   образующим </w:t>
      </w:r>
      <w:r w:rsidR="00486DC4" w:rsidRPr="009F7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инфраструктуру поддержки  субъектов малого и среднего предпринимательства</w:t>
      </w:r>
      <w:r w:rsidR="00486DC4" w:rsidRPr="009F72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в целях пополнения фонда, предназначенного для выдачи займов субъектам малого и среднего бизнеса»</w:t>
      </w:r>
      <w:r w:rsidR="005E6AEB"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2711D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  <w:bookmarkStart w:id="0" w:name="_GoBack"/>
      <w:bookmarkEnd w:id="0"/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86DC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18.05.2021 по 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2711D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486DC4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486DC4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п</w:t>
      </w:r>
      <w:r w:rsidR="00486DC4" w:rsidRPr="009F726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редоставление субсидий организациям,   образующим </w:t>
      </w:r>
      <w:r w:rsidR="00486DC4" w:rsidRPr="009F726A">
        <w:rPr>
          <w:rFonts w:ascii="Times New Roman" w:hAnsi="Times New Roman" w:cs="Times New Roman"/>
          <w:sz w:val="28"/>
          <w:szCs w:val="28"/>
          <w:u w:val="single"/>
        </w:rPr>
        <w:t>инфраструктуру поддержки  субъектов малого и среднего предпринимательства</w:t>
      </w:r>
      <w:r w:rsidR="00486DC4" w:rsidRPr="009F726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в целях пополнения фонда, предназначенного для выдачи займов субъектам малого и среднего бизнеса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F3653"/>
    <w:rsid w:val="002711D7"/>
    <w:rsid w:val="0044398F"/>
    <w:rsid w:val="00445E7B"/>
    <w:rsid w:val="00486DC4"/>
    <w:rsid w:val="005B5DBD"/>
    <w:rsid w:val="005E6AEB"/>
    <w:rsid w:val="007D7138"/>
    <w:rsid w:val="00826821"/>
    <w:rsid w:val="00880490"/>
    <w:rsid w:val="0099798A"/>
    <w:rsid w:val="009D15A1"/>
    <w:rsid w:val="00A135B7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2021-05-13T01:47:00Z</cp:lastPrinted>
  <dcterms:created xsi:type="dcterms:W3CDTF">2021-05-13T01:44:00Z</dcterms:created>
  <dcterms:modified xsi:type="dcterms:W3CDTF">2021-05-13T01:48:00Z</dcterms:modified>
</cp:coreProperties>
</file>