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027DDA" w:rsidRPr="003332DC" w:rsidRDefault="00027DDA" w:rsidP="00027DDA">
      <w:pPr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 администрации Прокопьевского муниципального округа «</w:t>
      </w:r>
      <w:r w:rsidRPr="003332DC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3332DC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3332DC">
        <w:rPr>
          <w:sz w:val="28"/>
          <w:szCs w:val="28"/>
        </w:rPr>
        <w:t>услуги «</w:t>
      </w:r>
      <w:r w:rsidRPr="003332DC">
        <w:rPr>
          <w:bCs/>
          <w:sz w:val="28"/>
          <w:szCs w:val="28"/>
        </w:rPr>
        <w:t>Субсидирование затрат на приобретение оборудования»</w:t>
      </w:r>
      <w:r>
        <w:rPr>
          <w:bCs/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4065BD">
        <w:rPr>
          <w:rFonts w:ascii="Times New Roman" w:hAnsi="Times New Roman" w:cs="Times New Roman"/>
          <w:b/>
          <w:i/>
          <w:sz w:val="28"/>
          <w:szCs w:val="28"/>
        </w:rPr>
        <w:t>13.07.2020 - 27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A36C0">
        <w:rPr>
          <w:rFonts w:ascii="Times New Roman" w:hAnsi="Times New Roman" w:cs="Times New Roman"/>
          <w:b/>
          <w:i/>
          <w:sz w:val="28"/>
          <w:szCs w:val="28"/>
        </w:rPr>
        <w:t>07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027DDA"/>
    <w:rsid w:val="0026396B"/>
    <w:rsid w:val="0026523B"/>
    <w:rsid w:val="002A1282"/>
    <w:rsid w:val="003A36C0"/>
    <w:rsid w:val="003C6900"/>
    <w:rsid w:val="003E20FE"/>
    <w:rsid w:val="004065BD"/>
    <w:rsid w:val="004E0EBB"/>
    <w:rsid w:val="00606FBB"/>
    <w:rsid w:val="0074185B"/>
    <w:rsid w:val="007A1BF9"/>
    <w:rsid w:val="00BC43BB"/>
    <w:rsid w:val="00CA57EA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2020-08-21T06:34:00Z</dcterms:created>
  <dcterms:modified xsi:type="dcterms:W3CDTF">2020-08-21T07:02:00Z</dcterms:modified>
</cp:coreProperties>
</file>