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О внесении изменений в постановление </w:t>
      </w:r>
      <w:r>
        <w:rPr>
          <w:rFonts w:ascii="Times New Roman" w:hAnsi="Times New Roman"/>
          <w:b w:val="0"/>
          <w:sz w:val="28"/>
          <w:u w:val="single"/>
        </w:rPr>
        <w:t xml:space="preserve">администрации Прокопьевского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муниципального округа от 15.10.2025 </w:t>
      </w:r>
      <w:r>
        <w:rPr>
          <w:rFonts w:ascii="Times New Roman" w:hAnsi="Times New Roman"/>
          <w:b w:val="0"/>
          <w:sz w:val="28"/>
          <w:u w:val="single"/>
        </w:rPr>
        <w:t xml:space="preserve">№ </w:t>
      </w:r>
      <w:r>
        <w:rPr>
          <w:rFonts w:ascii="Times New Roman" w:hAnsi="Times New Roman"/>
          <w:b w:val="0"/>
          <w:sz w:val="28"/>
          <w:u w:val="single"/>
        </w:rPr>
        <w:t xml:space="preserve">176-п «Об утверждении административного </w:t>
      </w:r>
      <w:r>
        <w:rPr>
          <w:rFonts w:ascii="Times New Roman" w:hAnsi="Times New Roman"/>
          <w:b w:val="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муниципальной услуги «Направление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09.09.2026 по 06.10.2026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13</w:t>
      </w:r>
      <w:r>
        <w:rPr>
          <w:rFonts w:ascii="Times New Roman" w:hAnsi="Times New Roman"/>
          <w:sz w:val="28"/>
          <w:u w:val="single"/>
        </w:rPr>
        <w:t>.10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1. 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sz w:val="28"/>
          <w:u w:val="single"/>
        </w:rPr>
        <w:t xml:space="preserve">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color w:val="000000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b w:val="0"/>
          <w:sz w:val="28"/>
          <w:u w:val="single"/>
        </w:rPr>
        <w:t xml:space="preserve">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постановление Правительства Российской Федерации от 26.</w:t>
      </w:r>
      <w:r>
        <w:rPr>
          <w:rFonts w:ascii="Times New Roman" w:hAnsi="Times New Roman"/>
          <w:sz w:val="28"/>
          <w:u w:val="single"/>
        </w:rPr>
        <w:t>03.</w:t>
      </w:r>
      <w:r>
        <w:rPr>
          <w:rFonts w:ascii="Times New Roman" w:hAnsi="Times New Roman"/>
          <w:sz w:val="28"/>
          <w:u w:val="single"/>
        </w:rPr>
        <w:t>2016 № 236 «О требованиях к предоставлению в электронной форме государственных и муниципальных услуг»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</w:t>
      </w:r>
      <w:r>
        <w:rPr>
          <w:rFonts w:ascii="Times New Roman" w:hAnsi="Times New Roman"/>
          <w:color w:val="000000"/>
          <w:sz w:val="28"/>
          <w:u w:val="single"/>
        </w:rPr>
        <w:t xml:space="preserve">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–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октябрь</w:t>
      </w:r>
      <w:r>
        <w:rPr>
          <w:rFonts w:ascii="Times New Roman" w:hAnsi="Times New Roman"/>
          <w:sz w:val="28"/>
          <w:u w:val="single"/>
        </w:rPr>
        <w:t xml:space="preserve"> 2026 </w:t>
      </w:r>
      <w:r>
        <w:rPr>
          <w:rFonts w:ascii="Times New Roman" w:hAnsi="Times New Roman"/>
          <w:sz w:val="28"/>
          <w:u w:val="single"/>
        </w:rPr>
        <w:t>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531" w:footer="0" w:gutter="0" w:header="0" w:left="1701" w:right="850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ody Text"/>
    <w:basedOn w:val="Style_1"/>
    <w:link w:val="Style_7_ch"/>
    <w:pPr>
      <w:spacing w:after="140" w:before="0" w:line="276" w:lineRule="auto"/>
      <w:ind/>
    </w:pPr>
  </w:style>
  <w:style w:styleId="Style_7_ch" w:type="character">
    <w:name w:val="Body Text"/>
    <w:basedOn w:val="Style_1_ch"/>
    <w:link w:val="Style_7"/>
  </w:style>
  <w:style w:styleId="Style_8" w:type="paragraph">
    <w:name w:val="toc 4"/>
    <w:next w:val="Style_1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1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Указатель"/>
    <w:basedOn w:val="Style_1"/>
    <w:link w:val="Style_10_ch"/>
    <w:rPr>
      <w:rFonts w:ascii="PT Astra Serif" w:hAnsi="PT Astra Serif"/>
    </w:rPr>
  </w:style>
  <w:style w:styleId="Style_10_ch" w:type="character">
    <w:name w:val="Указатель"/>
    <w:basedOn w:val="Style_1_ch"/>
    <w:link w:val="Style_10"/>
    <w:rPr>
      <w:rFonts w:ascii="PT Astra Serif" w:hAnsi="PT Astra Serif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1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List"/>
    <w:basedOn w:val="Style_7"/>
    <w:link w:val="Style_14_ch"/>
    <w:rPr>
      <w:rFonts w:ascii="PT Astra Serif" w:hAnsi="PT Astra Serif"/>
    </w:rPr>
  </w:style>
  <w:style w:styleId="Style_14_ch" w:type="character">
    <w:name w:val="List"/>
    <w:basedOn w:val="Style_7_ch"/>
    <w:link w:val="Style_14"/>
    <w:rPr>
      <w:rFonts w:ascii="PT Astra Serif" w:hAnsi="PT Astra Serif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6" w:type="paragraph">
    <w:name w:val="Заголовок"/>
    <w:basedOn w:val="Style_1"/>
    <w:next w:val="Style_7"/>
    <w:link w:val="Style_16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6_ch" w:type="character">
    <w:name w:val="Заголовок"/>
    <w:basedOn w:val="Style_1_ch"/>
    <w:link w:val="Style_16"/>
    <w:rPr>
      <w:rFonts w:ascii="PT Astra Serif" w:hAnsi="PT Astra Serif"/>
      <w:sz w:val="28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9"/>
    <w:link w:val="Style_2_ch"/>
    <w:rPr>
      <w:color w:themeColor="hyperlink" w:val="0000FF"/>
      <w:u w:val="single"/>
    </w:rPr>
  </w:style>
  <w:style w:styleId="Style_2_ch" w:type="character">
    <w:name w:val="Hyperlink"/>
    <w:basedOn w:val="Style_19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Caption"/>
    <w:basedOn w:val="Style_1"/>
    <w:link w:val="Style_26_ch"/>
    <w:pPr>
      <w:spacing w:after="120" w:before="120"/>
      <w:ind/>
    </w:pPr>
    <w:rPr>
      <w:rFonts w:ascii="PT Astra Serif" w:hAnsi="PT Astra Serif"/>
      <w:i w:val="1"/>
      <w:sz w:val="24"/>
    </w:rPr>
  </w:style>
  <w:style w:styleId="Style_26_ch" w:type="character">
    <w:name w:val="Caption"/>
    <w:basedOn w:val="Style_1_ch"/>
    <w:link w:val="Style_26"/>
    <w:rPr>
      <w:rFonts w:ascii="PT Astra Serif" w:hAnsi="PT Astra Serif"/>
      <w:i w:val="1"/>
      <w:sz w:val="24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2026-09-09T08:04:41Z</dcterms:modified>
</cp:coreProperties>
</file>