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F629F4" w:rsidRPr="0000434C" w:rsidRDefault="007A1BF9" w:rsidP="00F629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A1282" w:rsidRPr="002A1282">
        <w:rPr>
          <w:rFonts w:ascii="Times New Roman" w:hAnsi="Times New Roman" w:cs="Times New Roman"/>
          <w:sz w:val="28"/>
          <w:szCs w:val="28"/>
        </w:rPr>
        <w:t xml:space="preserve">постановление  администрации Прокопьевского муниципального округа </w:t>
      </w:r>
      <w:r w:rsidR="00F629F4" w:rsidRPr="0004699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Прокопьевского муниципального района от 02.12.2016 № 1569-п «Об утверждении административного регламента предоставления муниципальной услуги «Предоставление субсидии на оказание несвязанной поддержки сельскохозяйственным товаропроизводителям в области растениеводства».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F629F4">
        <w:rPr>
          <w:rFonts w:ascii="Times New Roman" w:hAnsi="Times New Roman" w:cs="Times New Roman"/>
          <w:b/>
          <w:i/>
          <w:sz w:val="28"/>
          <w:szCs w:val="28"/>
        </w:rPr>
        <w:t>10.07.2020 - 24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629F4">
        <w:rPr>
          <w:rFonts w:ascii="Times New Roman" w:hAnsi="Times New Roman" w:cs="Times New Roman"/>
          <w:b/>
          <w:i/>
          <w:sz w:val="28"/>
          <w:szCs w:val="28"/>
        </w:rPr>
        <w:t>07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3C6900"/>
    <w:rsid w:val="003E20FE"/>
    <w:rsid w:val="004E0EBB"/>
    <w:rsid w:val="00606FBB"/>
    <w:rsid w:val="0074185B"/>
    <w:rsid w:val="007A1BF9"/>
    <w:rsid w:val="00D12DB0"/>
    <w:rsid w:val="00F50099"/>
    <w:rsid w:val="00F6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2</cp:revision>
  <cp:lastPrinted>2019-05-13T03:47:00Z</cp:lastPrinted>
  <dcterms:created xsi:type="dcterms:W3CDTF">2020-09-08T07:39:00Z</dcterms:created>
  <dcterms:modified xsi:type="dcterms:W3CDTF">2020-09-08T07:39:00Z</dcterms:modified>
</cp:coreProperties>
</file>