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E5" w:rsidRPr="00EA0F5C" w:rsidRDefault="002E29E5" w:rsidP="002E29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 w:rsidRPr="00EA0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</w:t>
      </w:r>
      <w:r w:rsidR="00A7368C" w:rsidRPr="00EA0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-КУЗБАСС</w:t>
      </w:r>
    </w:p>
    <w:p w:rsidR="002E29E5" w:rsidRPr="00EA0F5C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2E29E5" w:rsidRPr="00EA0F5C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ПРОКОПЬЕВСКОГО МУНИЦИПАЛЬНОГО </w:t>
      </w:r>
      <w:r w:rsidR="00A7368C"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2E29E5" w:rsidRPr="00EA0F5C" w:rsidRDefault="002E29E5" w:rsidP="002E2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ПОСТАНОВЛЕНИЕ</w:t>
      </w:r>
    </w:p>
    <w:p w:rsidR="002467AE" w:rsidRPr="00EA0F5C" w:rsidRDefault="002467AE" w:rsidP="002E2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</w:p>
    <w:p w:rsidR="002E29E5" w:rsidRPr="00EA0F5C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BD4" w:rsidRPr="00EA0F5C" w:rsidRDefault="006F0BD4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3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27.05.2022 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B31ACE">
        <w:rPr>
          <w:rFonts w:ascii="Times New Roman" w:eastAsia="Times New Roman" w:hAnsi="Times New Roman" w:cs="Times New Roman"/>
          <w:sz w:val="28"/>
          <w:szCs w:val="28"/>
          <w:lang w:eastAsia="ru-RU"/>
        </w:rPr>
        <w:t>1371-п</w:t>
      </w:r>
    </w:p>
    <w:p w:rsidR="002E29E5" w:rsidRPr="00EA0F5C" w:rsidRDefault="002E29E5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9E5" w:rsidRPr="00EA0F5C" w:rsidRDefault="002E29E5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2E29E5" w:rsidRPr="00EA0F5C" w:rsidRDefault="002E29E5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7AE" w:rsidRPr="00EA0F5C" w:rsidRDefault="002467AE" w:rsidP="002467A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Об утверждении административного регламента </w:t>
      </w:r>
    </w:p>
    <w:p w:rsidR="002467AE" w:rsidRPr="00EA0F5C" w:rsidRDefault="002467AE" w:rsidP="002467A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предоставления муниципальной услуги </w:t>
      </w:r>
    </w:p>
    <w:p w:rsidR="002467AE" w:rsidRPr="00EA0F5C" w:rsidRDefault="002467AE" w:rsidP="002467A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</w:t>
      </w:r>
      <w:r w:rsidR="00AB6878" w:rsidRPr="00EA0F5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«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Предоставление субсидий 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сельскохозяйственным</w:t>
      </w:r>
      <w:proofErr w:type="gramEnd"/>
    </w:p>
    <w:p w:rsidR="002467AE" w:rsidRPr="00EA0F5C" w:rsidRDefault="002467AE" w:rsidP="002467A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товаропроизводителям на возмещение части затрат </w:t>
      </w:r>
    </w:p>
    <w:p w:rsidR="00E27881" w:rsidRPr="00EA0F5C" w:rsidRDefault="002467AE" w:rsidP="002467A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на производство молока</w:t>
      </w:r>
      <w:r w:rsidR="00E27881" w:rsidRPr="00EA0F5C">
        <w:rPr>
          <w:rFonts w:ascii="Times New Roman" w:hAnsi="Times New Roman" w:cs="Times New Roman"/>
          <w:sz w:val="28"/>
          <w:szCs w:val="28"/>
        </w:rPr>
        <w:t>»</w:t>
      </w:r>
    </w:p>
    <w:p w:rsidR="00FC24A8" w:rsidRPr="00EA0F5C" w:rsidRDefault="002E29E5" w:rsidP="00AC79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2467AE" w:rsidRPr="00EA0F5C" w:rsidRDefault="002467AE" w:rsidP="002467AE">
      <w:pPr>
        <w:tabs>
          <w:tab w:val="left" w:pos="709"/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</w:t>
      </w:r>
      <w:r w:rsidRPr="00EA0F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Федеральным законом от 27.07.2010 № 210-ФЗ «Об организации предоставления государственных и муниципальных услуг», Уставом муниципального образования </w:t>
      </w:r>
      <w:proofErr w:type="spellStart"/>
      <w:r w:rsidRPr="00EA0F5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Прокопьевский</w:t>
      </w:r>
      <w:proofErr w:type="spellEnd"/>
      <w:r w:rsidRPr="00EA0F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муниципальный округ Кемеровской области-Кузбасса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A0F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2467AE" w:rsidRPr="00EA0F5C" w:rsidRDefault="00ED5F78" w:rsidP="00ED5F78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467AE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административный регламент предоставления муниципальной услуги «</w:t>
      </w:r>
      <w:r w:rsidR="002467AE" w:rsidRPr="00EA0F5C">
        <w:rPr>
          <w:rFonts w:ascii="Times New Roman" w:hAnsi="Times New Roman" w:cs="Times New Roman"/>
          <w:sz w:val="28"/>
          <w:szCs w:val="28"/>
        </w:rPr>
        <w:t>Предоставление субсидий сельскохозяйственным товаропроизводителям на возмещение части затрат на производство молока</w:t>
      </w:r>
      <w:r w:rsidR="002467AE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467AE" w:rsidRPr="00EA0F5C">
        <w:rPr>
          <w:rFonts w:ascii="Times New Roman" w:hAnsi="Times New Roman" w:cs="Times New Roman"/>
          <w:sz w:val="28"/>
        </w:rPr>
        <w:t>согласно приложению к настоящему постановлению.</w:t>
      </w:r>
    </w:p>
    <w:p w:rsidR="002467AE" w:rsidRPr="00EA0F5C" w:rsidRDefault="002467AE" w:rsidP="002467A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.  Настоящее постановление опубликовать в газете «Сельская новь».</w:t>
      </w:r>
    </w:p>
    <w:p w:rsidR="002467AE" w:rsidRPr="00EA0F5C" w:rsidRDefault="002467AE" w:rsidP="002467A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 Настоящее постановление вступает в силу после опубликования.</w:t>
      </w:r>
    </w:p>
    <w:p w:rsidR="002467AE" w:rsidRPr="00EA0F5C" w:rsidRDefault="002467AE" w:rsidP="002467A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 Со дня вступления в силу настоящего постановления считать утратившими силу:</w:t>
      </w:r>
    </w:p>
    <w:p w:rsidR="002467AE" w:rsidRPr="00EA0F5C" w:rsidRDefault="002467AE" w:rsidP="002467A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постановление администрации Прок</w:t>
      </w:r>
      <w:r w:rsidR="0005031C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опьевского муниципального округа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5031C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031C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05031C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15</w:t>
      </w:r>
      <w:r w:rsidR="0005031C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«Об утверждении административного регламента предоставления муниципальной услуги «Предоставление субсидии на </w:t>
      </w:r>
      <w:r w:rsidR="006E136A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части затрат на молоко, реализованного и (или) отгруженного на собственную переработку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2467AE" w:rsidRPr="00EA0F5C" w:rsidRDefault="002467AE" w:rsidP="002467A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 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 заместителя главы округа по сельскому хозяйству В.В. Красикова.</w:t>
      </w:r>
    </w:p>
    <w:p w:rsidR="002467AE" w:rsidRPr="00EA0F5C" w:rsidRDefault="002467AE" w:rsidP="002467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9E5" w:rsidRPr="00EA0F5C" w:rsidRDefault="002E29E5" w:rsidP="002003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728" w:rsidRPr="00884755" w:rsidRDefault="00A83728" w:rsidP="00A83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г</w:t>
      </w:r>
      <w:r w:rsidRPr="0088475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84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</w:t>
      </w:r>
    </w:p>
    <w:p w:rsidR="00A83728" w:rsidRPr="00884755" w:rsidRDefault="00A83728" w:rsidP="00A83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                                                   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84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Матвеева</w:t>
      </w:r>
    </w:p>
    <w:p w:rsidR="002467AE" w:rsidRPr="00EA0F5C" w:rsidRDefault="002467AE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7AE" w:rsidRPr="00EA0F5C" w:rsidRDefault="002467AE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9E5" w:rsidRPr="00EA0F5C" w:rsidRDefault="002E29E5" w:rsidP="002E29E5">
      <w:pPr>
        <w:spacing w:after="0" w:line="240" w:lineRule="auto"/>
        <w:ind w:right="-7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9F1" w:rsidRPr="00EA0F5C" w:rsidRDefault="009919F1" w:rsidP="009919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 w:bidi="pa-IN"/>
        </w:rPr>
        <w:t xml:space="preserve">Приложение </w:t>
      </w:r>
    </w:p>
    <w:p w:rsidR="009919F1" w:rsidRPr="00EA0F5C" w:rsidRDefault="009919F1" w:rsidP="009919F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:rsidR="009919F1" w:rsidRPr="00EA0F5C" w:rsidRDefault="009919F1" w:rsidP="009919F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Прокопьевского муниципального </w:t>
      </w:r>
      <w:r w:rsidR="00C434F3"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округа</w:t>
      </w:r>
    </w:p>
    <w:p w:rsidR="009919F1" w:rsidRPr="00EA0F5C" w:rsidRDefault="009919F1" w:rsidP="009919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от </w:t>
      </w:r>
      <w:r w:rsidR="00B31A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27.05.2022</w:t>
      </w: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31A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B31A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1371</w:t>
      </w: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</w:t>
      </w:r>
    </w:p>
    <w:p w:rsidR="00AC7921" w:rsidRPr="00EA0F5C" w:rsidRDefault="00AC7921"/>
    <w:p w:rsidR="00C90C7A" w:rsidRPr="00EA0F5C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0C7A" w:rsidRPr="00EA0F5C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EA0F5C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EA0F5C" w:rsidRDefault="002136B9" w:rsidP="002136B9">
      <w:pPr>
        <w:tabs>
          <w:tab w:val="left" w:pos="6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A0F5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2505A1" w:rsidRPr="00EA0F5C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0F5C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  <w:r w:rsidRPr="00EA0F5C">
        <w:rPr>
          <w:rFonts w:ascii="Times New Roman" w:hAnsi="Times New Roman" w:cs="Times New Roman"/>
          <w:b/>
          <w:sz w:val="28"/>
          <w:szCs w:val="28"/>
        </w:rPr>
        <w:br/>
      </w:r>
    </w:p>
    <w:p w:rsidR="002505A1" w:rsidRPr="00EA0F5C" w:rsidRDefault="00A2312A" w:rsidP="00B16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F5C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  <w:r w:rsidRPr="00EA0F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0B2" w:rsidRPr="00EA0F5C">
        <w:rPr>
          <w:rFonts w:ascii="Times New Roman" w:hAnsi="Times New Roman" w:cs="Times New Roman"/>
          <w:b/>
          <w:sz w:val="28"/>
          <w:szCs w:val="28"/>
        </w:rPr>
        <w:t>«Предоставлени</w:t>
      </w:r>
      <w:r w:rsidR="002003B9" w:rsidRPr="00EA0F5C">
        <w:rPr>
          <w:rFonts w:ascii="Times New Roman" w:hAnsi="Times New Roman" w:cs="Times New Roman"/>
          <w:b/>
          <w:sz w:val="28"/>
          <w:szCs w:val="28"/>
        </w:rPr>
        <w:t>е</w:t>
      </w:r>
      <w:r w:rsidR="00B160B2" w:rsidRPr="00EA0F5C">
        <w:rPr>
          <w:rFonts w:ascii="Times New Roman" w:hAnsi="Times New Roman" w:cs="Times New Roman"/>
          <w:b/>
          <w:sz w:val="28"/>
          <w:szCs w:val="28"/>
        </w:rPr>
        <w:t xml:space="preserve"> субсидий сельскохозяйственным товаропроизводителям на возмещение части затрат на производство молока»</w:t>
      </w:r>
    </w:p>
    <w:p w:rsidR="002505A1" w:rsidRPr="00EA0F5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EA0F5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EA0F5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EA0F5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EA0F5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EA0F5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EA0F5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EA0F5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EA0F5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D8E" w:rsidRPr="00EA0F5C" w:rsidRDefault="00001D8E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D8E" w:rsidRPr="00EA0F5C" w:rsidRDefault="00001D8E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D8E" w:rsidRPr="00EA0F5C" w:rsidRDefault="00001D8E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DC5" w:rsidRPr="00EA0F5C" w:rsidRDefault="00F57DC5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DC5" w:rsidRPr="00EA0F5C" w:rsidRDefault="00F57DC5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4CC" w:rsidRPr="00EA0F5C" w:rsidRDefault="002744CC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36B" w:rsidRPr="00EA0F5C" w:rsidRDefault="0074636B" w:rsidP="0074636B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Прокопьевский</w:t>
      </w:r>
      <w:proofErr w:type="spellEnd"/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округ, 202</w:t>
      </w:r>
      <w:r w:rsidR="00AC1F04"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57DC5" w:rsidRPr="00EA0F5C" w:rsidRDefault="00F57DC5" w:rsidP="0074636B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7DC5" w:rsidRPr="00EA0F5C" w:rsidRDefault="00F57DC5" w:rsidP="0074636B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7DC5" w:rsidRPr="00EA0F5C" w:rsidRDefault="00F57DC5" w:rsidP="0074636B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0C7A" w:rsidRPr="00EA0F5C" w:rsidRDefault="00C90C7A" w:rsidP="00C90C7A">
      <w:pPr>
        <w:pStyle w:val="a9"/>
        <w:numPr>
          <w:ilvl w:val="0"/>
          <w:numId w:val="1"/>
        </w:numPr>
        <w:spacing w:before="0" w:beforeAutospacing="0" w:after="0" w:afterAutospacing="0"/>
        <w:jc w:val="center"/>
        <w:rPr>
          <w:rStyle w:val="aa"/>
          <w:bCs w:val="0"/>
        </w:rPr>
      </w:pPr>
      <w:r w:rsidRPr="00EA0F5C">
        <w:rPr>
          <w:rStyle w:val="aa"/>
          <w:bCs w:val="0"/>
          <w:sz w:val="28"/>
          <w:szCs w:val="28"/>
        </w:rPr>
        <w:t>Общие положения</w:t>
      </w:r>
    </w:p>
    <w:p w:rsidR="00C90C7A" w:rsidRPr="00EA0F5C" w:rsidRDefault="00C90C7A" w:rsidP="00C90C7A">
      <w:pPr>
        <w:pStyle w:val="a9"/>
        <w:spacing w:before="0" w:beforeAutospacing="0" w:after="0" w:afterAutospacing="0"/>
        <w:ind w:left="720"/>
        <w:rPr>
          <w:rStyle w:val="aa"/>
          <w:b w:val="0"/>
          <w:bCs w:val="0"/>
        </w:rPr>
      </w:pPr>
    </w:p>
    <w:p w:rsidR="00C90C7A" w:rsidRPr="00EA0F5C" w:rsidRDefault="00C90C7A" w:rsidP="00C90C7A">
      <w:pPr>
        <w:pStyle w:val="a9"/>
        <w:numPr>
          <w:ilvl w:val="1"/>
          <w:numId w:val="1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EA0F5C">
        <w:rPr>
          <w:b/>
          <w:sz w:val="28"/>
          <w:szCs w:val="28"/>
        </w:rPr>
        <w:t xml:space="preserve"> Предмет регулирован</w:t>
      </w:r>
      <w:r w:rsidR="009A2D96" w:rsidRPr="00EA0F5C">
        <w:rPr>
          <w:b/>
          <w:sz w:val="28"/>
          <w:szCs w:val="28"/>
        </w:rPr>
        <w:t>ия административного регламента</w:t>
      </w:r>
      <w:r w:rsidRPr="00EA0F5C">
        <w:rPr>
          <w:b/>
          <w:sz w:val="28"/>
          <w:szCs w:val="28"/>
        </w:rPr>
        <w:t xml:space="preserve"> </w:t>
      </w:r>
    </w:p>
    <w:p w:rsidR="004A2034" w:rsidRPr="00EA0F5C" w:rsidRDefault="004A2034" w:rsidP="004A2034">
      <w:pPr>
        <w:pStyle w:val="a9"/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D54FD0" w:rsidRPr="00EA0F5C" w:rsidRDefault="00C90C7A" w:rsidP="00D54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 услуги «</w:t>
      </w:r>
      <w:r w:rsidR="004A2034" w:rsidRPr="00EA0F5C">
        <w:rPr>
          <w:rFonts w:ascii="Times New Roman" w:hAnsi="Times New Roman" w:cs="Times New Roman"/>
          <w:sz w:val="28"/>
          <w:szCs w:val="28"/>
        </w:rPr>
        <w:t>Предоставление субсидий сельскохозяйственным товаропроизводителям на возмещение части затрат на производство молока»</w:t>
      </w:r>
      <w:r w:rsidRPr="00EA0F5C">
        <w:rPr>
          <w:rFonts w:ascii="Times New Roman" w:hAnsi="Times New Roman" w:cs="Times New Roman"/>
          <w:sz w:val="28"/>
          <w:szCs w:val="28"/>
        </w:rPr>
        <w:t xml:space="preserve">, (далее – административный регламент) </w:t>
      </w:r>
      <w:r w:rsidR="00515AFB" w:rsidRPr="00EA0F5C">
        <w:rPr>
          <w:rFonts w:ascii="Times New Roman" w:hAnsi="Times New Roman" w:cs="Times New Roman"/>
          <w:sz w:val="28"/>
          <w:szCs w:val="28"/>
        </w:rPr>
        <w:t>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</w:t>
      </w:r>
      <w:r w:rsidR="00326896" w:rsidRPr="00EA0F5C">
        <w:rPr>
          <w:rFonts w:ascii="Times New Roman" w:hAnsi="Times New Roman" w:cs="Times New Roman"/>
          <w:sz w:val="28"/>
          <w:szCs w:val="28"/>
        </w:rPr>
        <w:t>,</w:t>
      </w:r>
      <w:r w:rsidR="00515AFB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6C3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сроков</w:t>
      </w:r>
      <w:r w:rsidR="00AB1E31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последовательности </w:t>
      </w:r>
      <w:r w:rsidR="000926C3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 процедур</w:t>
      </w:r>
      <w:r w:rsidR="00AB1E31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административных действий </w:t>
      </w:r>
      <w:r w:rsidR="000926C3" w:rsidRPr="00EA0F5C">
        <w:rPr>
          <w:rFonts w:ascii="Times New Roman" w:hAnsi="Times New Roman" w:cs="Times New Roman"/>
          <w:sz w:val="28"/>
          <w:szCs w:val="28"/>
        </w:rPr>
        <w:t xml:space="preserve">администрации Прокопьевского муниципального </w:t>
      </w:r>
      <w:r w:rsidR="00E4313E" w:rsidRPr="00EA0F5C">
        <w:rPr>
          <w:rFonts w:ascii="Times New Roman" w:hAnsi="Times New Roman" w:cs="Times New Roman"/>
          <w:sz w:val="28"/>
          <w:szCs w:val="28"/>
        </w:rPr>
        <w:t>округа</w:t>
      </w:r>
      <w:r w:rsidR="000926C3" w:rsidRPr="00EA0F5C">
        <w:rPr>
          <w:rFonts w:ascii="Times New Roman" w:hAnsi="Times New Roman" w:cs="Times New Roman"/>
          <w:sz w:val="28"/>
          <w:szCs w:val="28"/>
        </w:rPr>
        <w:t xml:space="preserve"> (далее – администрация), порядок взаимодействия </w:t>
      </w:r>
      <w:proofErr w:type="gramStart"/>
      <w:r w:rsidR="000926C3" w:rsidRPr="00EA0F5C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="000926C3" w:rsidRPr="00EA0F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926C3" w:rsidRPr="00EA0F5C">
        <w:rPr>
          <w:rFonts w:ascii="Times New Roman" w:hAnsi="Times New Roman" w:cs="Times New Roman"/>
          <w:sz w:val="28"/>
          <w:szCs w:val="28"/>
        </w:rPr>
        <w:t>ее</w:t>
      </w:r>
      <w:proofErr w:type="gramEnd"/>
      <w:r w:rsidR="000926C3" w:rsidRPr="00EA0F5C">
        <w:rPr>
          <w:rFonts w:ascii="Times New Roman" w:hAnsi="Times New Roman" w:cs="Times New Roman"/>
          <w:sz w:val="28"/>
          <w:szCs w:val="28"/>
        </w:rPr>
        <w:t xml:space="preserve"> структурными подразделениями и должностными лицами, а также взаимодействие администрации с сельскохозяйственными товаропроизводителями (кроме граждан, ведущих личное подсобное хозяйство) при предоставлении муниципальной услуги</w:t>
      </w:r>
      <w:r w:rsidR="00E65077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4FD0" w:rsidRPr="00EA0F5C" w:rsidRDefault="00D54FD0" w:rsidP="00D54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926C3"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   </w:t>
      </w:r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 заявителей</w:t>
      </w:r>
    </w:p>
    <w:p w:rsidR="00620242" w:rsidRPr="00EA0F5C" w:rsidRDefault="00D54FD0" w:rsidP="00620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20242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Заявителями (получателями) на предоставление муниципальной услуги являются сельскохозяйственные товаропроизводители (за исключением граждан, ведущих личное  подсобное хозяйство),  крестьянские (фермерские) хозяйства, определенные в соответствии со статьей 3 </w:t>
      </w:r>
      <w:hyperlink r:id="rId9" w:history="1">
        <w:r w:rsidR="00620242" w:rsidRPr="00EA0F5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Федерального закона от 29.12.2006 № 264-ФЗ «О развитии сельского хозяйства», </w:t>
        </w:r>
      </w:hyperlink>
      <w:r w:rsidR="00620242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зарегистрированные на территории Прокопьевского муниципального округа и осуществляющие производство молока.</w:t>
      </w:r>
    </w:p>
    <w:p w:rsidR="00596160" w:rsidRPr="00EA0F5C" w:rsidRDefault="00620242" w:rsidP="00596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предоставляются получателям с целью стимулирования роста  производства молока и сохранности поголовья крупного рогатого скота (далее-КРС) молочного направления 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округе.</w:t>
      </w:r>
      <w:r w:rsidR="00596160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предоставляются на возмещение части затрат</w:t>
      </w:r>
      <w:r w:rsidR="00A50A42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учета налога на добавленную стоимость)</w:t>
      </w:r>
      <w:r w:rsidR="00596160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6160" w:rsidRPr="00EA0F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1 килограмм реализованного и (или) отгруженного на собственную переработку молока </w:t>
      </w:r>
      <w:r w:rsidR="00596160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 субсидии).</w:t>
      </w:r>
    </w:p>
    <w:p w:rsidR="00A50A42" w:rsidRPr="00EA0F5C" w:rsidRDefault="00A50A42" w:rsidP="00596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заявителей,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A50A42" w:rsidRPr="00EA0F5C" w:rsidRDefault="00596160" w:rsidP="00596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Главным распорядителем как получателем бюджетных средств по данному виду расходов является администрация. 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предоставляются в пределах средств местного бюджета, предусмотренных на текущий финансовый год и на плановый период в  целях реализации государственной программы Кемеровской области-Кузбасса «Государственная поддержка агропромышленного комплекса и устойчивого развития сельских территорий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Кузбасса» на 2014 – 2024 годы, в рамках муниципальной программы  «Развитие сельского хозяйства Прокопьевского муниципального округа» на</w:t>
      </w:r>
      <w:r w:rsidR="00A50A42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50A42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подпрограммы «Поддержка агропромышленного комплекса Прокопьевского муниципального округа», утвержденной постановлением администрации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 муниципального </w:t>
      </w:r>
      <w:r w:rsidR="00A50A42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 от 27.09.2021 № 2547-п.</w:t>
      </w:r>
    </w:p>
    <w:p w:rsidR="00596160" w:rsidRPr="00EA0F5C" w:rsidRDefault="00596160" w:rsidP="00596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Субсидии получателям, отраженные в расчете потребности средств местного бюджета, но не выплаченные в текущем финансовом году в связи с недостаточностью лимитов, выплачиваются в очередном финансовом году в пределах лимитов очередного финансового года с повторным предоставлением пакета документов, указанных в пункте 2.6 настоящего административного регламента.</w:t>
      </w:r>
    </w:p>
    <w:p w:rsidR="00F57DC5" w:rsidRPr="00EA0F5C" w:rsidRDefault="00F57DC5" w:rsidP="00F57D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субсидии размещается на едином портале бюджетной системы Российской Федерации в информационно-телекоммуникационной сети «Интернет» (далее – единый портал) при формировании проекта закона о бюджете на очередной финансовый год и плановый период (проекта закона о внесении изменений в закон о бюджете) в соответствии с приказом Министерства финансов Российской Федерации от 28.12.2016 № 243-н «О составе и порядке размещения и предоставления информации на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едином 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портале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бюджетной системы Российской Федерации (далее – приказ № 243 н).</w:t>
      </w:r>
    </w:p>
    <w:p w:rsidR="00596160" w:rsidRPr="00EA0F5C" w:rsidRDefault="00596160" w:rsidP="00596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1.2.1. Право на получение муниципальной услуги имеют заявители,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следующим критериям:</w:t>
      </w:r>
    </w:p>
    <w:p w:rsidR="002744CC" w:rsidRPr="00EA0F5C" w:rsidRDefault="002744CC" w:rsidP="00274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</w:t>
      </w:r>
      <w:r w:rsidR="00455BBD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предоставляет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</w:t>
      </w:r>
      <w:r w:rsidR="00455BBD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годовой отчетности  о финансово-экономическом состоянии сельскохозяйственных товаропроизводителей по </w:t>
      </w:r>
      <w:r w:rsidRPr="00EA0F5C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и в сроки, утвержденные Министерством сельского хозяйства Российской Федерации;</w:t>
      </w:r>
    </w:p>
    <w:p w:rsidR="0042073B" w:rsidRPr="00EA0F5C" w:rsidRDefault="0042073B" w:rsidP="004207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="00455BBD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</w:t>
      </w:r>
      <w:r w:rsidR="00455BBD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находиться в процессе реорганизации, ликвидации, 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получатели субсидий - индивидуальные предприниматели не должны прекратить деятельность в качестве индивидуального предпринимателя;</w:t>
      </w:r>
    </w:p>
    <w:p w:rsidR="00E90ED1" w:rsidRPr="00A83728" w:rsidRDefault="00E90ED1" w:rsidP="00E90E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123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B61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у заявителя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соответствии с Постановлением Правительства Российской Федерации от 05.04.2022 № 590 в 2022 году допускается </w:t>
      </w:r>
      <w:r w:rsidRPr="00A837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не превышающей 300 тыс. рублей;</w:t>
      </w:r>
    </w:p>
    <w:p w:rsidR="00E90ED1" w:rsidRPr="0012351E" w:rsidRDefault="00E90ED1" w:rsidP="00E90E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A83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заявитель в соответствии с Постановлением Правительства Российской Федерации от 05.04.2022 № 590 в 2022 году не должен находиться в реестре недобросовестных поставщиков (подрядчиков, </w:t>
      </w:r>
      <w:r w:rsidRPr="00A837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</w:t>
      </w:r>
      <w:proofErr w:type="gramEnd"/>
      <w:r w:rsidRPr="00A83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8372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  <w:proofErr w:type="gramEnd"/>
    </w:p>
    <w:p w:rsidR="0042073B" w:rsidRPr="00EA0F5C" w:rsidRDefault="0042073B" w:rsidP="004207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</w:t>
      </w:r>
      <w:r w:rsidR="00455BBD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заявителя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просроченной задолженности по возврату субсидий в местный бюджет, бюджетных инвестиций, предоставленных, в том числе в соответствии с иными правовыми актами;</w:t>
      </w:r>
    </w:p>
    <w:p w:rsidR="0042073B" w:rsidRPr="00EA0F5C" w:rsidRDefault="0042073B" w:rsidP="004207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</w:t>
      </w:r>
      <w:r w:rsidR="00455BBD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заявителя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просроченной задолженности перед Комитетом по управлению муниципальной собственностью Прокопьевского муниципального </w:t>
      </w:r>
      <w:r w:rsidR="00455BBD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E4313E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 аренду муниципального имущества;</w:t>
      </w:r>
    </w:p>
    <w:p w:rsidR="0042073B" w:rsidRPr="00EA0F5C" w:rsidRDefault="0042073B" w:rsidP="004207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отсутствие просроченной задолженности по возврату кредитов (при наличии) в Муниципальном фонде поддержки малого предпринимательства Прокопьевского муниципального </w:t>
      </w:r>
      <w:r w:rsidR="00596160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073B" w:rsidRPr="00EA0F5C" w:rsidRDefault="0042073B" w:rsidP="004207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заявитель не является иностранным юридическим лицом, а также российским юридическим лицом, в уставном (складочном) капитале которых,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в совокупности превышает 50 процентов;</w:t>
      </w:r>
    </w:p>
    <w:p w:rsidR="004D7EDC" w:rsidRPr="00EA0F5C" w:rsidRDefault="004D7EDC" w:rsidP="004D7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        - </w:t>
      </w:r>
      <w:r w:rsidR="00596160" w:rsidRPr="00EA0F5C">
        <w:rPr>
          <w:rFonts w:ascii="Times New Roman" w:eastAsia="Calibri" w:hAnsi="Times New Roman" w:cs="Times New Roman"/>
          <w:sz w:val="28"/>
          <w:szCs w:val="28"/>
        </w:rPr>
        <w:t xml:space="preserve">заявители субсидии не получали средства из местного бюджета 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иными нормативными правовыми актами Прокопьевского муниципального округа на </w:t>
      </w:r>
      <w:r w:rsidRPr="00EA0F5C">
        <w:rPr>
          <w:rFonts w:ascii="Times New Roman" w:hAnsi="Times New Roman" w:cs="Times New Roman"/>
          <w:sz w:val="28"/>
          <w:szCs w:val="28"/>
        </w:rPr>
        <w:t xml:space="preserve"> возмещение части затрат на производство молока</w:t>
      </w:r>
      <w:r w:rsidRPr="00EA0F5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2073B" w:rsidRPr="00EA0F5C" w:rsidRDefault="0042073B" w:rsidP="004207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A0F5C">
        <w:rPr>
          <w:rFonts w:ascii="Times New Roman" w:eastAsia="Calibri" w:hAnsi="Times New Roman" w:cs="Times New Roman"/>
          <w:sz w:val="28"/>
          <w:szCs w:val="28"/>
        </w:rPr>
        <w:t>наличи</w:t>
      </w:r>
      <w:r w:rsidR="00596160" w:rsidRPr="00EA0F5C">
        <w:rPr>
          <w:rFonts w:ascii="Times New Roman" w:eastAsia="Calibri" w:hAnsi="Times New Roman" w:cs="Times New Roman"/>
          <w:sz w:val="28"/>
          <w:szCs w:val="28"/>
        </w:rPr>
        <w:t>е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r w:rsidR="00455BBD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 </w:t>
      </w:r>
      <w:r w:rsidRPr="00EA0F5C">
        <w:rPr>
          <w:rFonts w:ascii="Times New Roman" w:eastAsia="Calibri" w:hAnsi="Times New Roman" w:cs="Times New Roman"/>
          <w:sz w:val="28"/>
          <w:szCs w:val="28"/>
        </w:rPr>
        <w:t>поголовья коров на 1-е число месяца их обращения;</w:t>
      </w:r>
    </w:p>
    <w:p w:rsidR="0042073B" w:rsidRPr="00EA0F5C" w:rsidRDefault="0042073B" w:rsidP="004207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A0F5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- обеспечение заявителем сохранности поголовья коров на  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1-е число месяца обращения </w:t>
      </w:r>
      <w:r w:rsidR="00596160" w:rsidRPr="00EA0F5C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proofErr w:type="spellStart"/>
      <w:r w:rsidR="00596160" w:rsidRPr="00EA0F5C">
        <w:rPr>
          <w:rFonts w:ascii="Times New Roman" w:eastAsia="Calibri" w:hAnsi="Times New Roman" w:cs="Times New Roman"/>
          <w:sz w:val="28"/>
          <w:szCs w:val="28"/>
        </w:rPr>
        <w:t>предоставленим</w:t>
      </w:r>
      <w:proofErr w:type="spellEnd"/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6160" w:rsidRPr="00EA0F5C">
        <w:rPr>
          <w:rFonts w:ascii="Times New Roman" w:eastAsia="Calibri" w:hAnsi="Times New Roman" w:cs="Times New Roman"/>
          <w:sz w:val="28"/>
          <w:szCs w:val="28"/>
        </w:rPr>
        <w:t xml:space="preserve">субсидии </w:t>
      </w:r>
      <w:r w:rsidRPr="00EA0F5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отчетного финансового года по отношению к уровню аналогичного периода года, предшествующего отчетному финансовому году, за исключением сельскохозяйственных товаропроизводителей с началом хозяйственной деятельности по производству молока в отчетном финансовом году и получателей, представивших документы, подтверждающие наступление обстоятельств непреодолимой силы в отчетном финансовом году.</w:t>
      </w:r>
      <w:proofErr w:type="gramEnd"/>
    </w:p>
    <w:p w:rsidR="00545A46" w:rsidRPr="00EA0F5C" w:rsidRDefault="00735DC9" w:rsidP="00735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1.2.</w:t>
      </w:r>
      <w:r w:rsidR="00596160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3249F5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</w:t>
      </w:r>
      <w:r w:rsidR="00596160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аявителей</w:t>
      </w:r>
      <w:r w:rsidR="00545A46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указанных в  пункте 1.2 административного регламента, заявления и документы, предусмотренные административным регламентом, могут подаваться (представляться) лицами, полномочия </w:t>
      </w:r>
      <w:r w:rsidR="00545A46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которых установлены учредительными документами юридического лица или доверенностью, выданной в соответствии с действующим законодательством.</w:t>
      </w:r>
      <w:proofErr w:type="gramEnd"/>
    </w:p>
    <w:p w:rsidR="00596160" w:rsidRPr="00EA0F5C" w:rsidRDefault="00596160" w:rsidP="00596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1.2.3. </w:t>
      </w:r>
      <w:r w:rsidR="00A72278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размера субсидии указан в  приложении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AE1D75" w:rsidRPr="00EA0F5C">
        <w:rPr>
          <w:rFonts w:ascii="Times New Roman" w:eastAsia="Calibri" w:hAnsi="Times New Roman" w:cs="Times New Roman"/>
          <w:sz w:val="28"/>
          <w:szCs w:val="28"/>
        </w:rPr>
        <w:t>6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регламенту.</w:t>
      </w:r>
    </w:p>
    <w:p w:rsidR="00522B59" w:rsidRPr="00EA0F5C" w:rsidRDefault="00522B59" w:rsidP="005961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Сумма субсидии, подтвержденная документами и рассчитанная по формуле, установленной в  приложении № 6 к настоящему административному регламенту, не должна превышать 90 процентов фактических затрат на производство молока.</w:t>
      </w:r>
    </w:p>
    <w:p w:rsidR="000143B7" w:rsidRPr="00EA0F5C" w:rsidRDefault="000143B7" w:rsidP="000143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Требования к порядку информирования о предоставлении муниципальной услуги.</w:t>
      </w:r>
    </w:p>
    <w:p w:rsidR="000143B7" w:rsidRPr="00EA0F5C" w:rsidRDefault="000143B7" w:rsidP="000143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Информирование о порядке предоставления муниципальной услуги осуществляется:</w:t>
      </w:r>
    </w:p>
    <w:p w:rsidR="000143B7" w:rsidRPr="00EA0F5C" w:rsidRDefault="000143B7" w:rsidP="000143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телефону;</w:t>
      </w:r>
    </w:p>
    <w:p w:rsidR="000143B7" w:rsidRPr="00EA0F5C" w:rsidRDefault="000143B7" w:rsidP="000143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почтовой связью;</w:t>
      </w:r>
    </w:p>
    <w:p w:rsidR="000143B7" w:rsidRPr="00EA0F5C" w:rsidRDefault="000143B7" w:rsidP="000143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электронной почте;</w:t>
      </w:r>
    </w:p>
    <w:p w:rsidR="000143B7" w:rsidRPr="00EA0F5C" w:rsidRDefault="000143B7" w:rsidP="000143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личном обращении граждан;</w:t>
      </w:r>
    </w:p>
    <w:p w:rsidR="000143B7" w:rsidRPr="00EA0F5C" w:rsidRDefault="000143B7" w:rsidP="000143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 официальном сайте администрации в информационно-телекоммуникационной сети «Интернет»: </w:t>
      </w:r>
      <w:hyperlink r:id="rId10" w:history="1">
        <w:r w:rsidRPr="00EA0F5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www.прокопьевский-район.рф</w:t>
        </w:r>
      </w:hyperlink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143B7" w:rsidRPr="00EA0F5C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портал);</w:t>
      </w:r>
    </w:p>
    <w:p w:rsidR="000143B7" w:rsidRPr="00EA0F5C" w:rsidRDefault="000143B7" w:rsidP="000143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информа</w:t>
      </w:r>
      <w:r w:rsidR="00164BB1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ционных стендах в администрации;</w:t>
      </w:r>
    </w:p>
    <w:p w:rsidR="00164BB1" w:rsidRPr="00EA0F5C" w:rsidRDefault="00164BB1" w:rsidP="00164B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- 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 w:rsidRPr="00EA0F5C">
        <w:rPr>
          <w:rFonts w:ascii="Times New Roman" w:hAnsi="Times New Roman" w:cs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 w:rsidRPr="00EA0F5C">
        <w:rPr>
          <w:rFonts w:ascii="Times New Roman" w:hAnsi="Times New Roman" w:cs="Times New Roman"/>
          <w:sz w:val="28"/>
          <w:szCs w:val="28"/>
        </w:rPr>
        <w:t xml:space="preserve"> </w:t>
      </w:r>
      <w:r w:rsidRPr="00EA0F5C">
        <w:rPr>
          <w:rFonts w:ascii="Times New Roman" w:hAnsi="Times New Roman" w:cs="Times New Roman"/>
          <w:sz w:val="28"/>
          <w:szCs w:val="28"/>
        </w:rPr>
        <w:br/>
        <w:t>(далее – РПГУ</w:t>
      </w:r>
      <w:r w:rsidR="00A72278" w:rsidRPr="00EA0F5C">
        <w:rPr>
          <w:rFonts w:ascii="Times New Roman" w:hAnsi="Times New Roman" w:cs="Times New Roman"/>
          <w:sz w:val="28"/>
          <w:szCs w:val="28"/>
        </w:rPr>
        <w:t>)</w:t>
      </w:r>
      <w:r w:rsidRPr="00EA0F5C">
        <w:rPr>
          <w:rFonts w:ascii="Times New Roman" w:hAnsi="Times New Roman" w:cs="Times New Roman"/>
          <w:sz w:val="28"/>
          <w:szCs w:val="28"/>
        </w:rPr>
        <w:t>;</w:t>
      </w:r>
    </w:p>
    <w:p w:rsidR="00164BB1" w:rsidRPr="00EA0F5C" w:rsidRDefault="00164BB1" w:rsidP="00164BB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-путем размещения на информационном стенде в помещении Администрации, в информационных материалах (брошюры, буклеты, листовки, памятки);</w:t>
      </w:r>
    </w:p>
    <w:p w:rsidR="00164BB1" w:rsidRPr="00EA0F5C" w:rsidRDefault="00164BB1" w:rsidP="00164BB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путем публикации информационных материалов в средствах массовой информации;</w:t>
      </w:r>
    </w:p>
    <w:p w:rsidR="00164BB1" w:rsidRPr="00EA0F5C" w:rsidRDefault="00164BB1" w:rsidP="00164BB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ответов на письменные обращения;</w:t>
      </w:r>
    </w:p>
    <w:p w:rsidR="00164BB1" w:rsidRPr="00EA0F5C" w:rsidRDefault="00164BB1" w:rsidP="00164BB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сотрудником отдела «Мои Документы» </w:t>
      </w:r>
      <w:proofErr w:type="spell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Прокопьевский</w:t>
      </w:r>
      <w:proofErr w:type="spell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 (далее – МФЦ) при наличии соглашения о взаимодействии.</w:t>
      </w:r>
    </w:p>
    <w:p w:rsidR="000143B7" w:rsidRPr="00EA0F5C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1.3.1.2. На официальном сайте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в информационно-телекоммуникационной сети «Интернет» </w:t>
      </w:r>
      <w:r w:rsidRPr="00EA0F5C">
        <w:rPr>
          <w:rFonts w:ascii="Times New Roman" w:hAnsi="Times New Roman" w:cs="Times New Roman"/>
          <w:sz w:val="28"/>
          <w:szCs w:val="28"/>
        </w:rPr>
        <w:t>подлежит размещению следующая информация:</w:t>
      </w:r>
    </w:p>
    <w:p w:rsidR="000143B7" w:rsidRPr="00EA0F5C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0F5C">
        <w:rPr>
          <w:rFonts w:ascii="Times New Roman" w:hAnsi="Times New Roman" w:cs="Times New Roman"/>
          <w:sz w:val="28"/>
          <w:szCs w:val="28"/>
        </w:rPr>
        <w:t xml:space="preserve"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</w:t>
      </w:r>
      <w:r w:rsidRPr="00EA0F5C">
        <w:rPr>
          <w:rFonts w:ascii="Times New Roman" w:hAnsi="Times New Roman" w:cs="Times New Roman"/>
          <w:sz w:val="28"/>
          <w:szCs w:val="28"/>
        </w:rPr>
        <w:lastRenderedPageBreak/>
        <w:t>(последнее - при наличии) руководителя органа, предоставляющего муниципальную услугу;</w:t>
      </w:r>
      <w:proofErr w:type="gramEnd"/>
    </w:p>
    <w:p w:rsidR="000143B7" w:rsidRPr="00EA0F5C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0F5C">
        <w:rPr>
          <w:rFonts w:ascii="Times New Roman" w:hAnsi="Times New Roman" w:cs="Times New Roman"/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0143B7" w:rsidRPr="00EA0F5C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- административный регламент с приложениями;</w:t>
      </w:r>
    </w:p>
    <w:p w:rsidR="000143B7" w:rsidRPr="00EA0F5C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- тексты нормативных правовых актов, регулирующих предоставление муниципальной услуги;</w:t>
      </w:r>
    </w:p>
    <w:p w:rsidR="000143B7" w:rsidRPr="00EA0F5C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- формы заявлений и образцы их заполнения;</w:t>
      </w:r>
    </w:p>
    <w:p w:rsidR="000143B7" w:rsidRPr="00EA0F5C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- порядок и способы подачи заявления;</w:t>
      </w:r>
    </w:p>
    <w:p w:rsidR="000143B7" w:rsidRPr="00EA0F5C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-перечень документов, необходимых для предоставления муниципальной услуги;</w:t>
      </w:r>
    </w:p>
    <w:p w:rsidR="000143B7" w:rsidRPr="00EA0F5C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-порядок и способы получения результата предоставления муниципальной услуги;</w:t>
      </w:r>
    </w:p>
    <w:p w:rsidR="000143B7" w:rsidRPr="00EA0F5C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- порядок и способы получения разъяснений по порядку получения муниципальной услуги;</w:t>
      </w:r>
    </w:p>
    <w:p w:rsidR="000143B7" w:rsidRPr="00EA0F5C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заявления;</w:t>
      </w:r>
    </w:p>
    <w:p w:rsidR="000143B7" w:rsidRPr="00EA0F5C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- порядок информирования о ходе рассмотрения заявления и о результатах предоставления муниципальной услуги;</w:t>
      </w:r>
    </w:p>
    <w:p w:rsidR="000143B7" w:rsidRPr="00EA0F5C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0143B7" w:rsidRPr="00EA0F5C" w:rsidRDefault="000143B7" w:rsidP="000143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Информация о местонахождении и графике работы администрации (далее - администрация):</w:t>
      </w:r>
    </w:p>
    <w:p w:rsidR="00A72278" w:rsidRPr="00EA0F5C" w:rsidRDefault="00A72278" w:rsidP="00A7227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информация о местонахождении, графике работы, контактных телефонах администрации, ее структурных подразделений, государственных и муниципальных органов и организаций, обращение в которые необходимо для получения муниципальной услуги, адреса электронной почты и (или) формы обратной связи администрации размещена на официальном сайте администрации в информационно – телекоммуникационной сети «Интернет» (далее – сеть «Интернет»), на ЕПГУ, РПГУ.</w:t>
      </w:r>
      <w:proofErr w:type="gramEnd"/>
    </w:p>
    <w:p w:rsidR="00A72278" w:rsidRPr="00EA0F5C" w:rsidRDefault="00A72278" w:rsidP="00A7227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hyperlink r:id="rId11" w:history="1">
        <w:r w:rsidRPr="00EA0F5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http://umfc42.ru/</w:t>
        </w:r>
      </w:hyperlink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43B7" w:rsidRPr="00EA0F5C" w:rsidRDefault="000143B7" w:rsidP="00A7227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1.3.3. Индивидуальное устное информирование заявителя осуществляется специалистами администрации при обращении за информацией лично или по телефону.</w:t>
      </w:r>
    </w:p>
    <w:p w:rsidR="000143B7" w:rsidRPr="00EA0F5C" w:rsidRDefault="000143B7" w:rsidP="000143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администрации, осуществляющий индивидуальное устное информирование, должен принять все необходимые меры для предоставления полного и оперативного ответа на поставленные вопросы, в том числе с привлечением других специалистов администрации, в случае необходимости. </w:t>
      </w:r>
    </w:p>
    <w:p w:rsidR="000143B7" w:rsidRPr="00EA0F5C" w:rsidRDefault="000143B7" w:rsidP="000143B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ответах на телефонные звонки и устные обращения специалист администрации подробно и в вежливой (корректной) форме информируют обратившихся граждан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отчества и должности специалиста, принявшего телефонный звонок. Специалисты администрации, осуществляющие прием и информирование, не вправе осуществлять    консультирование   заявителей,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заявителей. </w:t>
      </w:r>
    </w:p>
    <w:p w:rsidR="000143B7" w:rsidRPr="00EA0F5C" w:rsidRDefault="000143B7" w:rsidP="000143B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консультирования по телефону до 10 минут, при личном обращении до 20 минут. </w:t>
      </w:r>
    </w:p>
    <w:p w:rsidR="000143B7" w:rsidRPr="00EA0F5C" w:rsidRDefault="000143B7" w:rsidP="000143B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для подготовки ответа заявителю требуется продолжительное время, специалист администрации, осуществляющий индивидуальное устное информирование, предлагает обратиться за необходимой информацией в письменном виде.</w:t>
      </w:r>
    </w:p>
    <w:p w:rsidR="000143B7" w:rsidRPr="00EA0F5C" w:rsidRDefault="000143B7" w:rsidP="000143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1.3.4. Письменные обращения направляются по почтовому адресу: 653024, Кемеровская область, г. Прокопьевск, пр-т Гагарина, 1в, либо по адресу электронной почты: </w:t>
      </w:r>
      <w:hyperlink r:id="rId12" w:history="1">
        <w:r w:rsidRPr="00EA0F5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adm</w:t>
        </w:r>
        <w:r w:rsidRPr="00EA0F5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</w:t>
        </w:r>
        <w:r w:rsidRPr="00EA0F5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prokop</w:t>
        </w:r>
        <w:r w:rsidRPr="00EA0F5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</w:t>
        </w:r>
        <w:r w:rsidRPr="00EA0F5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rn</w:t>
        </w:r>
        <w:r w:rsidRPr="00EA0F5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Pr="00EA0F5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ako</w:t>
        </w:r>
        <w:r w:rsidRPr="00EA0F5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Pr="00EA0F5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</w:hyperlink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адрес электронной почты отдела прогнозирования и учета в сфере агропромышленного комплекса (дале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АПК): </w:t>
      </w:r>
      <w:hyperlink r:id="rId13" w:history="1">
        <w:r w:rsidRPr="00EA0F5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adm</w:t>
        </w:r>
        <w:r w:rsidRPr="00EA0F5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</w:t>
        </w:r>
        <w:r w:rsidRPr="00EA0F5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cx</w:t>
        </w:r>
        <w:r w:rsidRPr="00EA0F5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Pr="00EA0F5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yandex</w:t>
        </w:r>
        <w:r w:rsidRPr="00EA0F5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Pr="00EA0F5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при наличии соглашения о взаимодействии с ГАУ «УМФЦ по Кемеровской области» отдел «Мои документы»  </w:t>
      </w:r>
      <w:proofErr w:type="spell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Прокопьевский</w:t>
      </w:r>
      <w:proofErr w:type="spell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(далее - ГАУ «УМФЦ»), либо в федеральную государственную информационную систему «Единый портал государственных и муниципальных услуг». </w:t>
      </w:r>
    </w:p>
    <w:p w:rsidR="000143B7" w:rsidRPr="00EA0F5C" w:rsidRDefault="000143B7" w:rsidP="000143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1.3.4.1. 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обращения.</w:t>
      </w:r>
    </w:p>
    <w:p w:rsidR="000143B7" w:rsidRPr="00EA0F5C" w:rsidRDefault="000143B7" w:rsidP="000143B7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1.3.4.2. Заявитель в своем письменном обращении в обязательном порядке указывает:</w:t>
      </w:r>
    </w:p>
    <w:p w:rsidR="000143B7" w:rsidRPr="00EA0F5C" w:rsidRDefault="000143B7" w:rsidP="000143B7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учреждения, в которое направляет письменное обращение, либо фамилию, имя, отчество соответствующего должностного лица, либо должность соответствующего лица;</w:t>
      </w:r>
    </w:p>
    <w:p w:rsidR="000143B7" w:rsidRPr="00EA0F5C" w:rsidRDefault="000143B7" w:rsidP="000143B7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фамилию, имя, отчество (последнее – при наличии);</w:t>
      </w:r>
    </w:p>
    <w:p w:rsidR="000143B7" w:rsidRPr="00EA0F5C" w:rsidRDefault="000143B7" w:rsidP="000143B7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почтовый адрес, по которому должны быть направлены ответ, уведомление о переадресации обращения;</w:t>
      </w:r>
    </w:p>
    <w:p w:rsidR="000143B7" w:rsidRPr="00EA0F5C" w:rsidRDefault="000143B7" w:rsidP="000143B7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суть обращения;</w:t>
      </w:r>
    </w:p>
    <w:p w:rsidR="000143B7" w:rsidRPr="00EA0F5C" w:rsidRDefault="000143B7" w:rsidP="000143B7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личную подпись и дату.</w:t>
      </w:r>
    </w:p>
    <w:p w:rsidR="000143B7" w:rsidRPr="00EA0F5C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1.3.4.3. </w:t>
      </w:r>
      <w:r w:rsidRPr="00EA0F5C">
        <w:rPr>
          <w:rFonts w:ascii="Times New Roman" w:hAnsi="Times New Roman" w:cs="Times New Roman"/>
          <w:sz w:val="28"/>
          <w:szCs w:val="28"/>
        </w:rPr>
        <w:t>Обращение в электронной форме подписывается в соответствии с требованиями Федерального закона от 06.04.2011 № 63-ФЗ «Об электронной подписи» и статей 21.1. и 21.2. Федерального закона от 27.07.2010 № 210-ФЗ «Об организации предоставления государственных и муниципальных услуг», представляется в администрацию с использованием электронных носителей и (или) информационно-телекоммуникационных сетей общего пользования, включая сеть «Интернет»:</w:t>
      </w:r>
    </w:p>
    <w:p w:rsidR="000143B7" w:rsidRPr="00EA0F5C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lastRenderedPageBreak/>
        <w:t>-     лично или через представителя;</w:t>
      </w:r>
    </w:p>
    <w:p w:rsidR="000143B7" w:rsidRPr="00EA0F5C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- посредством многофункциональных центров предоставления муниципальных услуг;</w:t>
      </w:r>
    </w:p>
    <w:p w:rsidR="000143B7" w:rsidRPr="00EA0F5C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- иным способом, позволяющим передать в электронном виде обращение.</w:t>
      </w:r>
    </w:p>
    <w:p w:rsidR="000143B7" w:rsidRPr="00EA0F5C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В случае необходимости в подтверждение своих доводов заявитель прилагает к письменному обращению документы и материалы, либо их копии. Документы, прикладываемые к обращению, должны быть отсканированы и направлены в формате </w:t>
      </w:r>
      <w:proofErr w:type="spellStart"/>
      <w:r w:rsidRPr="00EA0F5C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EA0F5C">
        <w:rPr>
          <w:rFonts w:ascii="Times New Roman" w:hAnsi="Times New Roman" w:cs="Times New Roman"/>
          <w:sz w:val="28"/>
          <w:szCs w:val="28"/>
        </w:rPr>
        <w:t>.</w:t>
      </w:r>
    </w:p>
    <w:p w:rsidR="000143B7" w:rsidRPr="00EA0F5C" w:rsidRDefault="000143B7" w:rsidP="000143B7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1.3.5. Консультирование по вопросам предоставления муниципальной услуги осуществляется специалистами отдела прогнозирования и учета в сфере агропромышленного комплекса администрации Прокопьевского муниципального округа 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(далее – отдел прогнозирования и учета в сфере АПК) при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личном обращении. При личном приеме необходимо предъявить документ, удостоверяющий личность. В случае обращения через представителя, необходимо представить документ, подтверждающий полномочия представителя.</w:t>
      </w:r>
    </w:p>
    <w:p w:rsidR="000143B7" w:rsidRPr="00EA0F5C" w:rsidRDefault="000143B7" w:rsidP="000143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1.3.6. Информация о порядке предоставления муниципальной услуги направляется в течение 15 дней с момента регистрации обращения.</w:t>
      </w:r>
    </w:p>
    <w:p w:rsidR="000143B7" w:rsidRPr="00EA0F5C" w:rsidRDefault="000143B7" w:rsidP="000143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1.3.7. При наличии соглашения о взаимодействии администрации и ГАУ «УМФЦ» за получением муниципальной услуги заявитель вправе обратиться в ГАУ «УМФЦ».</w:t>
      </w:r>
    </w:p>
    <w:p w:rsidR="000143B7" w:rsidRPr="00EA0F5C" w:rsidRDefault="000143B7" w:rsidP="00A44A27">
      <w:pPr>
        <w:tabs>
          <w:tab w:val="left" w:pos="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4A27" w:rsidRPr="00EA0F5C" w:rsidRDefault="00A44A27" w:rsidP="00164BB1">
      <w:pPr>
        <w:pStyle w:val="ab"/>
        <w:numPr>
          <w:ilvl w:val="0"/>
          <w:numId w:val="1"/>
        </w:numPr>
        <w:tabs>
          <w:tab w:val="left" w:pos="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Стандарт пред</w:t>
      </w:r>
      <w:r w:rsidR="00A57ACD"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оставления муниципальной услуги</w:t>
      </w:r>
    </w:p>
    <w:p w:rsidR="00164BB1" w:rsidRPr="00EA0F5C" w:rsidRDefault="00164BB1" w:rsidP="00164BB1">
      <w:pPr>
        <w:pStyle w:val="ab"/>
        <w:tabs>
          <w:tab w:val="left" w:pos="0"/>
        </w:tabs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73B" w:rsidRPr="00EA0F5C" w:rsidRDefault="00A44A27" w:rsidP="00A44A27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2.1. Наим</w:t>
      </w:r>
      <w:r w:rsidR="000352FA" w:rsidRPr="00EA0F5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енование муниципальной услуги -</w:t>
      </w:r>
      <w:r w:rsidRPr="00EA0F5C">
        <w:rPr>
          <w:rFonts w:ascii="Times New Roman" w:hAnsi="Times New Roman" w:cs="Times New Roman"/>
          <w:sz w:val="28"/>
          <w:szCs w:val="28"/>
        </w:rPr>
        <w:t xml:space="preserve"> </w:t>
      </w:r>
      <w:r w:rsidR="0042073B" w:rsidRPr="00EA0F5C">
        <w:rPr>
          <w:rFonts w:ascii="Times New Roman" w:hAnsi="Times New Roman" w:cs="Times New Roman"/>
          <w:sz w:val="28"/>
          <w:szCs w:val="28"/>
        </w:rPr>
        <w:t xml:space="preserve">«Предоставление субсидий сельскохозяйственным товаропроизводителям на возмещение части затрат на производство молока». </w:t>
      </w:r>
    </w:p>
    <w:p w:rsidR="000F18B4" w:rsidRPr="00EA0F5C" w:rsidRDefault="000F18B4" w:rsidP="000F18B4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         2.2. Муниципальную услугу предоставляет администрация. Ответственным за предоставление муниципальной услуги является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АПК администрации.</w:t>
      </w:r>
    </w:p>
    <w:p w:rsidR="000F18B4" w:rsidRPr="00EA0F5C" w:rsidRDefault="000F18B4" w:rsidP="000F18B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2.3. Результат предоставления муниципальной услуги.</w:t>
      </w:r>
    </w:p>
    <w:p w:rsidR="000F18B4" w:rsidRPr="00EA0F5C" w:rsidRDefault="000F18B4" w:rsidP="000F18B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Результатом предоставления муниципальной услуги является предоставление субсидии. </w:t>
      </w:r>
    </w:p>
    <w:p w:rsidR="002744CC" w:rsidRPr="00EA0F5C" w:rsidRDefault="002744CC" w:rsidP="00274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 Сроки предоставления муниципальной услуги.</w:t>
      </w:r>
    </w:p>
    <w:p w:rsidR="00257742" w:rsidRPr="00EA0F5C" w:rsidRDefault="001A0ED8" w:rsidP="002577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57742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предоставления муниципальной услуги составляет не более 20 рабочих дней со дня окончания приема документов на оказание муниципальной услуги, который указан в пункте 2.6.1 настоящего административного регламента.</w:t>
      </w:r>
    </w:p>
    <w:p w:rsidR="00257742" w:rsidRPr="00EA0F5C" w:rsidRDefault="00257742" w:rsidP="002577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Предоставление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(выплаты субсидии) осуществляется до окончания текущего финансового года. 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использованные в отчетном году в полном объеме остатки сумм субсидии, списываются </w:t>
      </w:r>
      <w:r w:rsidR="007B1CF6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Финансовым управлением  Прокопьевского муниципального округа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лицевого счета администрации с </w:t>
      </w:r>
      <w:r w:rsidRPr="00EA0F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муниципальной программы  </w:t>
      </w:r>
      <w:r w:rsidRPr="00EA0F5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«Развитие сельского хозяйства Прокопьевского муниципального округа» на 20</w:t>
      </w:r>
      <w:r w:rsidR="007B1CF6" w:rsidRPr="00EA0F5C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Pr="00EA0F5C">
        <w:rPr>
          <w:rFonts w:ascii="Times New Roman" w:eastAsia="Times New Roman" w:hAnsi="Times New Roman" w:cs="Times New Roman"/>
          <w:sz w:val="28"/>
          <w:szCs w:val="24"/>
          <w:lang w:eastAsia="ru-RU"/>
        </w:rPr>
        <w:t>-202</w:t>
      </w:r>
      <w:r w:rsidR="007B1CF6" w:rsidRPr="00EA0F5C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EA0F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подпрограммы «Поддержка агропромышленного комплекса Прокопьевского муниципального округа», на основании ходатайства  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отдела прогнозирования и учета в сфере АПК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31 декабря текущего года.</w:t>
      </w:r>
      <w:proofErr w:type="gramEnd"/>
    </w:p>
    <w:p w:rsidR="00C531EA" w:rsidRPr="00EA0F5C" w:rsidRDefault="00001D8E" w:rsidP="002577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31222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 w:rsidR="007B1CF6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актов, регулирующих предоставление муниципальной услуги, размещен на официальном сайте администрации (во вкладке «документы»), в федеральном реестре, на ЕПГУ, РПГУ.</w:t>
      </w:r>
    </w:p>
    <w:p w:rsidR="007B1CF6" w:rsidRPr="00EA0F5C" w:rsidRDefault="007B1CF6" w:rsidP="002577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официальном сайте Администрации, а также в соответствующем разделе федерального реестра.</w:t>
      </w:r>
    </w:p>
    <w:p w:rsidR="00155DC5" w:rsidRPr="00EA0F5C" w:rsidRDefault="00C531EA" w:rsidP="00C531EA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      </w:t>
      </w:r>
      <w:r w:rsidR="003170A2" w:rsidRPr="00EA0F5C">
        <w:rPr>
          <w:rFonts w:ascii="Times New Roman" w:hAnsi="Times New Roman" w:cs="Times New Roman"/>
          <w:sz w:val="28"/>
          <w:szCs w:val="28"/>
        </w:rPr>
        <w:t xml:space="preserve">2.6. </w:t>
      </w:r>
      <w:r w:rsidR="002744CC" w:rsidRPr="00EA0F5C">
        <w:rPr>
          <w:rFonts w:ascii="Times New Roman" w:hAnsi="Times New Roman" w:cs="Times New Roman"/>
          <w:sz w:val="28"/>
          <w:szCs w:val="28"/>
        </w:rPr>
        <w:t xml:space="preserve">Исчерпывающий </w:t>
      </w:r>
      <w:r w:rsidR="002744CC" w:rsidRPr="00EA0F5C">
        <w:rPr>
          <w:rFonts w:ascii="Times New Roman" w:hAnsi="Times New Roman" w:cs="Times New Roman"/>
          <w:snapToGrid w:val="0"/>
          <w:sz w:val="28"/>
          <w:szCs w:val="28"/>
        </w:rPr>
        <w:t>перечень документов, необходимых в соответствии с законодательными и иными нормативными правовыми актами для</w:t>
      </w:r>
      <w:r w:rsidR="002744CC" w:rsidRPr="00EA0F5C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услуги, которые заявитель должен предоставить самостоятельно, либо отправить на электронную почту </w:t>
      </w:r>
      <w:hyperlink r:id="rId14" w:history="1">
        <w:r w:rsidR="002744CC" w:rsidRPr="00EA0F5C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adm</w:t>
        </w:r>
        <w:r w:rsidR="002744CC" w:rsidRPr="00EA0F5C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2744CC" w:rsidRPr="00EA0F5C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cx</w:t>
        </w:r>
        <w:r w:rsidR="002744CC" w:rsidRPr="00EA0F5C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2744CC" w:rsidRPr="00EA0F5C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yandex</w:t>
        </w:r>
        <w:r w:rsidR="002744CC" w:rsidRPr="00EA0F5C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2744CC" w:rsidRPr="00EA0F5C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2744CC" w:rsidRPr="00EA0F5C">
        <w:rPr>
          <w:rFonts w:ascii="Times New Roman" w:hAnsi="Times New Roman" w:cs="Times New Roman"/>
          <w:sz w:val="28"/>
          <w:szCs w:val="28"/>
        </w:rPr>
        <w:t>, либо через МФЦ или через систему «Единый портал государственных и муниципальных услуг (функций)»:</w:t>
      </w:r>
      <w:r w:rsidR="002744CC" w:rsidRPr="00EA0F5C">
        <w:rPr>
          <w:sz w:val="28"/>
          <w:szCs w:val="28"/>
        </w:rPr>
        <w:t xml:space="preserve"> </w:t>
      </w:r>
    </w:p>
    <w:p w:rsidR="00547D0F" w:rsidRPr="00EA0F5C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- заявление на получение субсидии с указанием банковских реквизитов расчетного счета</w:t>
      </w:r>
      <w:r w:rsidR="001F0D0D" w:rsidRPr="00EA0F5C">
        <w:rPr>
          <w:rFonts w:ascii="Times New Roman" w:eastAsia="Calibri" w:hAnsi="Times New Roman" w:cs="Times New Roman"/>
          <w:sz w:val="28"/>
          <w:szCs w:val="28"/>
        </w:rPr>
        <w:t xml:space="preserve"> получателя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0D0D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 форме согласно приложению № </w:t>
      </w:r>
      <w:r w:rsidR="00006CE8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F0D0D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регламенту, далее по тексту – заявление)</w:t>
      </w:r>
      <w:r w:rsidRPr="00EA0F5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47D0F" w:rsidRPr="00EA0F5C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        - справку - расчет  о причитающихся субсидиях за счет средств местного бюджета </w:t>
      </w:r>
      <w:r w:rsidR="00EB11F6" w:rsidRPr="00EA0F5C">
        <w:rPr>
          <w:rFonts w:ascii="Times New Roman" w:hAnsi="Times New Roman" w:cs="Times New Roman"/>
          <w:sz w:val="28"/>
          <w:szCs w:val="28"/>
        </w:rPr>
        <w:t>на возмещение части затрат на производство молока (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по форме согласно приложению № </w:t>
      </w:r>
      <w:r w:rsidR="00006CE8" w:rsidRPr="00EA0F5C">
        <w:rPr>
          <w:rFonts w:ascii="Times New Roman" w:eastAsia="Calibri" w:hAnsi="Times New Roman" w:cs="Times New Roman"/>
          <w:sz w:val="28"/>
          <w:szCs w:val="28"/>
        </w:rPr>
        <w:t>4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r w:rsidR="00EB11F6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</w:t>
      </w:r>
      <w:r w:rsidR="00A10CF2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A0F5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47D0F" w:rsidRPr="00EA0F5C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        - копии приемных квитанций на закупку молока и молочных продуктов (форма № ПК-3, утвержденная постановлением Государственного комитета Российской Федерации по статистике от 22.08.95 № 135)</w:t>
      </w:r>
      <w:r w:rsidR="0006538F" w:rsidRPr="00EA0F5C">
        <w:rPr>
          <w:rFonts w:ascii="Times New Roman" w:eastAsia="Calibri" w:hAnsi="Times New Roman" w:cs="Times New Roman"/>
          <w:sz w:val="28"/>
          <w:szCs w:val="28"/>
        </w:rPr>
        <w:t xml:space="preserve"> либо справку, подтверждающую факт реализации молока (по форме согласно приложению № 8 к настоящему административному регламенту)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за отчетный квартал текущего года:</w:t>
      </w:r>
    </w:p>
    <w:p w:rsidR="00547D0F" w:rsidRPr="00EA0F5C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а) на молоко, реализованное перерабатывающим предприятиям, </w:t>
      </w:r>
      <w:proofErr w:type="gramStart"/>
      <w:r w:rsidRPr="00EA0F5C">
        <w:rPr>
          <w:rFonts w:ascii="Times New Roman" w:eastAsia="Calibri" w:hAnsi="Times New Roman" w:cs="Times New Roman"/>
          <w:sz w:val="28"/>
          <w:szCs w:val="28"/>
        </w:rPr>
        <w:t>заверенные</w:t>
      </w:r>
      <w:proofErr w:type="gramEnd"/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руководителем и печатью получателя;</w:t>
      </w:r>
    </w:p>
    <w:p w:rsidR="00547D0F" w:rsidRPr="00EA0F5C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б) на молоко, направленное на собственную переработку, </w:t>
      </w:r>
      <w:proofErr w:type="gramStart"/>
      <w:r w:rsidRPr="00EA0F5C">
        <w:rPr>
          <w:rFonts w:ascii="Times New Roman" w:eastAsia="Calibri" w:hAnsi="Times New Roman" w:cs="Times New Roman"/>
          <w:sz w:val="28"/>
          <w:szCs w:val="28"/>
        </w:rPr>
        <w:t>заверенные</w:t>
      </w:r>
      <w:proofErr w:type="gramEnd"/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руководителем, главным бухгалтером и печатью получателя;</w:t>
      </w:r>
    </w:p>
    <w:p w:rsidR="00547D0F" w:rsidRPr="00EA0F5C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       - сведения по формам федерального статистического наблюдения № П-1 (СХ) «Сведения о производстве и отгрузке сельскохозяйственной продукции» или № 3-фермер «Сведения о производстве продукции животноводства и поголовья скота» помесячно за отчетный квартал, № 24-СХ «Сведения о состоянии животноводства» за отчетный период и аналогичный период прошлого года, заверенные получателем субсидии; </w:t>
      </w:r>
    </w:p>
    <w:p w:rsidR="00547D0F" w:rsidRPr="00EA0F5C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- отчет о фактически произведенных затратах, связанных с </w:t>
      </w:r>
      <w:r w:rsidR="00223C31" w:rsidRPr="00EA0F5C">
        <w:rPr>
          <w:rFonts w:ascii="Times New Roman" w:eastAsia="Calibri" w:hAnsi="Times New Roman" w:cs="Times New Roman"/>
          <w:sz w:val="28"/>
          <w:szCs w:val="28"/>
        </w:rPr>
        <w:t>производством молока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в отчетном финансовом году, заверенны</w:t>
      </w:r>
      <w:r w:rsidR="00F11568" w:rsidRPr="00EA0F5C">
        <w:rPr>
          <w:rFonts w:ascii="Times New Roman" w:eastAsia="Calibri" w:hAnsi="Times New Roman" w:cs="Times New Roman"/>
          <w:sz w:val="28"/>
          <w:szCs w:val="28"/>
        </w:rPr>
        <w:t>й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4925" w:rsidRPr="00EA0F5C">
        <w:rPr>
          <w:rFonts w:ascii="Times New Roman" w:eastAsia="Calibri" w:hAnsi="Times New Roman" w:cs="Times New Roman"/>
          <w:sz w:val="28"/>
          <w:szCs w:val="28"/>
        </w:rPr>
        <w:t>заявителем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6EBB" w:rsidRPr="00EA0F5C">
        <w:rPr>
          <w:rFonts w:ascii="Times New Roman" w:eastAsia="Calibri" w:hAnsi="Times New Roman" w:cs="Times New Roman"/>
          <w:sz w:val="28"/>
          <w:szCs w:val="28"/>
        </w:rPr>
        <w:t>(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по форме согласно приложению № </w:t>
      </w:r>
      <w:r w:rsidR="00AE1D75" w:rsidRPr="00EA0F5C">
        <w:rPr>
          <w:rFonts w:ascii="Times New Roman" w:eastAsia="Calibri" w:hAnsi="Times New Roman" w:cs="Times New Roman"/>
          <w:sz w:val="28"/>
          <w:szCs w:val="28"/>
        </w:rPr>
        <w:t>7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r w:rsidR="00A86EBB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регламенту)</w:t>
      </w:r>
      <w:r w:rsidRPr="00EA0F5C">
        <w:rPr>
          <w:rFonts w:ascii="Times New Roman" w:eastAsia="Calibri" w:hAnsi="Times New Roman" w:cs="Times New Roman"/>
          <w:sz w:val="28"/>
          <w:szCs w:val="28"/>
        </w:rPr>
        <w:t>,</w:t>
      </w:r>
      <w:r w:rsidR="007072D4" w:rsidRPr="00EA0F5C">
        <w:rPr>
          <w:rFonts w:ascii="Times New Roman" w:eastAsia="Calibri" w:hAnsi="Times New Roman" w:cs="Times New Roman"/>
          <w:sz w:val="28"/>
          <w:szCs w:val="28"/>
        </w:rPr>
        <w:t xml:space="preserve"> документы, подтверждающие произведенные затраты</w:t>
      </w:r>
      <w:r w:rsidRPr="00EA0F5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47D0F" w:rsidRPr="00EA0F5C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lastRenderedPageBreak/>
        <w:t>Договоры купли-продажи (поставки);</w:t>
      </w:r>
    </w:p>
    <w:p w:rsidR="00547D0F" w:rsidRPr="00EA0F5C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Счета-фактуры;</w:t>
      </w:r>
    </w:p>
    <w:p w:rsidR="00547D0F" w:rsidRPr="00EA0F5C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Товарные накладные;</w:t>
      </w:r>
    </w:p>
    <w:p w:rsidR="00547D0F" w:rsidRPr="00EA0F5C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Платежные документы на оплату по договорам купли-продажи (поставки);</w:t>
      </w:r>
    </w:p>
    <w:p w:rsidR="00547D0F" w:rsidRPr="00EA0F5C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Акты приемки-передачи;</w:t>
      </w:r>
    </w:p>
    <w:p w:rsidR="00547D0F" w:rsidRPr="00EA0F5C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Инвентарные карточки учета объектов основных средств;</w:t>
      </w:r>
    </w:p>
    <w:p w:rsidR="00547D0F" w:rsidRPr="00EA0F5C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Материальные отчеты по складу;</w:t>
      </w:r>
    </w:p>
    <w:p w:rsidR="00547D0F" w:rsidRPr="00EA0F5C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Приходные кассовые ордера с копиями кассовых чеков при осуществлении наличных расчетов.</w:t>
      </w:r>
    </w:p>
    <w:p w:rsidR="005519A9" w:rsidRPr="00EA0F5C" w:rsidRDefault="00A331F7" w:rsidP="00C64F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2.6.1.</w:t>
      </w:r>
      <w:r w:rsidR="003D729C" w:rsidRPr="00EA0F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2F74" w:rsidRPr="00EA0F5C">
        <w:rPr>
          <w:rFonts w:ascii="Times New Roman" w:eastAsia="Calibri" w:hAnsi="Times New Roman" w:cs="Times New Roman"/>
          <w:sz w:val="28"/>
          <w:szCs w:val="28"/>
        </w:rPr>
        <w:t xml:space="preserve">Документы на оформление субсидии предоставляются </w:t>
      </w:r>
      <w:r w:rsidR="00AF4925" w:rsidRPr="00EA0F5C">
        <w:rPr>
          <w:rFonts w:ascii="Times New Roman" w:eastAsia="Calibri" w:hAnsi="Times New Roman" w:cs="Times New Roman"/>
          <w:sz w:val="28"/>
          <w:szCs w:val="28"/>
        </w:rPr>
        <w:t>заявителем</w:t>
      </w:r>
      <w:r w:rsidR="008C2F74" w:rsidRPr="00EA0F5C">
        <w:rPr>
          <w:rFonts w:ascii="Times New Roman" w:eastAsia="Calibri" w:hAnsi="Times New Roman" w:cs="Times New Roman"/>
          <w:sz w:val="28"/>
          <w:szCs w:val="28"/>
        </w:rPr>
        <w:t xml:space="preserve"> ежеквартально: по итогам 4 квартала предыдущего года до 30 января текущего года, по итогам 1,2,3 квартала текущего года до 15 числа месяца, следующего </w:t>
      </w:r>
      <w:proofErr w:type="gramStart"/>
      <w:r w:rsidR="008C2F74" w:rsidRPr="00EA0F5C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="008C2F74" w:rsidRPr="00EA0F5C">
        <w:rPr>
          <w:rFonts w:ascii="Times New Roman" w:eastAsia="Calibri" w:hAnsi="Times New Roman" w:cs="Times New Roman"/>
          <w:sz w:val="28"/>
          <w:szCs w:val="28"/>
        </w:rPr>
        <w:t xml:space="preserve"> отчетным. </w:t>
      </w:r>
      <w:r w:rsidR="005519A9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представляемые для предоставления </w:t>
      </w:r>
      <w:r w:rsidR="00A26E31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  <w:r w:rsidR="005519A9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должны быть:</w:t>
      </w:r>
    </w:p>
    <w:p w:rsidR="005519A9" w:rsidRPr="00EA0F5C" w:rsidRDefault="005519A9" w:rsidP="005519A9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надлежащим образом оформлены и содержать все установленные для них реквизиты: наименование и адрес организации, подпись уполномоченного лица, печать организации, дату, номер документа;</w:t>
      </w:r>
    </w:p>
    <w:p w:rsidR="005519A9" w:rsidRPr="00EA0F5C" w:rsidRDefault="005519A9" w:rsidP="005519A9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документы не должны иметь серьезных повреждений, наличие которых не позволяет однозначно истолковать их содержание;</w:t>
      </w:r>
    </w:p>
    <w:p w:rsidR="0000041D" w:rsidRPr="00EA0F5C" w:rsidRDefault="005519A9" w:rsidP="005519A9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четко и разборчиво напечатаны (написаны) синими или черными чернилами (пастой), в тексте документа не допускаются подчистки, приписки, наличие зачеркнутых слов, нерасшифрованные сокращения,  исправления, за исключением исправлений, скрепленных печатью и заверенных подписью уполномоченного лица. Исполнение документов карандашом не допускается.</w:t>
      </w:r>
    </w:p>
    <w:p w:rsidR="00164BB1" w:rsidRPr="00EA0F5C" w:rsidRDefault="00164BB1" w:rsidP="00164B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и документы представляются заявителем в Администрацию следующими способами: </w:t>
      </w:r>
    </w:p>
    <w:p w:rsidR="00164BB1" w:rsidRPr="00EA0F5C" w:rsidRDefault="00164BB1" w:rsidP="00164B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ходе личного обращения заявителя (его представителя);</w:t>
      </w:r>
    </w:p>
    <w:p w:rsidR="00164BB1" w:rsidRPr="00EA0F5C" w:rsidRDefault="00164BB1" w:rsidP="00164B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почтового отправления</w:t>
      </w:r>
      <w:bookmarkStart w:id="1" w:name="Par3"/>
      <w:bookmarkEnd w:id="1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электронной форме через ЕПГУ, РПГУ (при наличии технической возможности);</w:t>
      </w:r>
    </w:p>
    <w:p w:rsidR="0044513C" w:rsidRPr="00EA0F5C" w:rsidRDefault="00164BB1" w:rsidP="00164B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через МФЦ в соответствии с соглашением о взаимодейс</w:t>
      </w:r>
      <w:r w:rsidR="006C27ED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твии между МФЦ и Администрацией;</w:t>
      </w:r>
    </w:p>
    <w:p w:rsidR="006C27ED" w:rsidRPr="00EA0F5C" w:rsidRDefault="006C27ED" w:rsidP="006C27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форме электронных документов по адресу электронной почты уполномоченного органа или с помощью ЕПГУ, РПГУ (при наличии технической возможности).</w:t>
      </w:r>
    </w:p>
    <w:p w:rsidR="006C27ED" w:rsidRPr="00EA0F5C" w:rsidRDefault="006C27ED" w:rsidP="006C27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подписываются в соответствии с требованиями Федерального закона от 06.04.2011 № 63-ФЗ «Об электронной подписи» (далее - Федеральный закон № 63-ФЗ) и статьями 21.1 и 21.2 Федерального закона от 27.07.2010 № 210-ФЗ «Об организации предоставления государственных и муниципальных услуг» (далее - Федеральный закон № 210-ФЗ), за исключением документов, поданных посредством ЕПГУ, РПГУ.</w:t>
      </w:r>
    </w:p>
    <w:p w:rsidR="0044513C" w:rsidRPr="00EA0F5C" w:rsidRDefault="0044513C" w:rsidP="006C27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достоверность и полноту представленных сведений </w:t>
      </w:r>
    </w:p>
    <w:p w:rsidR="0044513C" w:rsidRPr="00EA0F5C" w:rsidRDefault="0044513C" w:rsidP="0044513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документов, являющихся основанием для предоставления субсидии, возлагается на заявителя. </w:t>
      </w:r>
    </w:p>
    <w:p w:rsidR="0044513C" w:rsidRPr="00EA0F5C" w:rsidRDefault="0044513C" w:rsidP="004451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Исчерпывающий перечень документов, которые отдел прогнозирования и учета в сфере АПК запрашивает самостоятельно, если их не предоставил заявитель:</w:t>
      </w:r>
    </w:p>
    <w:p w:rsidR="0044513C" w:rsidRPr="00EA0F5C" w:rsidRDefault="0044513C" w:rsidP="004451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выписка из ЕГРЮЛ;</w:t>
      </w:r>
    </w:p>
    <w:p w:rsidR="0044513C" w:rsidRPr="00EA0F5C" w:rsidRDefault="0044513C" w:rsidP="004451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наличии (об отсутствии) у заявителя задолженности по уплате налогов, сборов, пеней, штрафов и процентов за нарушение законодательства Российской Федерации о налогах и сборах в Федеральной налоговой службе;</w:t>
      </w:r>
    </w:p>
    <w:p w:rsidR="0044513C" w:rsidRPr="00EA0F5C" w:rsidRDefault="0044513C" w:rsidP="004451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наличии (об отсутствии) у заявителя задолженности перед Муниципальным фондом поддержки малого предпринимательства, перед Комитетом по управлению муниципальной собственностью Прокопьевского муниципального округа.</w:t>
      </w:r>
    </w:p>
    <w:p w:rsidR="0044513C" w:rsidRPr="00EA0F5C" w:rsidRDefault="0044513C" w:rsidP="0044513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2.6.3. </w:t>
      </w:r>
      <w:r w:rsidRPr="00EA0F5C">
        <w:rPr>
          <w:rFonts w:ascii="Times New Roman" w:eastAsia="Arial" w:hAnsi="Times New Roman" w:cs="Times New Roman"/>
          <w:sz w:val="28"/>
          <w:szCs w:val="28"/>
          <w:lang w:eastAsia="zh-CN" w:bidi="hi-IN"/>
        </w:rPr>
        <w:t>Запрещается требовать от заявителя:</w:t>
      </w:r>
    </w:p>
    <w:p w:rsidR="00163E84" w:rsidRPr="00EA0F5C" w:rsidRDefault="00163E84" w:rsidP="00163E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EA0F5C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63E84" w:rsidRPr="00EA0F5C" w:rsidRDefault="00163E84" w:rsidP="00163E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proofErr w:type="gramStart"/>
      <w:r w:rsidRPr="00EA0F5C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предусмотренных частью 6 статьи</w:t>
      </w:r>
      <w:proofErr w:type="gramEnd"/>
      <w:r w:rsidRPr="00EA0F5C">
        <w:rPr>
          <w:rFonts w:ascii="Times New Roman" w:eastAsia="Arial" w:hAnsi="Times New Roman" w:cs="Times New Roman"/>
          <w:sz w:val="28"/>
          <w:szCs w:val="28"/>
          <w:lang w:eastAsia="zh-CN" w:bidi="hi-IN"/>
        </w:rPr>
        <w:t xml:space="preserve"> 7 Федерального закона от 27.07.2010 № 210-ФЗ «Об организации предоставления государственных и муниципальных услуг» (далее - Федеральный закон от 27.07.2010 № 210-ФЗ) перечень документов;</w:t>
      </w:r>
    </w:p>
    <w:p w:rsidR="00163E84" w:rsidRPr="00EA0F5C" w:rsidRDefault="00163E84" w:rsidP="00163E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proofErr w:type="gramStart"/>
      <w:r w:rsidRPr="00EA0F5C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163E84" w:rsidRPr="00EA0F5C" w:rsidRDefault="00163E84" w:rsidP="00163E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EA0F5C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63E84" w:rsidRPr="00EA0F5C" w:rsidRDefault="00163E84" w:rsidP="00163E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EA0F5C">
        <w:rPr>
          <w:rFonts w:ascii="Times New Roman" w:eastAsia="Arial" w:hAnsi="Times New Roman" w:cs="Times New Roman"/>
          <w:sz w:val="28"/>
          <w:szCs w:val="28"/>
          <w:lang w:eastAsia="zh-CN" w:bidi="hi-IN"/>
        </w:rPr>
        <w:lastRenderedPageBreak/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63E84" w:rsidRPr="00EA0F5C" w:rsidRDefault="00163E84" w:rsidP="00163E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EA0F5C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63E84" w:rsidRPr="00EA0F5C" w:rsidRDefault="00163E84" w:rsidP="00163E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EA0F5C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63E84" w:rsidRPr="00EA0F5C" w:rsidRDefault="00163E84" w:rsidP="00163E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proofErr w:type="gramStart"/>
      <w:r w:rsidRPr="00EA0F5C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</w:t>
      </w:r>
      <w:proofErr w:type="gramEnd"/>
      <w:r w:rsidRPr="00EA0F5C">
        <w:rPr>
          <w:rFonts w:ascii="Times New Roman" w:eastAsia="Arial" w:hAnsi="Times New Roman" w:cs="Times New Roman"/>
          <w:sz w:val="28"/>
          <w:szCs w:val="28"/>
          <w:lang w:eastAsia="zh-CN" w:bidi="hi-IN"/>
        </w:rPr>
        <w:t xml:space="preserve"> услуги, уведомляется заявитель, а также приносятся извинения за доставленные неудобства;</w:t>
      </w:r>
    </w:p>
    <w:p w:rsidR="00163E84" w:rsidRPr="00EA0F5C" w:rsidRDefault="00163E84" w:rsidP="00163E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proofErr w:type="gramStart"/>
      <w:r w:rsidRPr="00EA0F5C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EA452C" w:rsidRPr="00EA0F5C" w:rsidRDefault="00EA452C" w:rsidP="00A10CF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2.6.4. Исчерпывающий перечень оснований для отказа в приеме документов: отсутствует.</w:t>
      </w:r>
    </w:p>
    <w:p w:rsidR="00166CC3" w:rsidRPr="00EA0F5C" w:rsidRDefault="00EA452C" w:rsidP="00A10CF2">
      <w:pPr>
        <w:tabs>
          <w:tab w:val="left" w:pos="1701"/>
        </w:tabs>
        <w:spacing w:after="0" w:line="240" w:lineRule="auto"/>
        <w:ind w:left="720" w:hanging="15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4513C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</w:t>
      </w:r>
      <w:r w:rsidR="0044513C"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Исчерпывающий перечень оснований  для </w:t>
      </w: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приостановления или </w:t>
      </w:r>
      <w:r w:rsidR="0044513C"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отказа в предоставлении муниципальной услуги.</w:t>
      </w:r>
    </w:p>
    <w:p w:rsidR="00EA452C" w:rsidRPr="00EA0F5C" w:rsidRDefault="00166CC3" w:rsidP="00A10CF2">
      <w:pPr>
        <w:tabs>
          <w:tab w:val="left" w:pos="1701"/>
        </w:tabs>
        <w:spacing w:after="0" w:line="240" w:lineRule="auto"/>
        <w:ind w:left="720" w:hanging="15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EA452C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 Исчерпывающий перечень оснований для приостановления предоставления муниципальной услуги: отсутствует.</w:t>
      </w:r>
    </w:p>
    <w:p w:rsidR="0044513C" w:rsidRPr="00EA0F5C" w:rsidRDefault="00EA452C" w:rsidP="00A10CF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B41021"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2.7.2. </w:t>
      </w:r>
      <w:r w:rsidR="0044513C"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Основаниями для отказа в предоставлении муниципальной услуги являются</w:t>
      </w:r>
      <w:r w:rsidR="0044513C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513C" w:rsidRPr="00EA0F5C" w:rsidRDefault="0044513C" w:rsidP="00A10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несоответствие заявителя критериям, установленным пунктом 1.2 настоящего  административного регламента;</w:t>
      </w:r>
    </w:p>
    <w:p w:rsidR="0044513C" w:rsidRPr="00EA0F5C" w:rsidRDefault="0044513C" w:rsidP="00A10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предоставление заявителем (представление не в полном объеме) документов, предусмотренных пунктом 2.6  настоящего  административного регламента;</w:t>
      </w:r>
    </w:p>
    <w:p w:rsidR="0044513C" w:rsidRPr="00EA0F5C" w:rsidRDefault="0044513C" w:rsidP="00A10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представление заявителем недостоверной информации и документов, по форме или содержанию не соответствующих требованиям действующего законодательства;</w:t>
      </w:r>
    </w:p>
    <w:p w:rsidR="0044513C" w:rsidRPr="00EA0F5C" w:rsidRDefault="0044513C" w:rsidP="00A10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г) несоблюдение заявителем сроков предоставления документов для получения муниципальной услуги, указанных в пункте 2.6.1  настоящего  административного регламента.</w:t>
      </w:r>
    </w:p>
    <w:p w:rsidR="0044513C" w:rsidRPr="00EA0F5C" w:rsidRDefault="0044513C" w:rsidP="00445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2.7.3. Отказ  в предоставлении муниципальной услуги не препятствует повторному обращению заявителя в общем порядке после устранения обстоятельств, послуживших основанием для отказа. </w:t>
      </w:r>
    </w:p>
    <w:p w:rsidR="0044513C" w:rsidRPr="00EA0F5C" w:rsidRDefault="0044513C" w:rsidP="004451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Муниципальная услуга предоставляется бесплатно.</w:t>
      </w:r>
    </w:p>
    <w:p w:rsidR="0044513C" w:rsidRPr="00EA0F5C" w:rsidRDefault="0044513C" w:rsidP="0044513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Максимальный срок ожидания в очереди при подаче заявителем заявления и документов  при получении результата муниципальной услуги составляет 10 мин.    </w:t>
      </w:r>
    </w:p>
    <w:p w:rsidR="0044513C" w:rsidRPr="00EA0F5C" w:rsidRDefault="0044513C" w:rsidP="0044513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Время приема заявления и необходимых документов для предоставления муниципальной услуги от заявителя, оценки документов, их полноты, достаточности, определения права на муниципальную услугу не превышает 20 минут.</w:t>
      </w:r>
    </w:p>
    <w:p w:rsidR="0044513C" w:rsidRPr="00EA0F5C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2.11. </w:t>
      </w:r>
      <w:r w:rsidRPr="00EA0F5C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Требования к помещениям, в которых предоставляется муниципальная услуга:</w:t>
      </w:r>
    </w:p>
    <w:p w:rsidR="0044513C" w:rsidRPr="00EA0F5C" w:rsidRDefault="0044513C" w:rsidP="0044513C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2.11.1. К помещениям, в которых предоставляется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а также с </w:t>
      </w:r>
      <w:r w:rsidRPr="00EA0F5C">
        <w:rPr>
          <w:rFonts w:ascii="Times New Roman" w:hAnsi="Times New Roman" w:cs="Times New Roman"/>
          <w:sz w:val="28"/>
          <w:szCs w:val="28"/>
        </w:rPr>
        <w:t>Федеральным законом от 30.12.2009 № 384-ФЗ «Технический регламент о безопасности зданий и сооружений»,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предъявляются следующие требования:</w:t>
      </w:r>
    </w:p>
    <w:p w:rsidR="0044513C" w:rsidRPr="00EA0F5C" w:rsidRDefault="0044513C" w:rsidP="0044513C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а) соответствие требованиям пожарной безопасности;</w:t>
      </w:r>
    </w:p>
    <w:p w:rsidR="0044513C" w:rsidRPr="00EA0F5C" w:rsidRDefault="0044513C" w:rsidP="0044513C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б) соответствие требованиям по защите информации при обработке персональных данных на рабочем месте специалистов;</w:t>
      </w:r>
    </w:p>
    <w:p w:rsidR="0044513C" w:rsidRPr="00EA0F5C" w:rsidRDefault="0044513C" w:rsidP="0044513C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в) наличие сре</w:t>
      </w:r>
      <w:proofErr w:type="gramStart"/>
      <w:r w:rsidRPr="00EA0F5C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Pr="00EA0F5C">
        <w:rPr>
          <w:rFonts w:ascii="Times New Roman" w:eastAsia="Calibri" w:hAnsi="Times New Roman" w:cs="Times New Roman"/>
          <w:sz w:val="28"/>
          <w:szCs w:val="28"/>
        </w:rPr>
        <w:t>язи.</w:t>
      </w:r>
    </w:p>
    <w:p w:rsidR="0044513C" w:rsidRPr="00EA0F5C" w:rsidRDefault="00166CC3" w:rsidP="00166CC3">
      <w:pPr>
        <w:spacing w:after="0" w:line="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0F5C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44513C" w:rsidRPr="00EA0F5C">
        <w:rPr>
          <w:rFonts w:ascii="Times New Roman" w:eastAsia="Calibri" w:hAnsi="Times New Roman" w:cs="Times New Roman"/>
          <w:sz w:val="26"/>
          <w:szCs w:val="26"/>
        </w:rPr>
        <w:t>2.11.2. Места ожидания для заявителей должны быть оборудованы стульями, скамьями.</w:t>
      </w:r>
    </w:p>
    <w:p w:rsidR="0044513C" w:rsidRPr="00EA0F5C" w:rsidRDefault="0044513C" w:rsidP="0044513C">
      <w:pPr>
        <w:spacing w:after="0" w:line="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166CC3" w:rsidRPr="00EA0F5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EA0F5C">
        <w:rPr>
          <w:rFonts w:ascii="Times New Roman" w:eastAsia="Calibri" w:hAnsi="Times New Roman" w:cs="Times New Roman"/>
          <w:sz w:val="26"/>
          <w:szCs w:val="26"/>
        </w:rPr>
        <w:t>Должны быть созданы условия для осуществления приема граждан-инвалидов, в том числе слепых (слабовидящих), глухих (слабослышащих), передвигающихся с помощью кресел-колясок:</w:t>
      </w:r>
    </w:p>
    <w:p w:rsidR="0044513C" w:rsidRPr="00EA0F5C" w:rsidRDefault="0044513C" w:rsidP="00166CC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ab/>
      </w:r>
      <w:r w:rsidRPr="00EA0F5C">
        <w:rPr>
          <w:rFonts w:ascii="Times New Roman" w:eastAsia="Calibri" w:hAnsi="Times New Roman" w:cs="Times New Roman"/>
          <w:sz w:val="26"/>
          <w:szCs w:val="26"/>
        </w:rPr>
        <w:t>- помещения оборудованы пандусами, специальными ограждениями и перилами;</w:t>
      </w:r>
    </w:p>
    <w:p w:rsidR="0044513C" w:rsidRPr="00EA0F5C" w:rsidRDefault="0044513C" w:rsidP="00A10CF2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A0F5C">
        <w:rPr>
          <w:rFonts w:ascii="Times New Roman" w:eastAsia="Calibri" w:hAnsi="Times New Roman" w:cs="Times New Roman"/>
          <w:sz w:val="26"/>
          <w:szCs w:val="26"/>
          <w:lang w:eastAsia="en-US"/>
        </w:rPr>
        <w:t>- обеспечены беспрепятственные передвижения и разворот</w:t>
      </w:r>
      <w:r w:rsidRPr="00EA0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специальных </w:t>
      </w:r>
      <w:r w:rsidRPr="00EA0F5C">
        <w:rPr>
          <w:rFonts w:ascii="Times New Roman" w:eastAsia="Calibri" w:hAnsi="Times New Roman" w:cs="Times New Roman"/>
          <w:sz w:val="26"/>
          <w:szCs w:val="26"/>
          <w:lang w:eastAsia="en-US"/>
        </w:rPr>
        <w:t>средств, для передвижения кресел-колясок;</w:t>
      </w:r>
    </w:p>
    <w:p w:rsidR="0044513C" w:rsidRPr="00EA0F5C" w:rsidRDefault="0044513C" w:rsidP="0044513C">
      <w:pPr>
        <w:pStyle w:val="ad"/>
        <w:ind w:firstLine="567"/>
        <w:jc w:val="both"/>
        <w:rPr>
          <w:szCs w:val="28"/>
        </w:rPr>
      </w:pPr>
      <w:r w:rsidRPr="00EA0F5C">
        <w:rPr>
          <w:szCs w:val="28"/>
        </w:rPr>
        <w:t>- обеспечено сопровождение инвалидов, имеющих стойкие расстройства функции зрения и самостоятельного передвижения, и оказание им помощи при получении услуги;</w:t>
      </w:r>
    </w:p>
    <w:p w:rsidR="0044513C" w:rsidRPr="00EA0F5C" w:rsidRDefault="0044513C" w:rsidP="0044513C">
      <w:pPr>
        <w:pStyle w:val="ad"/>
        <w:ind w:firstLine="567"/>
        <w:jc w:val="both"/>
        <w:rPr>
          <w:szCs w:val="28"/>
        </w:rPr>
      </w:pPr>
      <w:r w:rsidRPr="00EA0F5C">
        <w:rPr>
          <w:szCs w:val="28"/>
        </w:rPr>
        <w:t>- обеспечено дублирование информации текстом выполненным, шрифтом Брайля, акустической информацией;</w:t>
      </w:r>
    </w:p>
    <w:p w:rsidR="0044513C" w:rsidRPr="00EA0F5C" w:rsidRDefault="0044513C" w:rsidP="0044513C">
      <w:pPr>
        <w:pStyle w:val="ad"/>
        <w:ind w:firstLine="567"/>
        <w:jc w:val="both"/>
        <w:rPr>
          <w:szCs w:val="28"/>
        </w:rPr>
      </w:pPr>
      <w:r w:rsidRPr="00EA0F5C">
        <w:rPr>
          <w:szCs w:val="28"/>
        </w:rPr>
        <w:t xml:space="preserve">- обеспечен допуск </w:t>
      </w:r>
      <w:proofErr w:type="spellStart"/>
      <w:r w:rsidRPr="00EA0F5C">
        <w:rPr>
          <w:szCs w:val="28"/>
        </w:rPr>
        <w:t>сурдопереводчика</w:t>
      </w:r>
      <w:proofErr w:type="spellEnd"/>
      <w:r w:rsidRPr="00EA0F5C">
        <w:rPr>
          <w:szCs w:val="28"/>
        </w:rPr>
        <w:t xml:space="preserve"> и </w:t>
      </w:r>
      <w:proofErr w:type="spellStart"/>
      <w:r w:rsidRPr="00EA0F5C">
        <w:rPr>
          <w:szCs w:val="28"/>
        </w:rPr>
        <w:t>тифлосурдопереводчика</w:t>
      </w:r>
      <w:proofErr w:type="spellEnd"/>
      <w:r w:rsidRPr="00EA0F5C">
        <w:rPr>
          <w:szCs w:val="28"/>
        </w:rPr>
        <w:t xml:space="preserve">. </w:t>
      </w:r>
    </w:p>
    <w:p w:rsidR="0044513C" w:rsidRPr="00EA0F5C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0F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2.11.3. Рабочее место должностного лица, осуществляющего исполнение муниципальной услуги, оборудуется компьютером, оргтехникой, необходимой мебелью, а также обеспечивается доступ в информационно-телекоммуникационную сеть «Интернет», выделяются бумага, канцелярские </w:t>
      </w:r>
      <w:r w:rsidRPr="00EA0F5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принадлежности в количестве, достаточном для предоставления муниципальной услуги.</w:t>
      </w:r>
    </w:p>
    <w:p w:rsidR="0044513C" w:rsidRPr="00EA0F5C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0F5C">
        <w:rPr>
          <w:rFonts w:ascii="Times New Roman" w:eastAsiaTheme="minorHAnsi" w:hAnsi="Times New Roman" w:cs="Times New Roman"/>
          <w:sz w:val="28"/>
          <w:szCs w:val="28"/>
          <w:lang w:eastAsia="en-US"/>
        </w:rPr>
        <w:t>2.11.4. Требования к информационным стендам.</w:t>
      </w:r>
    </w:p>
    <w:p w:rsidR="0044513C" w:rsidRPr="00EA0F5C" w:rsidRDefault="0044513C" w:rsidP="00A10C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A0F5C">
        <w:rPr>
          <w:rFonts w:ascii="Times New Roman" w:hAnsi="Times New Roman" w:cs="Times New Roman"/>
          <w:sz w:val="28"/>
          <w:szCs w:val="28"/>
        </w:rPr>
        <w:t>На информационных стендах подлежит размещению следующая информация:</w:t>
      </w:r>
    </w:p>
    <w:p w:rsidR="0044513C" w:rsidRPr="00EA0F5C" w:rsidRDefault="0044513C" w:rsidP="00A10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0F5C">
        <w:rPr>
          <w:rFonts w:ascii="Times New Roman" w:hAnsi="Times New Roman" w:cs="Times New Roman"/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  <w:proofErr w:type="gramEnd"/>
    </w:p>
    <w:p w:rsidR="0044513C" w:rsidRPr="00EA0F5C" w:rsidRDefault="0044513C" w:rsidP="00445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0F5C">
        <w:rPr>
          <w:rFonts w:ascii="Times New Roman" w:hAnsi="Times New Roman" w:cs="Times New Roman"/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44513C" w:rsidRPr="00EA0F5C" w:rsidRDefault="0044513C" w:rsidP="00445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- сроки предоставления муниципальной услуги;</w:t>
      </w:r>
    </w:p>
    <w:p w:rsidR="0044513C" w:rsidRPr="00EA0F5C" w:rsidRDefault="0044513C" w:rsidP="00445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- формы заявлений и образцы их заполнения;</w:t>
      </w:r>
    </w:p>
    <w:p w:rsidR="0044513C" w:rsidRPr="00EA0F5C" w:rsidRDefault="0044513C" w:rsidP="00445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- порядок и способы подачи заявления;</w:t>
      </w:r>
    </w:p>
    <w:p w:rsidR="0044513C" w:rsidRPr="00EA0F5C" w:rsidRDefault="0044513C" w:rsidP="00445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заявления;</w:t>
      </w:r>
    </w:p>
    <w:p w:rsidR="0044513C" w:rsidRPr="00EA0F5C" w:rsidRDefault="0044513C" w:rsidP="00445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- порядок записи на личный прием к должностным лицам;</w:t>
      </w:r>
    </w:p>
    <w:p w:rsidR="0044513C" w:rsidRPr="00EA0F5C" w:rsidRDefault="0044513C" w:rsidP="004451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A35C59" w:rsidRPr="00EA0F5C" w:rsidRDefault="00A35C59" w:rsidP="00A35C5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2.11.5.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</w:t>
      </w:r>
      <w:proofErr w:type="gramStart"/>
      <w:r w:rsidRPr="00EA0F5C">
        <w:rPr>
          <w:rFonts w:ascii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EA0F5C">
        <w:rPr>
          <w:rFonts w:ascii="Times New Roman" w:hAnsi="Times New Roman" w:cs="Times New Roman"/>
          <w:sz w:val="28"/>
          <w:szCs w:val="28"/>
        </w:rPr>
        <w:t xml:space="preserve"> и муниципальных услуг».</w:t>
      </w:r>
    </w:p>
    <w:p w:rsidR="0044513C" w:rsidRPr="00EA0F5C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0F5C">
        <w:rPr>
          <w:rFonts w:ascii="Times New Roman" w:eastAsiaTheme="minorHAnsi" w:hAnsi="Times New Roman" w:cs="Times New Roman"/>
          <w:sz w:val="28"/>
          <w:szCs w:val="28"/>
          <w:lang w:eastAsia="en-US"/>
        </w:rPr>
        <w:t>2.12. Показатели доступности и качества муниципальной услуги:</w:t>
      </w:r>
    </w:p>
    <w:p w:rsidR="0044513C" w:rsidRPr="00EA0F5C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0F5C">
        <w:rPr>
          <w:rFonts w:ascii="Times New Roman" w:eastAsiaTheme="minorHAnsi" w:hAnsi="Times New Roman" w:cs="Times New Roman"/>
          <w:sz w:val="28"/>
          <w:szCs w:val="28"/>
          <w:lang w:eastAsia="en-US"/>
        </w:rPr>
        <w:t>К показателям, характеризующим качество и доступность муниципальной услуги, относятся:</w:t>
      </w:r>
    </w:p>
    <w:p w:rsidR="00A35C59" w:rsidRPr="00EA0F5C" w:rsidRDefault="00A35C59" w:rsidP="00A35C59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EA0F5C">
        <w:rPr>
          <w:rFonts w:ascii="Times New Roman" w:hAnsi="Times New Roman" w:cs="Times New Roman"/>
          <w:sz w:val="28"/>
          <w:szCs w:val="28"/>
        </w:rPr>
        <w:t>муниципальной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услуги являются:</w:t>
      </w:r>
    </w:p>
    <w:p w:rsidR="00A35C59" w:rsidRPr="00EA0F5C" w:rsidRDefault="00A35C59" w:rsidP="00A35C59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- расположенность помещений </w:t>
      </w:r>
      <w:r w:rsidRPr="00EA0F5C">
        <w:rPr>
          <w:rFonts w:ascii="Times New Roman" w:hAnsi="Times New Roman" w:cs="Times New Roman"/>
          <w:sz w:val="28"/>
          <w:szCs w:val="28"/>
        </w:rPr>
        <w:t>Администрации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, предназначенных для предоставления </w:t>
      </w:r>
      <w:r w:rsidRPr="00EA0F5C">
        <w:rPr>
          <w:rFonts w:ascii="Times New Roman" w:hAnsi="Times New Roman" w:cs="Times New Roman"/>
          <w:sz w:val="28"/>
          <w:szCs w:val="28"/>
        </w:rPr>
        <w:t>муниципальной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A35C59" w:rsidRPr="00EA0F5C" w:rsidRDefault="00A35C59" w:rsidP="00A35C59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- степень информированности заявителя о порядке предоставления </w:t>
      </w:r>
      <w:r w:rsidRPr="00EA0F5C">
        <w:rPr>
          <w:rFonts w:ascii="Times New Roman" w:hAnsi="Times New Roman" w:cs="Times New Roman"/>
          <w:sz w:val="28"/>
          <w:szCs w:val="28"/>
        </w:rPr>
        <w:t>муниципальной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услуги (доступность информации о </w:t>
      </w:r>
      <w:r w:rsidRPr="00EA0F5C">
        <w:rPr>
          <w:rFonts w:ascii="Times New Roman" w:hAnsi="Times New Roman" w:cs="Times New Roman"/>
          <w:sz w:val="28"/>
          <w:szCs w:val="28"/>
        </w:rPr>
        <w:t>муниципальной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A35C59" w:rsidRPr="00EA0F5C" w:rsidRDefault="00A35C59" w:rsidP="00A35C59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- возможность выбора заявителем форм обращения за получением </w:t>
      </w:r>
      <w:r w:rsidRPr="00EA0F5C">
        <w:rPr>
          <w:rFonts w:ascii="Times New Roman" w:hAnsi="Times New Roman" w:cs="Times New Roman"/>
          <w:sz w:val="28"/>
          <w:szCs w:val="28"/>
        </w:rPr>
        <w:t>муниципальной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A35C59" w:rsidRPr="00EA0F5C" w:rsidRDefault="00A35C59" w:rsidP="00A35C59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- доступность обращения за предоставлением </w:t>
      </w:r>
      <w:r w:rsidRPr="00EA0F5C">
        <w:rPr>
          <w:rFonts w:ascii="Times New Roman" w:hAnsi="Times New Roman" w:cs="Times New Roman"/>
          <w:sz w:val="28"/>
          <w:szCs w:val="28"/>
        </w:rPr>
        <w:t>муниципальной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:rsidR="00A35C59" w:rsidRPr="00EA0F5C" w:rsidRDefault="00A35C59" w:rsidP="00A35C59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- своевременность предоставления </w:t>
      </w:r>
      <w:r w:rsidRPr="00EA0F5C">
        <w:rPr>
          <w:rFonts w:ascii="Times New Roman" w:hAnsi="Times New Roman" w:cs="Times New Roman"/>
          <w:sz w:val="28"/>
          <w:szCs w:val="28"/>
        </w:rPr>
        <w:t>муниципальной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A35C59" w:rsidRPr="00EA0F5C" w:rsidRDefault="00A35C59" w:rsidP="00A35C59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- соблюдение сроков предоставления </w:t>
      </w:r>
      <w:r w:rsidRPr="00EA0F5C">
        <w:rPr>
          <w:rFonts w:ascii="Times New Roman" w:hAnsi="Times New Roman" w:cs="Times New Roman"/>
          <w:sz w:val="28"/>
          <w:szCs w:val="28"/>
        </w:rPr>
        <w:t>муниципальной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услуги и сроков </w:t>
      </w:r>
      <w:r w:rsidRPr="00EA0F5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выполнения административных процедур при предоставлении </w:t>
      </w:r>
      <w:r w:rsidRPr="00EA0F5C">
        <w:rPr>
          <w:rFonts w:ascii="Times New Roman" w:hAnsi="Times New Roman" w:cs="Times New Roman"/>
          <w:sz w:val="28"/>
          <w:szCs w:val="28"/>
        </w:rPr>
        <w:t>муниципальной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A35C59" w:rsidRPr="00EA0F5C" w:rsidRDefault="00A35C59" w:rsidP="00A35C59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- возможность получения информации о ходе предоставления </w:t>
      </w:r>
      <w:r w:rsidRPr="00EA0F5C">
        <w:rPr>
          <w:rFonts w:ascii="Times New Roman" w:hAnsi="Times New Roman" w:cs="Times New Roman"/>
          <w:sz w:val="28"/>
          <w:szCs w:val="28"/>
        </w:rPr>
        <w:t>муниципальной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A35C59" w:rsidRPr="00EA0F5C" w:rsidRDefault="00A35C59" w:rsidP="00A35C59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- отсутствие обоснованных жалоб со стороны заявителя по результатам предоставления </w:t>
      </w:r>
      <w:r w:rsidRPr="00EA0F5C">
        <w:rPr>
          <w:rFonts w:ascii="Times New Roman" w:hAnsi="Times New Roman" w:cs="Times New Roman"/>
          <w:sz w:val="28"/>
          <w:szCs w:val="28"/>
        </w:rPr>
        <w:t>муниципальной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A35C59" w:rsidRPr="00EA0F5C" w:rsidRDefault="00A35C59" w:rsidP="00A35C59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- открытый доступ для заявителей к информации о порядке и сроках предоставления </w:t>
      </w:r>
      <w:r w:rsidRPr="00EA0F5C">
        <w:rPr>
          <w:rFonts w:ascii="Times New Roman" w:hAnsi="Times New Roman" w:cs="Times New Roman"/>
          <w:sz w:val="28"/>
          <w:szCs w:val="28"/>
        </w:rPr>
        <w:t>муниципальной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услуги, порядке обжалования действий (бездействия) </w:t>
      </w:r>
      <w:r w:rsidRPr="00EA0F5C">
        <w:rPr>
          <w:rFonts w:ascii="Times New Roman" w:hAnsi="Times New Roman" w:cs="Times New Roman"/>
          <w:sz w:val="28"/>
          <w:szCs w:val="28"/>
        </w:rPr>
        <w:t>Администрации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, должностного лица либо специалиста </w:t>
      </w:r>
      <w:r w:rsidRPr="00EA0F5C">
        <w:rPr>
          <w:rFonts w:ascii="Times New Roman" w:hAnsi="Times New Roman" w:cs="Times New Roman"/>
          <w:sz w:val="28"/>
          <w:szCs w:val="28"/>
        </w:rPr>
        <w:t>Администрации</w:t>
      </w:r>
      <w:r w:rsidRPr="00EA0F5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35C59" w:rsidRPr="00EA0F5C" w:rsidRDefault="00A35C59" w:rsidP="00A35C59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- наличие необходимого и достаточного количества специалистов </w:t>
      </w:r>
      <w:r w:rsidRPr="00EA0F5C">
        <w:rPr>
          <w:rFonts w:ascii="Times New Roman" w:hAnsi="Times New Roman" w:cs="Times New Roman"/>
          <w:sz w:val="28"/>
          <w:szCs w:val="28"/>
        </w:rPr>
        <w:t>Администрации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, а также помещений </w:t>
      </w:r>
      <w:r w:rsidRPr="00EA0F5C">
        <w:rPr>
          <w:rFonts w:ascii="Times New Roman" w:hAnsi="Times New Roman" w:cs="Times New Roman"/>
          <w:sz w:val="28"/>
          <w:szCs w:val="28"/>
        </w:rPr>
        <w:t>Администрации</w:t>
      </w:r>
      <w:r w:rsidRPr="00EA0F5C">
        <w:rPr>
          <w:rFonts w:ascii="Times New Roman" w:eastAsia="Calibri" w:hAnsi="Times New Roman" w:cs="Times New Roman"/>
          <w:sz w:val="28"/>
          <w:szCs w:val="28"/>
        </w:rPr>
        <w:t>, в которых осуществляется прием заявлений и документов от заявителей.</w:t>
      </w:r>
    </w:p>
    <w:p w:rsidR="00A35C59" w:rsidRPr="00EA0F5C" w:rsidRDefault="00A35C59" w:rsidP="00A35C59">
      <w:pPr>
        <w:pStyle w:val="ConsPlusNormal"/>
        <w:ind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        Администрацией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A35C59" w:rsidRPr="00EA0F5C" w:rsidRDefault="00A35C59" w:rsidP="00A35C59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-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A35C59" w:rsidRPr="00EA0F5C" w:rsidRDefault="00A35C59" w:rsidP="00A35C59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-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EA0F5C">
        <w:rPr>
          <w:rFonts w:ascii="Times New Roman" w:eastAsia="Calibri" w:hAnsi="Times New Roman" w:cs="Times New Roman"/>
          <w:sz w:val="28"/>
          <w:szCs w:val="28"/>
        </w:rPr>
        <w:t>сурдопереводчика</w:t>
      </w:r>
      <w:proofErr w:type="spellEnd"/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A0F5C">
        <w:rPr>
          <w:rFonts w:ascii="Times New Roman" w:eastAsia="Calibri" w:hAnsi="Times New Roman" w:cs="Times New Roman"/>
          <w:sz w:val="28"/>
          <w:szCs w:val="28"/>
        </w:rPr>
        <w:t>тифлосурдопереводчика</w:t>
      </w:r>
      <w:proofErr w:type="spellEnd"/>
      <w:r w:rsidRPr="00EA0F5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4513C" w:rsidRPr="00EA0F5C" w:rsidRDefault="00A35C59" w:rsidP="00A35C59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- оказание помощи инвалидам в преодолении барьеров, мешающих получению муниципальной услуги наравне с другими лицами.</w:t>
      </w:r>
    </w:p>
    <w:p w:rsidR="0044513C" w:rsidRPr="00EA0F5C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0F5C">
        <w:rPr>
          <w:rFonts w:ascii="Times New Roman" w:eastAsiaTheme="minorHAnsi" w:hAnsi="Times New Roman" w:cs="Times New Roman"/>
          <w:sz w:val="28"/>
          <w:szCs w:val="28"/>
          <w:lang w:eastAsia="en-US"/>
        </w:rPr>
        <w:t>2.12.1. Соблюдение сроков предоставления муниципальной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44513C" w:rsidRPr="00EA0F5C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0F5C">
        <w:rPr>
          <w:rFonts w:ascii="Times New Roman" w:eastAsiaTheme="minorHAnsi" w:hAnsi="Times New Roman" w:cs="Times New Roman"/>
          <w:sz w:val="28"/>
          <w:szCs w:val="28"/>
          <w:lang w:eastAsia="en-US"/>
        </w:rPr>
        <w:t>2.12.2. Доступность предварительной записи отражает, через какое количество дней заявитель попадет на прием при осуществлении предварительной записи.</w:t>
      </w:r>
    </w:p>
    <w:p w:rsidR="0044513C" w:rsidRPr="00EA0F5C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0F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2.12.3. Среднее время ожидания в очереди при обращении заявителей о предоставлении муниципальной услуги определяется путем опроса заявителей, обратившихся на прием, с последующим расчетом среднего времени ожидания заявителем своей очереди. </w:t>
      </w:r>
    </w:p>
    <w:p w:rsidR="0044513C" w:rsidRPr="00EA0F5C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0F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2.12.4. Доступность муниципальной услуги в </w:t>
      </w:r>
      <w:r w:rsidRPr="00EA0F5C">
        <w:rPr>
          <w:rFonts w:ascii="Times New Roman" w:hAnsi="Times New Roman" w:cs="Times New Roman"/>
          <w:sz w:val="28"/>
          <w:szCs w:val="28"/>
        </w:rPr>
        <w:t>ГАУ «УМФЦ»</w:t>
      </w:r>
      <w:r w:rsidRPr="00EA0F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определяется как количество заявлений, принятых через </w:t>
      </w:r>
      <w:r w:rsidRPr="00EA0F5C">
        <w:rPr>
          <w:rFonts w:ascii="Times New Roman" w:hAnsi="Times New Roman" w:cs="Times New Roman"/>
          <w:sz w:val="28"/>
          <w:szCs w:val="28"/>
        </w:rPr>
        <w:t>ГАУ «УМФЦ»</w:t>
      </w:r>
      <w:r w:rsidRPr="00EA0F5C">
        <w:rPr>
          <w:rFonts w:ascii="Times New Roman" w:eastAsiaTheme="minorHAnsi" w:hAnsi="Times New Roman" w:cs="Times New Roman"/>
          <w:sz w:val="28"/>
          <w:szCs w:val="28"/>
          <w:lang w:eastAsia="en-US"/>
        </w:rPr>
        <w:t>, от общего количества заявлений.</w:t>
      </w:r>
    </w:p>
    <w:p w:rsidR="0044513C" w:rsidRPr="00EA0F5C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0F5C">
        <w:rPr>
          <w:rFonts w:ascii="Times New Roman" w:eastAsiaTheme="minorHAnsi" w:hAnsi="Times New Roman" w:cs="Times New Roman"/>
          <w:sz w:val="28"/>
          <w:szCs w:val="28"/>
          <w:lang w:eastAsia="en-US"/>
        </w:rPr>
        <w:t>2.12.5. Полнота, актуальность и доступность информации о порядке предоставления муниципальной услуги определяется путем опроса заявителей.</w:t>
      </w:r>
    </w:p>
    <w:p w:rsidR="0044513C" w:rsidRPr="00EA0F5C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0F5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2.12.6.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заявителей.</w:t>
      </w:r>
    </w:p>
    <w:p w:rsidR="0044513C" w:rsidRPr="00EA0F5C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0F5C">
        <w:rPr>
          <w:rFonts w:ascii="Times New Roman" w:eastAsiaTheme="minorHAnsi" w:hAnsi="Times New Roman" w:cs="Times New Roman"/>
          <w:sz w:val="28"/>
          <w:szCs w:val="28"/>
          <w:lang w:eastAsia="en-US"/>
        </w:rPr>
        <w:t>2.12.7. Востребованность муниципальной услуги в электронном виде определяется как отношение количества рассмотренных заявлений, представленных с использованием Единого портала, в форме электронных документов, к общему количеству заявлений, рассмотренных за отчетный период.</w:t>
      </w:r>
    </w:p>
    <w:p w:rsidR="0044513C" w:rsidRPr="00EA0F5C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0F5C">
        <w:rPr>
          <w:rFonts w:ascii="Times New Roman" w:eastAsiaTheme="minorHAnsi" w:hAnsi="Times New Roman" w:cs="Times New Roman"/>
          <w:sz w:val="28"/>
          <w:szCs w:val="28"/>
          <w:lang w:eastAsia="en-US"/>
        </w:rPr>
        <w:t>2.12.8. Доступность для лиц с ограниченными физическими возможностями определяется путем обследования здания и его помещений, в которых предоставляется муниципальная услуга.</w:t>
      </w:r>
    </w:p>
    <w:p w:rsidR="0044513C" w:rsidRPr="00EA0F5C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0F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2.12.9. Количество и характер жалоб заявителей на </w:t>
      </w:r>
      <w:proofErr w:type="gramStart"/>
      <w:r w:rsidRPr="00EA0F5C"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качество</w:t>
      </w:r>
      <w:proofErr w:type="gramEnd"/>
      <w:r w:rsidRPr="00EA0F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доступность муниципальной услуги отражает качество оказания муниципальной услуги уполномоченным органом или </w:t>
      </w:r>
      <w:r w:rsidRPr="00EA0F5C">
        <w:rPr>
          <w:rFonts w:ascii="Times New Roman" w:hAnsi="Times New Roman" w:cs="Times New Roman"/>
          <w:sz w:val="28"/>
          <w:szCs w:val="28"/>
        </w:rPr>
        <w:t>ГАУ «УМФЦ»</w:t>
      </w:r>
      <w:r w:rsidRPr="00EA0F5C">
        <w:rPr>
          <w:rFonts w:ascii="Times New Roman" w:eastAsiaTheme="minorHAnsi" w:hAnsi="Times New Roman" w:cs="Times New Roman"/>
          <w:sz w:val="28"/>
          <w:szCs w:val="28"/>
          <w:lang w:eastAsia="en-US"/>
        </w:rPr>
        <w:t>, а также доступность муниципальной услуги для заявителей.</w:t>
      </w:r>
    </w:p>
    <w:p w:rsidR="0015347A" w:rsidRPr="00EA0F5C" w:rsidRDefault="0015347A" w:rsidP="001534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2.13. </w:t>
      </w:r>
      <w:r w:rsidRPr="00EA0F5C">
        <w:rPr>
          <w:rFonts w:ascii="Times New Roman" w:hAnsi="Times New Roman" w:cs="Calibri"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Pr="00EA0F5C">
        <w:rPr>
          <w:rFonts w:ascii="Times New Roman" w:hAnsi="Times New Roman" w:cs="Times New Roman"/>
          <w:sz w:val="28"/>
          <w:szCs w:val="28"/>
        </w:rPr>
        <w:t>.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2.13.1. Предоставление 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экстерриториальному принципу невозможно.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Заявитель вправе обратиться за предоставлением муниципальной услуги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подать документы, указанные в пункте 2.6 настоящего административного регламента, 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от 06.04.2011 № 63   «Об электронной подписи»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5347A" w:rsidRPr="00EA0F5C" w:rsidRDefault="0015347A" w:rsidP="0015347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обеспечивает информирование заявителей о возможности получения  муниципальной услуги через ЕПГУ, РПГУ. </w:t>
      </w:r>
    </w:p>
    <w:p w:rsidR="0015347A" w:rsidRPr="00EA0F5C" w:rsidRDefault="0015347A" w:rsidP="0015347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Обращение за услугой через ЕПГУ, РПГУ (при наличии технической возможности) осуществляется 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путем заполнения интерактивной формы заявления (формирования запроса о предоставлении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5" w:history="1">
        <w:r w:rsidRPr="00EA0F5C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порядке</w:t>
        </w:r>
      </w:hyperlink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предусмотренном законодательством Российской Федерации. 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2.13.3. При предоставлении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в электронной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посредством ЕПГУ, РПГУ (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при наличии технической возможности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заявителю обеспечивается: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получение информации о порядке и сроках предоставления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запись на прием в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подачи заявления и документов; 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формирование запроса; 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прием и регистрация в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запроса и документов;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получение результата предоставления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- получение сведений о ходе выполнения запроса;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- осуществление оценки качества предоставления муниципальной услуги;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досудебное (внесудебное) обжалование решений и действий (бездействия)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должностного лица либо специалиста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2.13.4. 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копирования и сохранения запроса и иных документов, необходимых для предоставления услуги;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печати на бумажном носителе копии электронной формы запроса;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-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-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ЕПГУ, РПГУ, в части, касающейся сведений, отсутствующих в ЕСИА;</w:t>
      </w:r>
      <w:proofErr w:type="gramEnd"/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возможность вернуться на любой из этапов заполнения электронной формы запроса без </w:t>
      </w:r>
      <w:proofErr w:type="gramStart"/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потери</w:t>
      </w:r>
      <w:proofErr w:type="gramEnd"/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ранее введенной информации;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доступа заявителя на ЕПГУ, РПГУ к ранее поданным им запросам.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2.13.5.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27.07.2006 года № 149-ФЗ «Об информации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информационных 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технологиях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защите информации».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15347A" w:rsidRPr="00EA0F5C" w:rsidRDefault="0015347A" w:rsidP="0015347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15347A" w:rsidRPr="00EA0F5C" w:rsidRDefault="0015347A" w:rsidP="0015347A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Calibri"/>
          <w:sz w:val="28"/>
          <w:szCs w:val="28"/>
          <w:lang w:eastAsia="ru-RU"/>
        </w:rPr>
        <w:t>единой системы идентификац</w:t>
      </w:r>
      <w:proofErr w:type="gramStart"/>
      <w:r w:rsidRPr="00EA0F5C">
        <w:rPr>
          <w:rFonts w:ascii="Times New Roman" w:eastAsia="Times New Roman" w:hAnsi="Times New Roman" w:cs="Calibri"/>
          <w:sz w:val="28"/>
          <w:szCs w:val="28"/>
          <w:lang w:eastAsia="ru-RU"/>
        </w:rPr>
        <w:t>ии и ау</w:t>
      </w:r>
      <w:proofErr w:type="gramEnd"/>
      <w:r w:rsidRPr="00EA0F5C">
        <w:rPr>
          <w:rFonts w:ascii="Times New Roman" w:eastAsia="Times New Roman" w:hAnsi="Times New Roman" w:cs="Calibri"/>
          <w:sz w:val="28"/>
          <w:szCs w:val="28"/>
          <w:lang w:eastAsia="ru-RU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44513C" w:rsidRPr="00EA0F5C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8641D" w:rsidRPr="00EA0F5C" w:rsidRDefault="0048641D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01D8E" w:rsidRPr="00EA0F5C" w:rsidRDefault="0048641D" w:rsidP="0048641D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48641D" w:rsidRPr="00EA0F5C" w:rsidRDefault="0048641D" w:rsidP="0048641D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5FB" w:rsidRPr="00EA0F5C" w:rsidRDefault="00FF05FB" w:rsidP="00FF05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Предоставление муниципальной услуги включает в себя следующие административные процедуры:</w:t>
      </w:r>
    </w:p>
    <w:p w:rsidR="00FF05FB" w:rsidRPr="00EA0F5C" w:rsidRDefault="00FF05FB" w:rsidP="00FF0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и регистрация заявления и документов, необходимых для предоставления муниципальной услуги (1 рабочий день);</w:t>
      </w:r>
    </w:p>
    <w:p w:rsidR="00FF05FB" w:rsidRPr="00EA0F5C" w:rsidRDefault="00FF05FB" w:rsidP="00FF0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формирование и направление межведомственного запроса (при необходимости) (1 рабочий дней);</w:t>
      </w:r>
    </w:p>
    <w:p w:rsidR="00FF05FB" w:rsidRPr="00EA0F5C" w:rsidRDefault="00FF05FB" w:rsidP="00FF0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проверки представленных заявителем документов </w:t>
      </w: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принятие решени</w:t>
      </w:r>
      <w:r w:rsidR="00C9173E"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предоставлении муниципальной услуги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(10 рабочих дней);</w:t>
      </w:r>
    </w:p>
    <w:p w:rsidR="00E27277" w:rsidRPr="00EA0F5C" w:rsidRDefault="00E27277" w:rsidP="00E272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и подписание соглашения о предоставлении муниципальной услуги (3 рабочих дня);</w:t>
      </w:r>
    </w:p>
    <w:p w:rsidR="00FF05FB" w:rsidRPr="00EA0F5C" w:rsidRDefault="00FF05FB" w:rsidP="00FF0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составление </w:t>
      </w:r>
      <w:r w:rsidRPr="00EA0F5C">
        <w:rPr>
          <w:rFonts w:ascii="Times New Roman" w:hAnsi="Times New Roman" w:cs="Times New Roman"/>
          <w:sz w:val="28"/>
          <w:szCs w:val="28"/>
        </w:rPr>
        <w:t>расчета потребности средств местного бюджета для предоставления субсидий и составление проекта постановления на предоставление муниципальной услуги (2 рабочих дня)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05FB" w:rsidRPr="00EA0F5C" w:rsidRDefault="00FF05FB" w:rsidP="00FF0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-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перечисление  денежных средств (субсидии) на  расчетный или </w:t>
      </w:r>
      <w:proofErr w:type="spell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корреспонденский</w:t>
      </w:r>
      <w:proofErr w:type="spell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счет, открытый получателем субсидии в учреждениях Центрального банка Российской Федерации или кредитных организациях (4 рабочих дня)</w:t>
      </w:r>
      <w:r w:rsidRPr="00EA0F5C">
        <w:rPr>
          <w:rFonts w:ascii="Times New Roman" w:hAnsi="Times New Roman" w:cs="Times New Roman"/>
          <w:sz w:val="28"/>
          <w:szCs w:val="28"/>
        </w:rPr>
        <w:t>;</w:t>
      </w:r>
    </w:p>
    <w:p w:rsidR="00FF05FB" w:rsidRPr="00EA0F5C" w:rsidRDefault="00FF05FB" w:rsidP="00FF0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gramStart"/>
      <w:r w:rsidRPr="00EA0F5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A0F5C">
        <w:rPr>
          <w:rFonts w:ascii="Times New Roman" w:hAnsi="Times New Roman" w:cs="Times New Roman"/>
          <w:sz w:val="28"/>
          <w:szCs w:val="28"/>
        </w:rPr>
        <w:t xml:space="preserve"> соблюдением условий, цели и порядка предоставления субсидий и ответственности за их нарушение.</w:t>
      </w:r>
    </w:p>
    <w:p w:rsidR="00FF05FB" w:rsidRPr="00EA0F5C" w:rsidRDefault="00FF05FB" w:rsidP="00FF0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Последовательность административных действий приведена в блок-схеме предоставления муниципальной услуги согласно приложению № 1 к настоящему административному регламенту.</w:t>
      </w:r>
    </w:p>
    <w:p w:rsidR="00FF05FB" w:rsidRPr="00EA0F5C" w:rsidRDefault="00FF05FB" w:rsidP="00FF0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3.1. </w:t>
      </w:r>
      <w:r w:rsidRPr="00EA0F5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Прием и регистрация представленных заявителем заявления и документов, необходимых для предоставления муниципальной услуги</w:t>
      </w:r>
    </w:p>
    <w:p w:rsidR="00FF05FB" w:rsidRPr="00EA0F5C" w:rsidRDefault="00FF05FB" w:rsidP="00FF05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3.1.1. </w:t>
      </w:r>
      <w:proofErr w:type="gramStart"/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Основанием для начала предоставления муниципальной услуги является обращение заявителя (представителя, действующего на основании доверенности) в администрацию или </w:t>
      </w:r>
      <w:r w:rsidRPr="00EA0F5C">
        <w:rPr>
          <w:rFonts w:ascii="Times New Roman" w:hAnsi="Times New Roman" w:cs="Times New Roman"/>
          <w:sz w:val="28"/>
          <w:szCs w:val="28"/>
        </w:rPr>
        <w:t>ГАУ «УМФЦ»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месту жительства с комплектом документов, указанном в пункте 2.6 настоящего административного регламента, необходимых для предоставления муниципальной услуги.</w:t>
      </w:r>
      <w:proofErr w:type="gramEnd"/>
    </w:p>
    <w:p w:rsidR="00FF05FB" w:rsidRPr="00EA0F5C" w:rsidRDefault="00FF05FB" w:rsidP="00FF05F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 Заявление и документы могут быть по усмотрению заявителя представлены как на бумажном носителе, так и в форме электронных документов через информационно–телекоммуникационн</w:t>
      </w:r>
      <w:r w:rsidR="008960A6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</w:t>
      </w:r>
      <w:r w:rsidR="008960A6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«Интернет», на адрес электронной почты, указанной в пункте 1.3.5 настоящего административного регламента, через Единый портал государственных и муниципальных услуг.</w:t>
      </w:r>
    </w:p>
    <w:p w:rsidR="00FF05FB" w:rsidRPr="00EA0F5C" w:rsidRDefault="00FF05FB" w:rsidP="00FF0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Прием документов, указанных в пункте 2.6 настоящего административного регламента, осуществляется специалистами </w:t>
      </w:r>
      <w:r w:rsidRPr="00EA0F5C">
        <w:rPr>
          <w:rFonts w:ascii="Times New Roman" w:hAnsi="Times New Roman" w:cs="Times New Roman"/>
          <w:sz w:val="28"/>
          <w:szCs w:val="28"/>
        </w:rPr>
        <w:t>ГАУ «УМФЦ»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,  специалистами отдела прогнозирования и учета в сфере АПК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алее – уполномоченные лица).</w:t>
      </w:r>
    </w:p>
    <w:p w:rsidR="00FF05FB" w:rsidRPr="00EA0F5C" w:rsidRDefault="00FF05FB" w:rsidP="00FF0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      3.1.4. При личном обращении заявителя у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полномоченное лицо</w:t>
      </w:r>
      <w:r w:rsidRPr="00EA0F5C">
        <w:rPr>
          <w:rFonts w:ascii="Times New Roman" w:hAnsi="Times New Roman" w:cs="Times New Roman"/>
          <w:sz w:val="28"/>
          <w:szCs w:val="28"/>
        </w:rPr>
        <w:t xml:space="preserve"> устанавливает личность заявителя, в том числе проверяет документ, удостоверяющий его личность, полномочия представителя, а также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FF05FB" w:rsidRPr="00EA0F5C" w:rsidRDefault="00FF05FB" w:rsidP="00FF0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тексты документов написаны разборчиво;</w:t>
      </w:r>
    </w:p>
    <w:p w:rsidR="00FF05FB" w:rsidRPr="00EA0F5C" w:rsidRDefault="00FF05FB" w:rsidP="00FF0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предприятия и его реквизиты написаны полностью;</w:t>
      </w:r>
    </w:p>
    <w:p w:rsidR="00FF05FB" w:rsidRPr="00EA0F5C" w:rsidRDefault="00FF05FB" w:rsidP="00FF0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документах нет подчисток, приписок, зачеркнутых слов и иных неоговоренных исправлений;</w:t>
      </w:r>
    </w:p>
    <w:p w:rsidR="00FF05FB" w:rsidRPr="00EA0F5C" w:rsidRDefault="00FF05FB" w:rsidP="00FF0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не исполнены карандашом;</w:t>
      </w:r>
    </w:p>
    <w:p w:rsidR="00FF05FB" w:rsidRPr="00EA0F5C" w:rsidRDefault="00FF05FB" w:rsidP="00FF0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FF05FB" w:rsidRPr="00EA0F5C" w:rsidRDefault="00FF05FB" w:rsidP="00FF0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истек срок действия представленного документа;</w:t>
      </w:r>
    </w:p>
    <w:p w:rsidR="00FF05FB" w:rsidRPr="00EA0F5C" w:rsidRDefault="00FF05FB" w:rsidP="00FF05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комплектность документов соответствует требованиям настоящего административного регламента.</w:t>
      </w:r>
    </w:p>
    <w:p w:rsidR="00FF05FB" w:rsidRPr="00EA0F5C" w:rsidRDefault="00FF05FB" w:rsidP="00FF0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установлении фактов отсутствия необходимых документов, несоответствия представленных документов требованиям уполномоченный специалист, ведущий прием, уведомляет заявителя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документах, возвращает документы и предлагает принять меры по устранению недостатков. Обращение заявителя в этом случае не регистрируется в журнале регистрации. После устранения выявленных недостатков заявитель имеет право повторно обратиться за предоставлением муниципальной услуги в порядке, предусмотренном пунктом 3.1 настоящего административного регламента. Заявление считается принятым с момента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поступления полного пакета документов, указанных в пункте 2.6 настоящего Порядка.</w:t>
      </w:r>
    </w:p>
    <w:p w:rsidR="00FF05FB" w:rsidRPr="00EA0F5C" w:rsidRDefault="00FF05FB" w:rsidP="00FF05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3.1.5. При получении заявления и документов через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информационно–телекоммуникационную сеть «Интернет» </w:t>
      </w: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электронном виде уполномоченный специалист:</w:t>
      </w:r>
    </w:p>
    <w:p w:rsidR="00FF05FB" w:rsidRPr="00EA0F5C" w:rsidRDefault="00FF05FB" w:rsidP="00FF05F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документы на содержание в них вредоносного кода (вирусы);</w:t>
      </w:r>
    </w:p>
    <w:p w:rsidR="00FF05FB" w:rsidRPr="00EA0F5C" w:rsidRDefault="00FF05FB" w:rsidP="00FF05F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устанавливает предмет обращения заявителя;</w:t>
      </w:r>
    </w:p>
    <w:p w:rsidR="00FF05FB" w:rsidRPr="00EA0F5C" w:rsidRDefault="00FF05FB" w:rsidP="00FF05F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заявление на соответствие его оформления требованиям пункта 2.13.2 настоящего регламента и соответствие содержащихся в нем сведений данным, имеющимся в базе данных программно – технического комплекса;</w:t>
      </w:r>
    </w:p>
    <w:p w:rsidR="00FF05FB" w:rsidRPr="00EA0F5C" w:rsidRDefault="00FF05FB" w:rsidP="00FF05F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присваивает заявлению соответствующий статус в программно-техническом комплексе при установлении фактов представления заявителем недостоверных сведений (сведения, представленные заявителем, не подтверждаются или отсутствуют в базе данных программно – технического комплекса администрации);</w:t>
      </w:r>
    </w:p>
    <w:p w:rsidR="00FF05FB" w:rsidRPr="00EA0F5C" w:rsidRDefault="00FF05FB" w:rsidP="00FF05F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распечатывает заявление и документы;</w:t>
      </w:r>
    </w:p>
    <w:p w:rsidR="00FF05FB" w:rsidRPr="00EA0F5C" w:rsidRDefault="00FF05FB" w:rsidP="00FF05F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вносит запись о приеме заявления в журнал регистрации обращений;</w:t>
      </w:r>
    </w:p>
    <w:p w:rsidR="00FF05FB" w:rsidRPr="00EA0F5C" w:rsidRDefault="00FF05FB" w:rsidP="00FF05F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факт наличия необходимых документов в соответствии с пунктом 2.6 настоящего административного регламента;</w:t>
      </w:r>
    </w:p>
    <w:p w:rsidR="00FF05FB" w:rsidRPr="00EA0F5C" w:rsidRDefault="00FF05FB" w:rsidP="00FF05F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завершению административной процедуры уполномоченный специалист вручную устанавливает соответствующий тип события по текущему шагу процесса оказания услуги в разделе «Состояние выполнения услуги» на Портале. В случае наличия технической возможности специалист, в должностные обязанности которого входит сопровождение отраслевых автоматизированных информационных систем (администратор без данных), в конце рабочего дня выполняет автоматическую операцию по выгрузке и передаче на Портал соответствующих типов событий по текущим шагам процессов оказания услуг.</w:t>
      </w:r>
    </w:p>
    <w:p w:rsidR="00FF05FB" w:rsidRPr="00EA0F5C" w:rsidRDefault="00FF05FB" w:rsidP="00FF0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3.1.6. Результатом административной процедуры является:</w:t>
      </w:r>
    </w:p>
    <w:p w:rsidR="00FF05FB" w:rsidRPr="00EA0F5C" w:rsidRDefault="00FF05FB" w:rsidP="00FF0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регистрация в порядке поступления заявлений,  в журнале регистрации (по форме согласно приложению № 3 к настоящему административному регламенту), который нумеруется, прошнуровывается и скрепляется печатью администрации.</w:t>
      </w:r>
    </w:p>
    <w:p w:rsidR="00FF05FB" w:rsidRPr="00EA0F5C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3.2. Формирование и направление межведомственного запроса </w:t>
      </w:r>
    </w:p>
    <w:p w:rsidR="00FF05FB" w:rsidRPr="00EA0F5C" w:rsidRDefault="00FF05FB" w:rsidP="00FF0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3.2.1. </w:t>
      </w:r>
      <w:r w:rsidRPr="00EA0F5C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необходимость направления межведомственного запроса в соответствующие федеральные органы исполнительной власти, органы государственной власти субъекта Российской Федерации, органы местного самоуправления, уполномоченную организацию либо подведомственную государственным органам или органам местного самоуправления организацию, выдавшие такой документ.</w:t>
      </w:r>
    </w:p>
    <w:p w:rsidR="00FF05FB" w:rsidRPr="00EA0F5C" w:rsidRDefault="00FF05FB" w:rsidP="00FF0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3.2.2. Формирование и направление межведомственного запроса осуществляется в случае непредставления заявителем необходимых документов.</w:t>
      </w:r>
    </w:p>
    <w:p w:rsidR="00FF05FB" w:rsidRPr="00EA0F5C" w:rsidRDefault="00FF05FB" w:rsidP="00FF0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F05FB" w:rsidRPr="00EA0F5C" w:rsidRDefault="00FF05FB" w:rsidP="00FF05F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Межведомственный запрос направляется в срок, не превышающий один рабочий день, следующий за днем регистрации пакета документов. </w:t>
      </w:r>
    </w:p>
    <w:p w:rsidR="00FF05FB" w:rsidRPr="00EA0F5C" w:rsidRDefault="00FF05FB" w:rsidP="00FF0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3.2.3. Межведомственный запрос формируется в соответствии с требованиями </w:t>
      </w:r>
      <w:hyperlink r:id="rId16" w:history="1">
        <w:r w:rsidRPr="00EA0F5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7.2</w:t>
        </w:r>
      </w:hyperlink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 № 210-ФЗ «Об организации предоставления государственных и муниципальных услуг». </w:t>
      </w:r>
    </w:p>
    <w:p w:rsidR="00FF05FB" w:rsidRPr="00EA0F5C" w:rsidRDefault="00FF05FB" w:rsidP="00FF0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3.2.4. Максимальный срок для выполнения административных действий, предусмотренных настоящим подразделом административного регламента, не должен превышать 5 рабочих дней с момента регистрации представленных в администрацию документов, необходимых для предоставления муниципальной услуги. </w:t>
      </w:r>
    </w:p>
    <w:p w:rsidR="00FF05FB" w:rsidRPr="00EA0F5C" w:rsidRDefault="00FF05FB" w:rsidP="00FF0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3.2.5. Результатом административной процедуры и способ фиксации результата выполнения административной процедуры является получение документов, необходимых для принятия решения о  предоставлении муниципальной услуги.</w:t>
      </w:r>
    </w:p>
    <w:p w:rsidR="00E27277" w:rsidRPr="00EA0F5C" w:rsidRDefault="00E27277" w:rsidP="00E272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3.3. Проведение проверки представленных заявителем документов и принятие решения о предоставлении муниципальной услуги</w:t>
      </w:r>
    </w:p>
    <w:p w:rsidR="00E27277" w:rsidRPr="00EA0F5C" w:rsidRDefault="00E27277" w:rsidP="00E272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3.3.1. Основанием для начала административной процедуры является поступление в администрацию  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или </w:t>
      </w:r>
      <w:r w:rsidRPr="00EA0F5C">
        <w:rPr>
          <w:rFonts w:ascii="Times New Roman" w:hAnsi="Times New Roman" w:cs="Times New Roman"/>
          <w:sz w:val="28"/>
          <w:szCs w:val="28"/>
        </w:rPr>
        <w:t>ГАУ «УМФЦ»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и документов, указанных в пункте 2.6 настоящего административного регламента.</w:t>
      </w:r>
    </w:p>
    <w:p w:rsidR="00E27277" w:rsidRPr="00EA0F5C" w:rsidRDefault="00E27277" w:rsidP="00E272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лицо осуществляет проверку приложенных к заявлению документов. </w:t>
      </w:r>
    </w:p>
    <w:p w:rsidR="00E27277" w:rsidRPr="00EA0F5C" w:rsidRDefault="00E27277" w:rsidP="00E272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3.3.2. По результатам проверки, в случае наличия оснований для отказа в предоставлении муниципальной услуги, предусмотренных пунктом 2.7 настоящего административного регламента, уполномоченный сотрудник уведомляет заявителя об отказе в предоставлении муниципальной услуги по телефону, указанному в заявлении на предоставление субсидии.</w:t>
      </w:r>
      <w:r w:rsidRPr="00EA0F5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Решение об отказе в предоставлении муниципальной услуги регистрируются в журнале регистрации заявлений (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согласно приложению </w:t>
      </w:r>
      <w:r w:rsidRPr="00EA0F5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№ 3 к настоящему регламенту) и хранятся с копиями возвращенных заявителю документов. Решение об отказе в предоставлении муниципальной услуги принимается постановлением и хранится в администрации в течение пяти лет. </w:t>
      </w:r>
    </w:p>
    <w:p w:rsidR="00E27277" w:rsidRPr="00EA0F5C" w:rsidRDefault="00E27277" w:rsidP="00E272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</w:rPr>
        <w:t xml:space="preserve">      3.3.3.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заявление о предоставлении муниципальной услуги было подано в </w:t>
      </w:r>
      <w:r w:rsidRPr="00EA0F5C">
        <w:rPr>
          <w:rFonts w:ascii="Times New Roman" w:hAnsi="Times New Roman" w:cs="Times New Roman"/>
          <w:sz w:val="28"/>
          <w:szCs w:val="28"/>
        </w:rPr>
        <w:t>ГАУ «УМФЦ»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поступило в адрес </w:t>
      </w:r>
      <w:r w:rsidRPr="00EA0F5C">
        <w:rPr>
          <w:rFonts w:ascii="Times New Roman" w:hAnsi="Times New Roman" w:cs="Times New Roman"/>
          <w:sz w:val="28"/>
          <w:szCs w:val="28"/>
        </w:rPr>
        <w:t>ГАУ «УМФЦ»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электронной связи уполномоченный специалист администрации  в день 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вынесения решения об отказе в предоставлении муниципальной услуги передает соответствующее решение ответственному за выполнение данной административной процедуры сотруднику </w:t>
      </w:r>
      <w:r w:rsidRPr="00EA0F5C">
        <w:rPr>
          <w:rFonts w:ascii="Times New Roman" w:hAnsi="Times New Roman" w:cs="Times New Roman"/>
          <w:sz w:val="28"/>
          <w:szCs w:val="28"/>
        </w:rPr>
        <w:t>ГАУ «УМФЦ»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Ответственный за выполнение данной административной процедуры сотрудник </w:t>
      </w:r>
      <w:r w:rsidRPr="00EA0F5C">
        <w:rPr>
          <w:rFonts w:ascii="Times New Roman" w:hAnsi="Times New Roman" w:cs="Times New Roman"/>
          <w:sz w:val="28"/>
          <w:szCs w:val="28"/>
        </w:rPr>
        <w:t>ГАУ «УМФЦ»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выдает решение заявителю или его уполномоченному представителю, либо по его просьбе, указанной в заявлении о предоставлении муниципальной услуги, направляет на адрес электронной почты в день получения соответствующего решения.</w:t>
      </w:r>
    </w:p>
    <w:p w:rsidR="00E27277" w:rsidRPr="00EA0F5C" w:rsidRDefault="00E27277" w:rsidP="00E272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       3.3.4. Отказ  в предоставлении муниципальной услуги не препятствует повторному обращению заявителя, после устранения обстоятельств, послуживших основанием для отказа,</w:t>
      </w:r>
      <w:r w:rsidRPr="00EA0F5C">
        <w:t xml:space="preserve"> </w:t>
      </w:r>
      <w:r w:rsidRPr="00EA0F5C">
        <w:rPr>
          <w:rFonts w:ascii="Times New Roman" w:eastAsia="Calibri" w:hAnsi="Times New Roman" w:cs="Times New Roman"/>
          <w:sz w:val="28"/>
          <w:szCs w:val="28"/>
        </w:rPr>
        <w:t>в сроки, установленные в пункте 2.6.1 настоящего административного регламента и в случае соответствие заявителя критериям и условиям, установленным пунктом 1.2. настоящего административного регламента.</w:t>
      </w:r>
    </w:p>
    <w:p w:rsidR="00E27277" w:rsidRPr="00EA0F5C" w:rsidRDefault="00E27277" w:rsidP="00E272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9"/>
          <w:szCs w:val="29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3.3.5. При отсутствии оснований для отказа в предоставлении муниципальной услуги,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АПК подготавливает соглашение о предоставлении муниципальной услуги.</w:t>
      </w:r>
    </w:p>
    <w:p w:rsidR="00E27277" w:rsidRPr="00EA0F5C" w:rsidRDefault="00E27277" w:rsidP="00E272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0F5C">
        <w:rPr>
          <w:rFonts w:ascii="Times New Roman" w:eastAsia="Times New Roman" w:hAnsi="Times New Roman" w:cs="Times New Roman"/>
          <w:sz w:val="29"/>
          <w:szCs w:val="29"/>
          <w:lang w:eastAsia="ru-RU"/>
        </w:rPr>
        <w:t>Решение о предоставлении муниципальной услуги  регистрируются в журнале регистрации заявлений (по форме согласно приложению № 3 к настоящему регламенту).</w:t>
      </w:r>
    </w:p>
    <w:p w:rsidR="00E27277" w:rsidRPr="00EA0F5C" w:rsidRDefault="00E27277" w:rsidP="00E27277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0F5C">
        <w:rPr>
          <w:rFonts w:ascii="Times New Roman" w:eastAsia="Times New Roman" w:hAnsi="Times New Roman" w:cs="Times New Roman"/>
          <w:sz w:val="29"/>
          <w:szCs w:val="29"/>
          <w:shd w:val="clear" w:color="auto" w:fill="FFFFFF"/>
          <w:lang w:eastAsia="ru-RU"/>
        </w:rPr>
        <w:t xml:space="preserve">       3.3.6. </w:t>
      </w:r>
      <w:r w:rsidRPr="00EA0F5C">
        <w:rPr>
          <w:rFonts w:ascii="Times New Roman" w:eastAsia="Times New Roman" w:hAnsi="Times New Roman" w:cs="Times New Roman"/>
          <w:sz w:val="29"/>
          <w:szCs w:val="29"/>
          <w:lang w:eastAsia="ru-RU"/>
        </w:rPr>
        <w:t>Результатом административной процедуры является:</w:t>
      </w:r>
    </w:p>
    <w:p w:rsidR="00E27277" w:rsidRPr="00EA0F5C" w:rsidRDefault="00E27277" w:rsidP="00E27277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shd w:val="clear" w:color="auto" w:fill="FFFFFF"/>
          <w:lang w:eastAsia="ru-RU"/>
        </w:rPr>
      </w:pPr>
      <w:r w:rsidRPr="00EA0F5C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Подготовка проекта  постановления </w:t>
      </w:r>
      <w:r w:rsidRPr="00EA0F5C">
        <w:rPr>
          <w:rFonts w:ascii="Times New Roman" w:eastAsia="Times New Roman" w:hAnsi="Times New Roman" w:cs="Times New Roman"/>
          <w:sz w:val="29"/>
          <w:szCs w:val="29"/>
          <w:shd w:val="clear" w:color="auto" w:fill="FFFFFF"/>
          <w:lang w:eastAsia="ru-RU"/>
        </w:rPr>
        <w:t xml:space="preserve">об отказе в предоставлении муниципальной услуги либо подготовка соглашения о предоставлении муниципальной услуги. </w:t>
      </w:r>
    </w:p>
    <w:p w:rsidR="00E27277" w:rsidRPr="00EA0F5C" w:rsidRDefault="00E27277" w:rsidP="00E272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i/>
          <w:sz w:val="29"/>
          <w:szCs w:val="29"/>
          <w:shd w:val="clear" w:color="auto" w:fill="FFFFFF"/>
          <w:lang w:eastAsia="ru-RU"/>
        </w:rPr>
        <w:t xml:space="preserve">     3.4. П</w:t>
      </w:r>
      <w:r w:rsidRPr="00EA0F5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одготовка и подписание соглашения о предоставлении муниципальной услуги</w:t>
      </w:r>
    </w:p>
    <w:p w:rsidR="00E27277" w:rsidRPr="00EA0F5C" w:rsidRDefault="00E27277" w:rsidP="00E2727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  <w:r w:rsidRPr="00EA0F5C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 xml:space="preserve">    3.4.1. Основанием для начала административной процедуры является принятое решение о предоставлении муниципальной услуги.</w:t>
      </w:r>
    </w:p>
    <w:p w:rsidR="00E27277" w:rsidRPr="00EA0F5C" w:rsidRDefault="00E27277" w:rsidP="00E2727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  <w:r w:rsidRPr="00EA0F5C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 xml:space="preserve">    3.4.2. </w:t>
      </w:r>
      <w:proofErr w:type="gramStart"/>
      <w:r w:rsidRPr="00EA0F5C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О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тдел прогнозирования и учета в сфере АПК в </w:t>
      </w:r>
      <w:r w:rsidRPr="00EA0F5C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течение 1 рабочего дня с момента принятия решения о предоставлении муниципальной услуги, уведомляет заявителя о принятом решении </w:t>
      </w:r>
      <w:r w:rsidRPr="00EA0F5C">
        <w:rPr>
          <w:rFonts w:ascii="Times New Roman" w:eastAsia="Times New Roman" w:hAnsi="Times New Roman" w:cs="Times New Roman"/>
          <w:sz w:val="29"/>
          <w:szCs w:val="29"/>
          <w:shd w:val="clear" w:color="auto" w:fill="FFFFFF"/>
          <w:lang w:eastAsia="ru-RU"/>
        </w:rPr>
        <w:t xml:space="preserve">по телефону, указанному в заявлении на предоставление субсидии, и необходимости подписания соглашения о предоставлении субсидии </w:t>
      </w:r>
      <w:r w:rsidRPr="00EA0F5C">
        <w:rPr>
          <w:rFonts w:ascii="Times New Roman" w:eastAsia="Times New Roman" w:hAnsi="Times New Roman" w:cs="Times New Roman"/>
          <w:sz w:val="29"/>
          <w:szCs w:val="29"/>
          <w:lang w:eastAsia="ru-RU"/>
        </w:rPr>
        <w:t>в соответствии с типовой формой, утвержденной постановлением администрации Прокопьевского муниципального округа от 26.02.2020 № 375-п.</w:t>
      </w:r>
      <w:proofErr w:type="gramEnd"/>
      <w:r w:rsidRPr="00EA0F5C">
        <w:rPr>
          <w:rFonts w:ascii="Times New Roman" w:eastAsia="Times New Roman" w:hAnsi="Times New Roman" w:cs="Times New Roman"/>
          <w:sz w:val="29"/>
          <w:szCs w:val="29"/>
          <w:shd w:val="clear" w:color="auto" w:fill="FFFFFF"/>
          <w:lang w:eastAsia="ru-RU"/>
        </w:rPr>
        <w:t xml:space="preserve"> Срок подписания соглашения составляет 2 рабочих дня </w:t>
      </w:r>
      <w:r w:rsidRPr="00EA0F5C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с момента уведомления заявителя уполномоченным сотрудником.  В соглашении устанавливаются показатели результативности. </w:t>
      </w:r>
    </w:p>
    <w:p w:rsidR="00E27277" w:rsidRPr="00EA0F5C" w:rsidRDefault="00E27277" w:rsidP="00E272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9"/>
          <w:szCs w:val="29"/>
          <w:lang w:eastAsia="ru-RU"/>
        </w:rPr>
      </w:pPr>
      <w:r w:rsidRPr="00EA0F5C">
        <w:rPr>
          <w:rFonts w:ascii="Times New Roman" w:eastAsia="Calibri" w:hAnsi="Times New Roman" w:cs="Times New Roman"/>
          <w:sz w:val="29"/>
          <w:szCs w:val="29"/>
          <w:lang w:eastAsia="ru-RU"/>
        </w:rPr>
        <w:t xml:space="preserve">Показателями результативности </w:t>
      </w:r>
      <w:r w:rsidRPr="00EA0F5C">
        <w:rPr>
          <w:rFonts w:ascii="Times New Roman" w:eastAsia="Times New Roman" w:hAnsi="Times New Roman" w:cs="Times New Roman"/>
          <w:sz w:val="29"/>
          <w:szCs w:val="29"/>
          <w:lang w:eastAsia="ru-RU"/>
        </w:rPr>
        <w:t>предоставления</w:t>
      </w:r>
      <w:r w:rsidRPr="00EA0F5C">
        <w:rPr>
          <w:rFonts w:ascii="Times New Roman" w:eastAsia="Calibri" w:hAnsi="Times New Roman" w:cs="Times New Roman"/>
          <w:sz w:val="29"/>
          <w:szCs w:val="29"/>
          <w:lang w:eastAsia="ru-RU"/>
        </w:rPr>
        <w:t xml:space="preserve"> субсидии являются:</w:t>
      </w:r>
    </w:p>
    <w:p w:rsidR="00E27277" w:rsidRPr="00EA0F5C" w:rsidRDefault="00E27277" w:rsidP="00E272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9"/>
          <w:szCs w:val="29"/>
          <w:lang w:eastAsia="ru-RU"/>
        </w:rPr>
      </w:pPr>
      <w:r w:rsidRPr="00EA0F5C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- </w:t>
      </w:r>
      <w:r w:rsidRPr="00EA0F5C">
        <w:rPr>
          <w:rFonts w:ascii="Times New Roman" w:eastAsia="Calibri" w:hAnsi="Times New Roman" w:cs="Times New Roman"/>
          <w:sz w:val="29"/>
          <w:szCs w:val="29"/>
          <w:lang w:eastAsia="ru-RU"/>
        </w:rPr>
        <w:t xml:space="preserve">сохранение посевных площадей сельскохозяйственных культур к уровню года получения субсидии. </w:t>
      </w:r>
      <w:r w:rsidRPr="00EA0F5C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Указанный показатель устанавливается на основании данных </w:t>
      </w:r>
      <w:r w:rsidRPr="00EA0F5C">
        <w:rPr>
          <w:rFonts w:ascii="Times New Roman" w:eastAsia="Calibri" w:hAnsi="Times New Roman" w:cs="Times New Roman"/>
          <w:sz w:val="29"/>
          <w:szCs w:val="29"/>
          <w:lang w:eastAsia="ru-RU"/>
        </w:rPr>
        <w:t xml:space="preserve">формы федерального статистического наблюдения </w:t>
      </w:r>
      <w:hyperlink r:id="rId17" w:history="1">
        <w:r w:rsidRPr="00EA0F5C">
          <w:rPr>
            <w:rFonts w:ascii="Times New Roman" w:eastAsia="Calibri" w:hAnsi="Times New Roman" w:cs="Times New Roman"/>
            <w:sz w:val="29"/>
            <w:szCs w:val="29"/>
          </w:rPr>
          <w:t>№ 1-фермер</w:t>
        </w:r>
      </w:hyperlink>
      <w:r w:rsidRPr="00EA0F5C">
        <w:rPr>
          <w:rFonts w:ascii="Times New Roman" w:eastAsia="Calibri" w:hAnsi="Times New Roman" w:cs="Times New Roman"/>
          <w:sz w:val="29"/>
          <w:szCs w:val="29"/>
        </w:rPr>
        <w:t xml:space="preserve"> «Сведения об итогах сева под урожай 20___ г.»</w:t>
      </w:r>
      <w:r w:rsidRPr="00EA0F5C">
        <w:rPr>
          <w:rFonts w:ascii="Times New Roman" w:eastAsia="Calibri" w:hAnsi="Times New Roman" w:cs="Times New Roman"/>
          <w:sz w:val="29"/>
          <w:szCs w:val="29"/>
          <w:lang w:eastAsia="ru-RU"/>
        </w:rPr>
        <w:t xml:space="preserve"> текущего года;</w:t>
      </w:r>
    </w:p>
    <w:p w:rsidR="00E27277" w:rsidRPr="00EA0F5C" w:rsidRDefault="00E27277" w:rsidP="00E272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9"/>
          <w:szCs w:val="29"/>
          <w:lang w:eastAsia="ru-RU"/>
        </w:rPr>
      </w:pPr>
      <w:r w:rsidRPr="00EA0F5C">
        <w:rPr>
          <w:rFonts w:ascii="Times New Roman" w:eastAsia="Calibri" w:hAnsi="Times New Roman" w:cs="Times New Roman"/>
          <w:sz w:val="29"/>
          <w:szCs w:val="29"/>
          <w:lang w:eastAsia="ru-RU"/>
        </w:rPr>
        <w:lastRenderedPageBreak/>
        <w:t>Значения показателей результативности предоставления субсидии, формы, порядок и сроки представления отчетности о достижении показателей результативности предоставления указанной субсидии устанавливаются в соглашении о предоставлении субсидии.</w:t>
      </w:r>
    </w:p>
    <w:p w:rsidR="00E27277" w:rsidRPr="00EA0F5C" w:rsidRDefault="00E27277" w:rsidP="00E2727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3.4.3. Результатом </w:t>
      </w: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административной процедуры  является подписанное соглашение о предоставлении муниципальной услуги.</w:t>
      </w:r>
    </w:p>
    <w:p w:rsidR="00E27277" w:rsidRPr="00EA0F5C" w:rsidRDefault="00E27277" w:rsidP="00E2727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9"/>
          <w:szCs w:val="29"/>
        </w:rPr>
      </w:pPr>
      <w:r w:rsidRPr="00EA0F5C">
        <w:rPr>
          <w:rFonts w:ascii="Times New Roman" w:hAnsi="Times New Roman" w:cs="Times New Roman"/>
          <w:b/>
          <w:i/>
          <w:sz w:val="29"/>
          <w:szCs w:val="29"/>
          <w:lang w:eastAsia="ru-RU"/>
        </w:rPr>
        <w:t xml:space="preserve">        3.5. </w:t>
      </w:r>
      <w:r w:rsidRPr="00EA0F5C">
        <w:rPr>
          <w:rFonts w:ascii="Times New Roman" w:hAnsi="Times New Roman" w:cs="Times New Roman"/>
          <w:b/>
          <w:i/>
          <w:sz w:val="29"/>
          <w:szCs w:val="29"/>
        </w:rPr>
        <w:t>Составление расчета потребности средств местного бюджета для предоставления субсидий и составление проекта постановления для предоставления муниципальной услуг</w:t>
      </w:r>
    </w:p>
    <w:p w:rsidR="00E27277" w:rsidRPr="00EA0F5C" w:rsidRDefault="00E27277" w:rsidP="00E2727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  <w:r w:rsidRPr="00EA0F5C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 xml:space="preserve">    3.5.1. Основанием для начала административной процедуры является подписанное соглашение </w:t>
      </w:r>
      <w:r w:rsidRPr="00EA0F5C">
        <w:rPr>
          <w:rFonts w:ascii="Times New Roman" w:eastAsia="Times New Roman" w:hAnsi="Times New Roman" w:cs="Times New Roman"/>
          <w:sz w:val="29"/>
          <w:szCs w:val="29"/>
          <w:lang w:eastAsia="ru-RU"/>
        </w:rPr>
        <w:t>о предоставлении субсидии</w:t>
      </w:r>
      <w:r w:rsidRPr="00EA0F5C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.</w:t>
      </w:r>
    </w:p>
    <w:p w:rsidR="00E27277" w:rsidRPr="00EA0F5C" w:rsidRDefault="00E27277" w:rsidP="00E27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0F5C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3.5.2.  В течение 2 рабочих дней после подписания заявителями соглашения о предоставлении субсидии, отдел прогнозирования и учета в сфере АПК предоставляет в Финансовое управление  Прокопьевского муниципального округа сводную справку-расчет о причитающихся субсидиях (по форме согласно приложению № 6 к настоящему регламенту), готовит постановление на выделение денежных средств. Постановление администрации о предоставлении субсидии является основанием для перечисления субсидий.</w:t>
      </w:r>
    </w:p>
    <w:p w:rsidR="00E27277" w:rsidRPr="00EA0F5C" w:rsidRDefault="00E27277" w:rsidP="00E27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0F5C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3.5.3. После подписания главой округа постановления о предоставлении </w:t>
      </w:r>
      <w:r w:rsidRPr="00EA0F5C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субсидии</w:t>
      </w:r>
      <w:r w:rsidRPr="00EA0F5C">
        <w:rPr>
          <w:rFonts w:ascii="Times New Roman" w:eastAsia="Times New Roman" w:hAnsi="Times New Roman" w:cs="Times New Roman"/>
          <w:sz w:val="29"/>
          <w:szCs w:val="29"/>
          <w:lang w:eastAsia="ru-RU"/>
        </w:rPr>
        <w:t>, оно предоставляется в Финансовое управление  Прокопьевского муниципального округа для осуществления финансирования.</w:t>
      </w:r>
    </w:p>
    <w:p w:rsidR="00E27277" w:rsidRPr="00EA0F5C" w:rsidRDefault="00E27277" w:rsidP="00E27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3.5.4. Результатом </w:t>
      </w: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административной процедуры  является подписание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о предоставлении </w:t>
      </w: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7277" w:rsidRPr="00EA0F5C" w:rsidRDefault="00E27277" w:rsidP="00E272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 3.6. Перечисление  денежных средств (субсидии) на  расчетный или </w:t>
      </w:r>
      <w:proofErr w:type="spellStart"/>
      <w:r w:rsidRPr="00EA0F5C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корреспонденский</w:t>
      </w:r>
      <w:proofErr w:type="spellEnd"/>
      <w:r w:rsidRPr="00EA0F5C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счет, открытый получателем субсидии в учреждениях Центрального банка Российской Федерации или кредитных организациях</w:t>
      </w:r>
    </w:p>
    <w:p w:rsidR="00E27277" w:rsidRPr="00EA0F5C" w:rsidRDefault="00E27277" w:rsidP="00E2727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3.6.1. Основанием для начала административной процедуры является подписанное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о предоставлении </w:t>
      </w:r>
      <w:r w:rsidRPr="00EA0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субсидии.</w:t>
      </w:r>
    </w:p>
    <w:p w:rsidR="00E27277" w:rsidRPr="00EA0F5C" w:rsidRDefault="00E27277" w:rsidP="00E27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3.6.2.  Финансовое управление  Прокопьевского муниципального округа на основании постановления перечисляет предусмотренные суммы субсидии на лицевой счет администрации в течение 2 рабочих дней.</w:t>
      </w:r>
    </w:p>
    <w:p w:rsidR="00E27277" w:rsidRPr="00EA0F5C" w:rsidRDefault="00E27277" w:rsidP="00E27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3.6.3. Перечисление денежных средств заявителям осуществляется администрацией не позднее 2 рабочих дней с момента зачисления на лицевой счет администрации денежных средств, предусмотренных для выплаты субсидии. Перечисление субсидий  заявителю 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единовременно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расчетный счет, указанный в заявлении на оформление субсидии.</w:t>
      </w:r>
    </w:p>
    <w:p w:rsidR="00E27277" w:rsidRPr="00EA0F5C" w:rsidRDefault="00E27277" w:rsidP="00E27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3.6.4. Администрация не позднее десятого рабочего дня после принятия решения о предоставлении муниципальной услуги перечисляет  субсидии на расчетные или </w:t>
      </w:r>
      <w:proofErr w:type="spell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корреспонденские</w:t>
      </w:r>
      <w:proofErr w:type="spell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счета, открытые получателям субсидии в учреждениях Центрального банка Российской Федерации или кредитных организациях.</w:t>
      </w:r>
    </w:p>
    <w:p w:rsidR="00E27277" w:rsidRPr="00EA0F5C" w:rsidRDefault="00E27277" w:rsidP="00E27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  3.6.5. Результатом предоставления муниципальной услуги является перечисление  денежных средств (субсидии) на  расчетные или </w:t>
      </w:r>
      <w:proofErr w:type="spellStart"/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корреспонденские</w:t>
      </w:r>
      <w:proofErr w:type="spellEnd"/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счета, открытые получателем субсидии в учреждениях Центрального банка Российской Федерации или кредитных организациях. </w:t>
      </w:r>
    </w:p>
    <w:p w:rsidR="00FF05FB" w:rsidRPr="00EA0F5C" w:rsidRDefault="00FF05FB" w:rsidP="00FF05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b/>
          <w:i/>
          <w:sz w:val="28"/>
          <w:szCs w:val="28"/>
        </w:rPr>
        <w:t xml:space="preserve">     3.</w:t>
      </w:r>
      <w:r w:rsidR="00E27277" w:rsidRPr="00EA0F5C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EA0F5C">
        <w:rPr>
          <w:rFonts w:ascii="Times New Roman" w:hAnsi="Times New Roman" w:cs="Times New Roman"/>
          <w:b/>
          <w:i/>
          <w:sz w:val="28"/>
          <w:szCs w:val="28"/>
        </w:rPr>
        <w:t xml:space="preserve">. Осуществление </w:t>
      </w:r>
      <w:proofErr w:type="gramStart"/>
      <w:r w:rsidRPr="00EA0F5C">
        <w:rPr>
          <w:rFonts w:ascii="Times New Roman" w:hAnsi="Times New Roman" w:cs="Times New Roman"/>
          <w:b/>
          <w:i/>
          <w:sz w:val="28"/>
          <w:szCs w:val="28"/>
        </w:rPr>
        <w:t>контроля за</w:t>
      </w:r>
      <w:proofErr w:type="gramEnd"/>
      <w:r w:rsidRPr="00EA0F5C">
        <w:rPr>
          <w:rFonts w:ascii="Times New Roman" w:hAnsi="Times New Roman" w:cs="Times New Roman"/>
          <w:b/>
          <w:i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</w:t>
      </w:r>
      <w:r w:rsidRPr="00EA0F5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F05FB" w:rsidRPr="00EA0F5C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    3.</w:t>
      </w:r>
      <w:r w:rsidR="00E27277" w:rsidRPr="00EA0F5C">
        <w:rPr>
          <w:rFonts w:ascii="Times New Roman" w:hAnsi="Times New Roman" w:cs="Times New Roman"/>
          <w:sz w:val="28"/>
          <w:szCs w:val="28"/>
        </w:rPr>
        <w:t>7</w:t>
      </w:r>
      <w:r w:rsidRPr="00EA0F5C">
        <w:rPr>
          <w:rFonts w:ascii="Times New Roman" w:hAnsi="Times New Roman" w:cs="Times New Roman"/>
          <w:sz w:val="28"/>
          <w:szCs w:val="28"/>
        </w:rPr>
        <w:t xml:space="preserve">.1. Основанием для начала административной процедуры является подписанное соглашение о предоставлении </w:t>
      </w:r>
      <w:r w:rsidRPr="00EA0F5C">
        <w:rPr>
          <w:rFonts w:ascii="Times New Roman" w:hAnsi="Times New Roman" w:cs="Times New Roman"/>
          <w:bCs/>
          <w:sz w:val="28"/>
          <w:szCs w:val="28"/>
        </w:rPr>
        <w:t>субсидии</w:t>
      </w:r>
      <w:r w:rsidRPr="00EA0F5C">
        <w:rPr>
          <w:rFonts w:ascii="Times New Roman" w:hAnsi="Times New Roman" w:cs="Times New Roman"/>
          <w:sz w:val="28"/>
          <w:szCs w:val="28"/>
        </w:rPr>
        <w:t xml:space="preserve"> между администрацией округа и получателем субсидии. </w:t>
      </w:r>
      <w:r w:rsidRPr="00EA0F5C">
        <w:rPr>
          <w:rFonts w:ascii="Times New Roman" w:eastAsia="Calibri" w:hAnsi="Times New Roman" w:cs="Times New Roman"/>
          <w:sz w:val="28"/>
          <w:szCs w:val="28"/>
        </w:rPr>
        <w:t>Получатели субсидий несут ответственность в соответствии с действующим законодательством за нарушение условий, цели и порядка предоставления субсидии.</w:t>
      </w:r>
    </w:p>
    <w:p w:rsidR="00FF05FB" w:rsidRPr="00EA0F5C" w:rsidRDefault="00FF05FB" w:rsidP="00E27277">
      <w:pPr>
        <w:pStyle w:val="ab"/>
        <w:widowControl w:val="0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Требования к отчетности:</w:t>
      </w:r>
    </w:p>
    <w:p w:rsidR="00FF05FB" w:rsidRPr="00EA0F5C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Получатели субсидии ежеквартально  предоставляют в отдел прогнозирования и учета в сфере АПК промежуточную отчетность о финансово-экономическом состоянии товаропроизводителей агропромышленного комплекса по формам и в сроки, утвержденным Министерством сельского хозяйства Российской Федерации.  </w:t>
      </w:r>
    </w:p>
    <w:p w:rsidR="00FF05FB" w:rsidRPr="00EA0F5C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0F5C">
        <w:rPr>
          <w:rFonts w:ascii="Times New Roman" w:hAnsi="Times New Roman" w:cs="Times New Roman"/>
          <w:sz w:val="28"/>
          <w:szCs w:val="28"/>
        </w:rPr>
        <w:t>В срок до 10 марта года, следующего за отчетным, получатель представляет в отдел прогнозирования и учета в сфере АПК годовую отчетность о финансово-экономическом состоянии товаропроизводителей агропромышленного комплекса по формам, утвержденным Министерством сельского хозяйства Российской Федерации.</w:t>
      </w:r>
      <w:proofErr w:type="gramEnd"/>
    </w:p>
    <w:p w:rsidR="00FF05FB" w:rsidRPr="00EA0F5C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Главный распорядитель как получатель бюджетных средств, предоставивший субсидии, имеет право устанавливать в соглашении сроки и формы представления получателем субсидии дополнительной отчетности:</w:t>
      </w:r>
    </w:p>
    <w:p w:rsidR="00FF05FB" w:rsidRPr="00EA0F5C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0F5C">
        <w:rPr>
          <w:rFonts w:ascii="Times New Roman" w:hAnsi="Times New Roman" w:cs="Times New Roman"/>
          <w:sz w:val="28"/>
          <w:szCs w:val="28"/>
        </w:rPr>
        <w:t>- в срок до 25 января текущего года получатель представляет в отдел прогнозирования и учета в сфере АПК показатели результативности предоставления субсидий на текущий год с поквартальной разбивкой, согласно Приложению № 1 к соглашению о предоставлении субсидий, информацию по формам федерального статистического наблюдения № 3-фермер «Сведения о производстве продукции животноводства и поголовья скота» или № 24-СХ «Сведения о состоянии животноводства» за отчетный год, заверенные</w:t>
      </w:r>
      <w:proofErr w:type="gramEnd"/>
      <w:r w:rsidRPr="00EA0F5C">
        <w:rPr>
          <w:rFonts w:ascii="Times New Roman" w:hAnsi="Times New Roman" w:cs="Times New Roman"/>
          <w:sz w:val="28"/>
          <w:szCs w:val="28"/>
        </w:rPr>
        <w:t xml:space="preserve"> получателем субсидии.</w:t>
      </w:r>
    </w:p>
    <w:p w:rsidR="00FF05FB" w:rsidRPr="00EA0F5C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0F5C">
        <w:rPr>
          <w:rFonts w:ascii="Times New Roman" w:hAnsi="Times New Roman" w:cs="Times New Roman"/>
          <w:sz w:val="28"/>
          <w:szCs w:val="28"/>
        </w:rPr>
        <w:t>- получатели субсидии ежеквартально до 15 числа месяца, следующего за отчетным,  предоставляют в отдел прогнозирования и учета в сфере АПК отчет о достижении значений показателей результативности использования субсидии за отчетный период (квартал), определенных соглашением о предоставлении субсидии, согласно Приложению № 2 к соглашению о предоставлении субсидии, информацию по формам федерального статистического наблюдения № 3-фермер «Сведения о производстве продукции животноводства и поголовья скота».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FF05FB" w:rsidRPr="00EA0F5C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В случае наступления обстоятельств непреодолимой силы, в результате которых произошло снижение объемов производства </w:t>
      </w:r>
      <w:r w:rsidR="00A511E3" w:rsidRPr="00EA0F5C">
        <w:rPr>
          <w:rFonts w:ascii="Times New Roman" w:hAnsi="Times New Roman" w:cs="Times New Roman"/>
          <w:sz w:val="28"/>
          <w:szCs w:val="28"/>
        </w:rPr>
        <w:t>молока</w:t>
      </w:r>
      <w:r w:rsidRPr="00EA0F5C">
        <w:rPr>
          <w:rFonts w:ascii="Times New Roman" w:hAnsi="Times New Roman" w:cs="Times New Roman"/>
          <w:sz w:val="28"/>
          <w:szCs w:val="28"/>
        </w:rPr>
        <w:t xml:space="preserve"> </w:t>
      </w:r>
      <w:r w:rsidR="00A511E3" w:rsidRPr="00EA0F5C">
        <w:rPr>
          <w:rFonts w:ascii="Times New Roman" w:hAnsi="Times New Roman" w:cs="Times New Roman"/>
          <w:sz w:val="28"/>
          <w:szCs w:val="28"/>
        </w:rPr>
        <w:t xml:space="preserve"> и молочной продуктивности у коров</w:t>
      </w:r>
      <w:r w:rsidRPr="00EA0F5C">
        <w:rPr>
          <w:rFonts w:ascii="Times New Roman" w:hAnsi="Times New Roman" w:cs="Times New Roman"/>
          <w:sz w:val="28"/>
          <w:szCs w:val="28"/>
        </w:rPr>
        <w:t xml:space="preserve"> в отчетном финансовом году, препятствующих </w:t>
      </w:r>
      <w:r w:rsidRPr="00EA0F5C">
        <w:rPr>
          <w:rFonts w:ascii="Times New Roman" w:hAnsi="Times New Roman" w:cs="Times New Roman"/>
          <w:sz w:val="28"/>
          <w:szCs w:val="28"/>
        </w:rPr>
        <w:lastRenderedPageBreak/>
        <w:t xml:space="preserve">достижению значений показателей результативности использования субсидии, получатель до </w:t>
      </w:r>
      <w:r w:rsidR="00A511E3" w:rsidRPr="00EA0F5C">
        <w:rPr>
          <w:rFonts w:ascii="Times New Roman" w:hAnsi="Times New Roman" w:cs="Times New Roman"/>
          <w:sz w:val="28"/>
          <w:szCs w:val="28"/>
        </w:rPr>
        <w:t>15 числа</w:t>
      </w:r>
      <w:r w:rsidRPr="00EA0F5C">
        <w:rPr>
          <w:rFonts w:ascii="Times New Roman" w:hAnsi="Times New Roman" w:cs="Times New Roman"/>
          <w:sz w:val="28"/>
          <w:szCs w:val="28"/>
        </w:rPr>
        <w:t xml:space="preserve"> </w:t>
      </w:r>
      <w:r w:rsidR="00A511E3" w:rsidRPr="00EA0F5C">
        <w:rPr>
          <w:rFonts w:ascii="Times New Roman" w:hAnsi="Times New Roman" w:cs="Times New Roman"/>
          <w:sz w:val="28"/>
          <w:szCs w:val="28"/>
        </w:rPr>
        <w:t>месяца, следующего за отчетным кварталом</w:t>
      </w:r>
      <w:r w:rsidRPr="00EA0F5C">
        <w:rPr>
          <w:rFonts w:ascii="Times New Roman" w:hAnsi="Times New Roman" w:cs="Times New Roman"/>
          <w:sz w:val="28"/>
          <w:szCs w:val="28"/>
        </w:rPr>
        <w:t>, представляет в отдел прогнозирования и учета в сфере АПК:</w:t>
      </w:r>
    </w:p>
    <w:p w:rsidR="00FF05FB" w:rsidRPr="00EA0F5C" w:rsidRDefault="009936B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-</w:t>
      </w:r>
      <w:r w:rsidR="00FF05FB" w:rsidRPr="00EA0F5C">
        <w:rPr>
          <w:rFonts w:ascii="Times New Roman" w:hAnsi="Times New Roman" w:cs="Times New Roman"/>
          <w:sz w:val="28"/>
          <w:szCs w:val="28"/>
        </w:rPr>
        <w:t>заявление в произвольной форме о неприменении к  получателю мер ответственности при не достижении значений показателей результативности, предусмотренных соглашением о предоставлении субсидии, заверенное печатью получателя (при ее наличии) и подписанное руководителем, лицом, имеющим право действовать без доверенности от имени получателя, либо представит</w:t>
      </w:r>
      <w:r w:rsidR="00A511E3" w:rsidRPr="00EA0F5C">
        <w:rPr>
          <w:rFonts w:ascii="Times New Roman" w:hAnsi="Times New Roman" w:cs="Times New Roman"/>
          <w:sz w:val="28"/>
          <w:szCs w:val="28"/>
        </w:rPr>
        <w:t>елем получателя по доверенности</w:t>
      </w:r>
      <w:r w:rsidRPr="00EA0F5C">
        <w:rPr>
          <w:rFonts w:ascii="Times New Roman" w:hAnsi="Times New Roman" w:cs="Times New Roman"/>
          <w:sz w:val="28"/>
          <w:szCs w:val="28"/>
        </w:rPr>
        <w:t>;</w:t>
      </w:r>
    </w:p>
    <w:p w:rsidR="009936BB" w:rsidRPr="00EA0F5C" w:rsidRDefault="009936BB" w:rsidP="009936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0F5C">
        <w:rPr>
          <w:rFonts w:ascii="Times New Roman" w:hAnsi="Times New Roman" w:cs="Times New Roman"/>
          <w:sz w:val="28"/>
          <w:szCs w:val="28"/>
        </w:rPr>
        <w:t>-акт обследования сельскохозяйственных животных, пострадавших в результате наступления обстоятельств непреодолимой силы (в случае уменьшения численности поголовья коров в отчетном финансовом году), и (или) акт обследования посевов и посадок сельскохозяйственных культур, пострадавших в результате наступления обстоятельств непреодолимой силы (в случае уменьшения объемов заготовленных кормов для сельскохозяйственных животных), подписанные членами комиссии по предупреждению и ликвидации чрезвычайных ситуаций и обеспечению пожарной безопасности органа</w:t>
      </w:r>
      <w:proofErr w:type="gramEnd"/>
      <w:r w:rsidRPr="00EA0F5C">
        <w:rPr>
          <w:rFonts w:ascii="Times New Roman" w:hAnsi="Times New Roman" w:cs="Times New Roman"/>
          <w:sz w:val="28"/>
          <w:szCs w:val="28"/>
        </w:rPr>
        <w:t xml:space="preserve"> местного самоуправления;</w:t>
      </w:r>
    </w:p>
    <w:p w:rsidR="009936BB" w:rsidRPr="00EA0F5C" w:rsidRDefault="009936BB" w:rsidP="009936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-документы, указанные в пункте 3.6.3.5 настоящего административного регламента, подтверждающие наступление обстоятельств непреодолимой силы.</w:t>
      </w:r>
    </w:p>
    <w:p w:rsidR="00FF05FB" w:rsidRPr="00EA0F5C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3.</w:t>
      </w:r>
      <w:r w:rsidR="00E27277" w:rsidRPr="00EA0F5C">
        <w:rPr>
          <w:rFonts w:ascii="Times New Roman" w:hAnsi="Times New Roman" w:cs="Times New Roman"/>
          <w:sz w:val="28"/>
          <w:szCs w:val="28"/>
        </w:rPr>
        <w:t>7</w:t>
      </w:r>
      <w:r w:rsidRPr="00EA0F5C">
        <w:rPr>
          <w:rFonts w:ascii="Times New Roman" w:hAnsi="Times New Roman" w:cs="Times New Roman"/>
          <w:sz w:val="28"/>
          <w:szCs w:val="28"/>
        </w:rPr>
        <w:t xml:space="preserve">.3. Требования об осуществлении </w:t>
      </w:r>
      <w:proofErr w:type="gramStart"/>
      <w:r w:rsidRPr="00EA0F5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A0F5C">
        <w:rPr>
          <w:rFonts w:ascii="Times New Roman" w:hAnsi="Times New Roman" w:cs="Times New Roman"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нарушение.</w:t>
      </w:r>
    </w:p>
    <w:p w:rsidR="00FF05FB" w:rsidRPr="00EA0F5C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3.</w:t>
      </w:r>
      <w:r w:rsidR="00E27277" w:rsidRPr="00EA0F5C">
        <w:rPr>
          <w:rFonts w:ascii="Times New Roman" w:eastAsia="Calibri" w:hAnsi="Times New Roman" w:cs="Times New Roman"/>
          <w:sz w:val="28"/>
          <w:szCs w:val="28"/>
        </w:rPr>
        <w:t>7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.3.1. </w:t>
      </w:r>
      <w:r w:rsidRPr="00EA0F5C">
        <w:rPr>
          <w:rFonts w:ascii="Times New Roman" w:eastAsia="Calibri" w:hAnsi="Times New Roman" w:cs="Times New Roman"/>
          <w:bCs/>
          <w:sz w:val="28"/>
          <w:szCs w:val="28"/>
        </w:rPr>
        <w:t>Главный распорядитель как получатель бюджетных средств,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предоставляющий субсидию, и орган муниципального финансового контроля</w:t>
      </w:r>
      <w:r w:rsidRPr="00EA0F5C">
        <w:rPr>
          <w:rFonts w:ascii="Times New Roman" w:eastAsia="Calibri" w:hAnsi="Times New Roman" w:cs="Times New Roman"/>
          <w:bCs/>
          <w:sz w:val="28"/>
          <w:szCs w:val="28"/>
        </w:rPr>
        <w:t xml:space="preserve"> осуществля</w:t>
      </w:r>
      <w:r w:rsidR="009A2D96" w:rsidRPr="00EA0F5C">
        <w:rPr>
          <w:rFonts w:ascii="Times New Roman" w:eastAsia="Calibri" w:hAnsi="Times New Roman" w:cs="Times New Roman"/>
          <w:bCs/>
          <w:sz w:val="28"/>
          <w:szCs w:val="28"/>
        </w:rPr>
        <w:t>ю</w:t>
      </w:r>
      <w:r w:rsidRPr="00EA0F5C">
        <w:rPr>
          <w:rFonts w:ascii="Times New Roman" w:eastAsia="Calibri" w:hAnsi="Times New Roman" w:cs="Times New Roman"/>
          <w:bCs/>
          <w:sz w:val="28"/>
          <w:szCs w:val="28"/>
        </w:rPr>
        <w:t xml:space="preserve">т выездную или камеральную проверку </w:t>
      </w:r>
      <w:r w:rsidRPr="00EA0F5C">
        <w:rPr>
          <w:rFonts w:ascii="Times New Roman" w:eastAsia="Calibri" w:hAnsi="Times New Roman" w:cs="Times New Roman"/>
          <w:sz w:val="28"/>
          <w:szCs w:val="28"/>
        </w:rPr>
        <w:t>соблюдения условий, целей и порядка предоставления субсидий их получателями.</w:t>
      </w:r>
    </w:p>
    <w:p w:rsidR="00FF05FB" w:rsidRPr="00EA0F5C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3.</w:t>
      </w:r>
      <w:r w:rsidR="00E27277" w:rsidRPr="00EA0F5C">
        <w:rPr>
          <w:rFonts w:ascii="Times New Roman" w:eastAsia="Calibri" w:hAnsi="Times New Roman" w:cs="Times New Roman"/>
          <w:sz w:val="28"/>
          <w:szCs w:val="28"/>
        </w:rPr>
        <w:t>7</w:t>
      </w:r>
      <w:r w:rsidRPr="00EA0F5C">
        <w:rPr>
          <w:rFonts w:ascii="Times New Roman" w:eastAsia="Calibri" w:hAnsi="Times New Roman" w:cs="Times New Roman"/>
          <w:sz w:val="28"/>
          <w:szCs w:val="28"/>
        </w:rPr>
        <w:t>.3.2. Получатель субсидии обязан предоставлять по запросу и в установленные сроки информацию и документы, необходимые для проведения проверок главным распорядителем как получателем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субсидий.</w:t>
      </w:r>
    </w:p>
    <w:p w:rsidR="00FF05FB" w:rsidRPr="00EA0F5C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3.</w:t>
      </w:r>
      <w:r w:rsidR="00E27277" w:rsidRPr="00EA0F5C">
        <w:rPr>
          <w:rFonts w:ascii="Times New Roman" w:eastAsia="Calibri" w:hAnsi="Times New Roman" w:cs="Times New Roman"/>
          <w:sz w:val="28"/>
          <w:szCs w:val="28"/>
        </w:rPr>
        <w:t>7</w:t>
      </w:r>
      <w:r w:rsidRPr="00EA0F5C">
        <w:rPr>
          <w:rFonts w:ascii="Times New Roman" w:eastAsia="Calibri" w:hAnsi="Times New Roman" w:cs="Times New Roman"/>
          <w:sz w:val="28"/>
          <w:szCs w:val="28"/>
        </w:rPr>
        <w:t>.3.3. По результатам проведенной проверки руководитель ревизионной группы не позднее 10 рабочих дней после  подписания акта проверки (заключения на возражения проверенной организации по акту проверки) разрабатывает для направления руководителю проверяемой организации предписание с предложениями по устранению выявленных нарушений или возврату субсидии в местный бюджет в размере суммы, использованной с нарушением.</w:t>
      </w:r>
    </w:p>
    <w:p w:rsidR="00FF05FB" w:rsidRPr="00EA0F5C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3.</w:t>
      </w:r>
      <w:r w:rsidR="00E27277" w:rsidRPr="00EA0F5C">
        <w:rPr>
          <w:rFonts w:ascii="Times New Roman" w:eastAsia="Calibri" w:hAnsi="Times New Roman" w:cs="Times New Roman"/>
          <w:sz w:val="28"/>
          <w:szCs w:val="28"/>
        </w:rPr>
        <w:t>7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.3.4.  В случае выявления фактов нарушения получателем условий, целей и порядка предоставления субсидии, в том числе в документах, представленных получателем, недостоверных сведений, получателю направляется требование об обеспечении возврата субсидии в местный </w:t>
      </w:r>
      <w:r w:rsidRPr="00EA0F5C">
        <w:rPr>
          <w:rFonts w:ascii="Times New Roman" w:eastAsia="Calibri" w:hAnsi="Times New Roman" w:cs="Times New Roman"/>
          <w:sz w:val="28"/>
          <w:szCs w:val="28"/>
        </w:rPr>
        <w:lastRenderedPageBreak/>
        <w:t>бюджет в размере суммы, использованной с нарушением, в следующем порядке:</w:t>
      </w:r>
    </w:p>
    <w:p w:rsidR="00FF05FB" w:rsidRPr="00EA0F5C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- в течение 3 рабочих дней </w:t>
      </w:r>
      <w:proofErr w:type="gramStart"/>
      <w:r w:rsidRPr="00EA0F5C">
        <w:rPr>
          <w:rFonts w:ascii="Times New Roman" w:eastAsia="Calibri" w:hAnsi="Times New Roman" w:cs="Times New Roman"/>
          <w:sz w:val="28"/>
          <w:szCs w:val="28"/>
        </w:rPr>
        <w:t>с даты вынесения</w:t>
      </w:r>
      <w:proofErr w:type="gramEnd"/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предписания, администрация направляет получателю субсидии требование о возврате субсидии, содержащее сумму, сроки, код бюджетной классификации Российской Федерации,  по которому должен быть  осуществлен возврат субсидии, банковские реквизиты счета, на    который должны быть перечислены средства;</w:t>
      </w:r>
    </w:p>
    <w:p w:rsidR="00FF05FB" w:rsidRPr="00EA0F5C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- получатель субсидии в течение 10 дней с момента получения требования о возврате субсидии обязан провести возврат раннее полученных сумм субсидии, указанных в решении о возврате, в полном объеме по соответствующему коду администратора доходов местного бюджета. </w:t>
      </w: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3.</w:t>
      </w:r>
      <w:r w:rsidR="00E27277" w:rsidRPr="00EA0F5C">
        <w:rPr>
          <w:rFonts w:ascii="Times New Roman" w:eastAsia="Calibri" w:hAnsi="Times New Roman" w:cs="Times New Roman"/>
          <w:sz w:val="28"/>
          <w:szCs w:val="28"/>
        </w:rPr>
        <w:t>7</w:t>
      </w:r>
      <w:r w:rsidRPr="00EA0F5C">
        <w:rPr>
          <w:rFonts w:ascii="Times New Roman" w:eastAsia="Calibri" w:hAnsi="Times New Roman" w:cs="Times New Roman"/>
          <w:sz w:val="28"/>
          <w:szCs w:val="28"/>
        </w:rPr>
        <w:t>.3.5. В случае если получателем субсидии не достигнуты установленные в соглашении значения показателей результативности, администрация применяет в отношении получателя субсидии штрафные санкции, рассчитываемые по формуле:</w:t>
      </w: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EA0F5C">
        <w:rPr>
          <w:rFonts w:ascii="Times New Roman" w:eastAsia="Calibri" w:hAnsi="Times New Roman" w:cs="Times New Roman"/>
          <w:sz w:val="28"/>
          <w:szCs w:val="28"/>
        </w:rPr>
        <w:t>V</w:t>
      </w:r>
      <w:proofErr w:type="gramEnd"/>
      <w:r w:rsidRPr="00EA0F5C">
        <w:rPr>
          <w:rFonts w:ascii="Times New Roman" w:eastAsia="Calibri" w:hAnsi="Times New Roman" w:cs="Times New Roman"/>
          <w:sz w:val="28"/>
          <w:szCs w:val="28"/>
        </w:rPr>
        <w:t>штрафа</w:t>
      </w:r>
      <w:proofErr w:type="spellEnd"/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= V субсидии x k</w:t>
      </w: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Где:</w:t>
      </w: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V субсиди</w:t>
      </w:r>
      <w:proofErr w:type="gramStart"/>
      <w:r w:rsidRPr="00EA0F5C">
        <w:rPr>
          <w:rFonts w:ascii="Times New Roman" w:eastAsia="Calibri" w:hAnsi="Times New Roman" w:cs="Times New Roman"/>
          <w:sz w:val="28"/>
          <w:szCs w:val="28"/>
        </w:rPr>
        <w:t>и-</w:t>
      </w:r>
      <w:proofErr w:type="gramEnd"/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размер субсидии, предоставленный получателю субсидии в отчетном финансовом году;</w:t>
      </w: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K – коэффициент возврата субсидии</w:t>
      </w: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Коэффициент возврата субсидии рассчитывается по формуле:</w:t>
      </w: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K=</w:t>
      </w:r>
      <w:proofErr w:type="spellStart"/>
      <w:r w:rsidRPr="00EA0F5C">
        <w:rPr>
          <w:rFonts w:ascii="Times New Roman" w:eastAsia="Calibri" w:hAnsi="Times New Roman" w:cs="Times New Roman"/>
          <w:sz w:val="28"/>
          <w:szCs w:val="28"/>
        </w:rPr>
        <w:t>Di</w:t>
      </w:r>
      <w:proofErr w:type="spellEnd"/>
      <w:r w:rsidRPr="00EA0F5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Где </w:t>
      </w:r>
      <w:proofErr w:type="spellStart"/>
      <w:r w:rsidRPr="00EA0F5C">
        <w:rPr>
          <w:rFonts w:ascii="Times New Roman" w:eastAsia="Calibri" w:hAnsi="Times New Roman" w:cs="Times New Roman"/>
          <w:sz w:val="28"/>
          <w:szCs w:val="28"/>
        </w:rPr>
        <w:t>Di</w:t>
      </w:r>
      <w:proofErr w:type="spellEnd"/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- индекс, отражающий уровень </w:t>
      </w:r>
      <w:proofErr w:type="spellStart"/>
      <w:r w:rsidRPr="00EA0F5C">
        <w:rPr>
          <w:rFonts w:ascii="Times New Roman" w:eastAsia="Calibri" w:hAnsi="Times New Roman" w:cs="Times New Roman"/>
          <w:sz w:val="28"/>
          <w:szCs w:val="28"/>
        </w:rPr>
        <w:t>недостижения</w:t>
      </w:r>
      <w:proofErr w:type="spellEnd"/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i-</w:t>
      </w:r>
      <w:proofErr w:type="spellStart"/>
      <w:r w:rsidRPr="00EA0F5C">
        <w:rPr>
          <w:rFonts w:ascii="Times New Roman" w:eastAsia="Calibri" w:hAnsi="Times New Roman" w:cs="Times New Roman"/>
          <w:sz w:val="28"/>
          <w:szCs w:val="28"/>
        </w:rPr>
        <w:t>го</w:t>
      </w:r>
      <w:proofErr w:type="spellEnd"/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показателя результата предоставления субсидии.</w:t>
      </w: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Индекс, отражающий уровень </w:t>
      </w:r>
      <w:proofErr w:type="spellStart"/>
      <w:r w:rsidRPr="00EA0F5C">
        <w:rPr>
          <w:rFonts w:ascii="Times New Roman" w:eastAsia="Calibri" w:hAnsi="Times New Roman" w:cs="Times New Roman"/>
          <w:sz w:val="28"/>
          <w:szCs w:val="28"/>
        </w:rPr>
        <w:t>недостижения</w:t>
      </w:r>
      <w:proofErr w:type="spellEnd"/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i-</w:t>
      </w:r>
      <w:proofErr w:type="spellStart"/>
      <w:r w:rsidRPr="00EA0F5C">
        <w:rPr>
          <w:rFonts w:ascii="Times New Roman" w:eastAsia="Calibri" w:hAnsi="Times New Roman" w:cs="Times New Roman"/>
          <w:sz w:val="28"/>
          <w:szCs w:val="28"/>
        </w:rPr>
        <w:t>го</w:t>
      </w:r>
      <w:proofErr w:type="spellEnd"/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показателя результата предоставления субсидии, определяется по формуле:</w:t>
      </w: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A0F5C">
        <w:rPr>
          <w:rFonts w:ascii="Times New Roman" w:eastAsia="Calibri" w:hAnsi="Times New Roman" w:cs="Times New Roman"/>
          <w:sz w:val="28"/>
          <w:szCs w:val="28"/>
        </w:rPr>
        <w:t>Di</w:t>
      </w:r>
      <w:proofErr w:type="spellEnd"/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= 1-Ti/</w:t>
      </w:r>
      <w:proofErr w:type="spellStart"/>
      <w:r w:rsidRPr="00EA0F5C">
        <w:rPr>
          <w:rFonts w:ascii="Times New Roman" w:eastAsia="Calibri" w:hAnsi="Times New Roman" w:cs="Times New Roman"/>
          <w:sz w:val="28"/>
          <w:szCs w:val="28"/>
        </w:rPr>
        <w:t>Si</w:t>
      </w:r>
      <w:proofErr w:type="spellEnd"/>
      <w:r w:rsidRPr="00EA0F5C">
        <w:rPr>
          <w:rFonts w:ascii="Times New Roman" w:eastAsia="Calibri" w:hAnsi="Times New Roman" w:cs="Times New Roman"/>
          <w:sz w:val="28"/>
          <w:szCs w:val="28"/>
        </w:rPr>
        <w:t>,</w:t>
      </w: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Где </w:t>
      </w:r>
      <w:proofErr w:type="spellStart"/>
      <w:r w:rsidRPr="00EA0F5C">
        <w:rPr>
          <w:rFonts w:ascii="Times New Roman" w:eastAsia="Calibri" w:hAnsi="Times New Roman" w:cs="Times New Roman"/>
          <w:sz w:val="28"/>
          <w:szCs w:val="28"/>
        </w:rPr>
        <w:t>Ti</w:t>
      </w:r>
      <w:proofErr w:type="spellEnd"/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– фактически достигнутое значение i-</w:t>
      </w:r>
      <w:proofErr w:type="spellStart"/>
      <w:r w:rsidRPr="00EA0F5C">
        <w:rPr>
          <w:rFonts w:ascii="Times New Roman" w:eastAsia="Calibri" w:hAnsi="Times New Roman" w:cs="Times New Roman"/>
          <w:sz w:val="28"/>
          <w:szCs w:val="28"/>
        </w:rPr>
        <w:t>го</w:t>
      </w:r>
      <w:proofErr w:type="spellEnd"/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показателя результата предоставления субсидии на отчетную дату;</w:t>
      </w: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A0F5C">
        <w:rPr>
          <w:rFonts w:ascii="Times New Roman" w:eastAsia="Calibri" w:hAnsi="Times New Roman" w:cs="Times New Roman"/>
          <w:sz w:val="28"/>
          <w:szCs w:val="28"/>
        </w:rPr>
        <w:t>Si</w:t>
      </w:r>
      <w:proofErr w:type="spellEnd"/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- плановое значение i-</w:t>
      </w:r>
      <w:proofErr w:type="spellStart"/>
      <w:r w:rsidRPr="00EA0F5C">
        <w:rPr>
          <w:rFonts w:ascii="Times New Roman" w:eastAsia="Calibri" w:hAnsi="Times New Roman" w:cs="Times New Roman"/>
          <w:sz w:val="28"/>
          <w:szCs w:val="28"/>
        </w:rPr>
        <w:t>го</w:t>
      </w:r>
      <w:proofErr w:type="spellEnd"/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показателя результата предоставления субсидии, установленное соглашением.</w:t>
      </w: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Отдел прогнозирования и учета в сфере АПК в течение 5 рабочих дней, с даты получения отчета о достижении значений показателей результативности использования субсидии, в соответствии с соглашением о </w:t>
      </w:r>
      <w:r w:rsidRPr="00EA0F5C">
        <w:rPr>
          <w:rFonts w:ascii="Times New Roman" w:eastAsia="Calibri" w:hAnsi="Times New Roman" w:cs="Times New Roman"/>
          <w:sz w:val="28"/>
          <w:szCs w:val="28"/>
        </w:rPr>
        <w:lastRenderedPageBreak/>
        <w:t>предоставлении субсидии, направляет получателю субсидии уведомление о применении штрафных санкций с указанием суммы, срока оплаты и  платежных реквизитов на  которые должны быть перечислены средства, почтовым отправлением с уведомлением о вручении.</w:t>
      </w:r>
      <w:proofErr w:type="gramEnd"/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Основанием для освобождения получателя субсидии от применения штрафных санкций при </w:t>
      </w:r>
      <w:proofErr w:type="spellStart"/>
      <w:r w:rsidRPr="00EA0F5C">
        <w:rPr>
          <w:rFonts w:ascii="Times New Roman" w:eastAsia="Calibri" w:hAnsi="Times New Roman" w:cs="Times New Roman"/>
          <w:sz w:val="28"/>
          <w:szCs w:val="28"/>
        </w:rPr>
        <w:t>недостижении</w:t>
      </w:r>
      <w:proofErr w:type="spellEnd"/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значения результата предоставления субсидии, предусмотренного соглашением, является документально подтвержденное наступление следующих обстоятельств непреодолимой силы, препятствующих исполнению соответствующих обязательств:</w:t>
      </w: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а) наводнение, подтопление, паводок, оползень, ураганный ветер, лавина, град, сель на территории Прокопьевского муниципального округа, подтвержденные справкой или заверенной в установленном порядке копией справки, выданной Кемеровским центром по гидрометеорологии и мониторингу окружающей среды - филиалом Федерального государственного бюджетного учреждения «Западно-Сибирское управление по гидрометеорологии и мониторингу окружающей среды»;</w:t>
      </w: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б) землетрясение на территории Прокопьевского муниципального округа Кемеровской области - Кузбасса, подтвержденное справкой или заверенной в установленном порядке копией справки, выданной </w:t>
      </w:r>
      <w:proofErr w:type="gramStart"/>
      <w:r w:rsidRPr="00EA0F5C">
        <w:rPr>
          <w:rFonts w:ascii="Times New Roman" w:eastAsia="Calibri" w:hAnsi="Times New Roman" w:cs="Times New Roman"/>
          <w:sz w:val="28"/>
          <w:szCs w:val="28"/>
        </w:rPr>
        <w:t>Алтае-Саянским</w:t>
      </w:r>
      <w:proofErr w:type="gramEnd"/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филиалом Федерального государственного бюджетного учреждения науки Федерального исследовательского центра «Единая геофизическая служба Российской академии наук»;</w:t>
      </w:r>
    </w:p>
    <w:p w:rsidR="00A511E3" w:rsidRPr="00EA0F5C" w:rsidRDefault="00A511E3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в) природный пожар на территории, используемой получателем субсидии, подтвержденный справкой или заверенной в установленном порядке копией справки, выданной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Кузбассу.</w:t>
      </w:r>
    </w:p>
    <w:p w:rsidR="00A511E3" w:rsidRPr="00EA0F5C" w:rsidRDefault="009936BB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г) установление карантина и (или) иных ограничений, направленных на предотвращение распространения и ликвидацию очагов заразных и иных болезней животных, подтвержденных копией приказа Управления ветеринарии Кузбасса, выданного получателю субсидии;</w:t>
      </w:r>
    </w:p>
    <w:p w:rsidR="009936BB" w:rsidRPr="00EA0F5C" w:rsidRDefault="009936BB" w:rsidP="00A511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д) введение на территории Прокопьевского муниципального округа режима чрезвычайной ситуации, подтвержденное копией правового акта в году предоставления субсидии.</w:t>
      </w:r>
    </w:p>
    <w:p w:rsidR="0015347A" w:rsidRPr="00EA0F5C" w:rsidRDefault="007557D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3.</w:t>
      </w:r>
      <w:r w:rsidR="00E27277" w:rsidRPr="00EA0F5C">
        <w:rPr>
          <w:rFonts w:ascii="Times New Roman" w:eastAsia="Calibri" w:hAnsi="Times New Roman" w:cs="Times New Roman"/>
          <w:sz w:val="28"/>
          <w:szCs w:val="28"/>
        </w:rPr>
        <w:t>7</w:t>
      </w:r>
      <w:r w:rsidRPr="00EA0F5C">
        <w:rPr>
          <w:rFonts w:ascii="Times New Roman" w:eastAsia="Calibri" w:hAnsi="Times New Roman" w:cs="Times New Roman"/>
          <w:sz w:val="28"/>
          <w:szCs w:val="28"/>
        </w:rPr>
        <w:t>.3.6. В случае невозврата  получателем субсидии бюджетных средств, указанных в пункте 3.</w:t>
      </w:r>
      <w:r w:rsidR="00E27277" w:rsidRPr="00EA0F5C">
        <w:rPr>
          <w:rFonts w:ascii="Times New Roman" w:eastAsia="Calibri" w:hAnsi="Times New Roman" w:cs="Times New Roman"/>
          <w:sz w:val="28"/>
          <w:szCs w:val="28"/>
        </w:rPr>
        <w:t>7</w:t>
      </w:r>
      <w:r w:rsidRPr="00EA0F5C">
        <w:rPr>
          <w:rFonts w:ascii="Times New Roman" w:eastAsia="Calibri" w:hAnsi="Times New Roman" w:cs="Times New Roman"/>
          <w:sz w:val="28"/>
          <w:szCs w:val="28"/>
        </w:rPr>
        <w:t>.3.4 настоящего регламента, и штрафных санкций, указанных в пункте 3.</w:t>
      </w:r>
      <w:r w:rsidR="00E27277" w:rsidRPr="00EA0F5C">
        <w:rPr>
          <w:rFonts w:ascii="Times New Roman" w:eastAsia="Calibri" w:hAnsi="Times New Roman" w:cs="Times New Roman"/>
          <w:sz w:val="28"/>
          <w:szCs w:val="28"/>
        </w:rPr>
        <w:t>7</w:t>
      </w:r>
      <w:r w:rsidRPr="00EA0F5C">
        <w:rPr>
          <w:rFonts w:ascii="Times New Roman" w:eastAsia="Calibri" w:hAnsi="Times New Roman" w:cs="Times New Roman"/>
          <w:sz w:val="28"/>
          <w:szCs w:val="28"/>
        </w:rPr>
        <w:t>.3.5 настоящего регламента, администрация в соответствии с действующим законодательством принимает меры по взысканию денежных средств в местный бюджет в судебном порядке.</w:t>
      </w:r>
    </w:p>
    <w:p w:rsidR="00001D8E" w:rsidRPr="00EA0F5C" w:rsidRDefault="00001D8E" w:rsidP="00451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4B48" w:rsidRPr="00EA0F5C" w:rsidRDefault="00D64B48" w:rsidP="00D64B4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и формы контроля по предоставлению</w:t>
      </w:r>
    </w:p>
    <w:p w:rsidR="00D64B48" w:rsidRPr="00EA0F5C" w:rsidRDefault="00D64B48" w:rsidP="00D64B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D64B48" w:rsidRPr="00EA0F5C" w:rsidRDefault="00D64B48" w:rsidP="00D64B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4B48" w:rsidRPr="00EA0F5C" w:rsidRDefault="00D64B48" w:rsidP="00D64B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 Текущий контроль, за предоставлением муниципальной услуги, осуществляет заместитель главы округа по сельскому хозяйству. Текущий контроль осуществляется путем проведения проверок соблюдения и исполнения специалистами, должностными лицами положений настоящего административного регламента, иных правовых актов Российской Федерации, Кемеровской области-Кузбасса.</w:t>
      </w:r>
    </w:p>
    <w:p w:rsidR="00D64B48" w:rsidRPr="00EA0F5C" w:rsidRDefault="00D64B48" w:rsidP="00D64B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граждан, рассмотрение, принятие в пределах компетенции решений и подготовку ответов на обращения граждан, содержащих жалобы на действия (бездействие) и решения должностных лиц.</w:t>
      </w:r>
    </w:p>
    <w:p w:rsidR="00D64B48" w:rsidRPr="00EA0F5C" w:rsidRDefault="00D64B48" w:rsidP="00D64B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Порядок и периодичность плановых проверок устанавливаются заместителем главы округа по сельскому хозяйству. При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D64B48" w:rsidRPr="00EA0F5C" w:rsidRDefault="00D64B48" w:rsidP="00D64B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Внеплановая проверка осуществляется организационно – территориальным отделом администрации по требованию органов прокуратуры, судебных органов, а также при наличии более 3 обращений заявителей, содержащих жалобы на действия (бездействие) должностных лиц, участвующих в предоставлении муниципальной услуги, в течени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квартала.</w:t>
      </w:r>
    </w:p>
    <w:p w:rsidR="00D64B48" w:rsidRPr="00EA0F5C" w:rsidRDefault="00D64B48" w:rsidP="00D64B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законодательством.</w:t>
      </w:r>
    </w:p>
    <w:p w:rsidR="00D64B48" w:rsidRPr="00EA0F5C" w:rsidRDefault="00D64B48" w:rsidP="00D64B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Персональная ответственность специалистов, должностных лиц закрепляется в их должностных инструкциях в соответствии с требованиями законодательства.</w:t>
      </w:r>
    </w:p>
    <w:p w:rsidR="00D64B48" w:rsidRPr="00EA0F5C" w:rsidRDefault="00D64B48" w:rsidP="00D64B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в ходе исполнения административного регламента, в вышестоящие органы.</w:t>
      </w:r>
    </w:p>
    <w:p w:rsidR="00D64B48" w:rsidRPr="00EA0F5C" w:rsidRDefault="00D64B48" w:rsidP="00D64B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D64B48" w:rsidRPr="00EA0F5C" w:rsidRDefault="00D64B48" w:rsidP="00D64B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5D" w:rsidRPr="00EA0F5C" w:rsidRDefault="002A205D" w:rsidP="00D64B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Досудебный (внесудебный) порядок обжалования решений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действий (бездействия) органа, предоставляющего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муниципальную услугу, МФЦ, организаций, а также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их должностных лиц, муниципальных служащих, работников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Информация для заявителя о его праве подать жалобу на решение и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(или) действие (бездействие) Администрации и (или) ее должностных лиц, муниципальных служащих при предоставлении муниципальной услуги (далее - жалоба).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имеют право подать жалобу на решение и (или) действие (бездействие) Администрации и (или) ее должностных лиц, муниципальных служащих при предоставлении муниципальной услуги.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 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Предмет жалобы.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жалобы являются решения и действия (бездействие) органа местного самоуправления (уполномоченного органа), должностного лица органа местного самоуправления либо муниципального служащего.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может обратиться с жалобой, в том числе в следующих случаях: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регистрации запроса о предоставлении муниципальной услуги;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предоставления муниципальной услуги;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предусмотренном </w:t>
      </w:r>
      <w:hyperlink r:id="rId18" w:history="1">
        <w:r w:rsidRPr="00EA0F5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1.3 статьи 16</w:t>
        </w:r>
      </w:hyperlink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210-ФЗ.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должна содержать: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действие (бездействие) должностных лиц Администрации при предоставлении муниципальной услуги может быть подана в Администрацию.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ответственного специалиста - муниципального служащего подается начальнику соответствующего отдела Администрации.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начальника отдела подается заместителю главы.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Жалоба на решение, действия (бездействие) заместителя главы подается главе Администрации.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Порядок подачи и рассмотрения жалобы.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услугу. 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сети «Интернет», официального сайта органа, предоставляющего муниципальную услугу, ЕПГУ, РПГУ (при наличии технической возможности), а также может быть принята при личном приеме заявителя.</w:t>
      </w:r>
      <w:proofErr w:type="gramEnd"/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оформленная в соответствии с законодательством Российской Федерации доверенность (для физических лиц);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Сроки рассмотрения жалобы.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регистрации.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5.7. Результат рассмотрения жалобы.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жалобы принимается одно из следующих решений: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удовлетворить жалобу;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отказать в удовлетворении жалобы.</w:t>
      </w:r>
    </w:p>
    <w:p w:rsidR="0015347A" w:rsidRPr="00EA0F5C" w:rsidRDefault="0015347A" w:rsidP="00153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15347A" w:rsidRPr="00EA0F5C" w:rsidRDefault="0015347A" w:rsidP="00153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5347A" w:rsidRPr="00EA0F5C" w:rsidRDefault="0015347A" w:rsidP="00153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установления в ходе или по результатам 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преступления специалист Администрации либо должностное лицо Администрации, наделенный полномочиями по рассмотрению жалоб, незамедлительно направляет имеющиеся материалы в органы прокуратуры.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удовлетворении жалобы отказывается в следующих случаях: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жалоба признана необоснованной;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решения по жалобе, принятого ранее в отношении того же заявителя и по тому же предмету жалобы.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вправе оставить жалобу без ответа в следующих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случаях: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установления в ходе или по результатам 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Порядок информирования заявителя о результатах рассмотрения жалобы.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ответе по результатам рассмотрения жалобы указываются: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 (последнее - при наличии) или наименование заявителя;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основания для принятия решения по жалобе;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принятое по жалобе решение;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</w:t>
      </w: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порядке обжалования принятого по жалобе решения.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Порядок обжалования решения по жалобе.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Способы информирования заявителей о порядке подачи и рассмотрения жалобы.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Информация о порядке подачи и рассмотрения жалобы размещается на официальном сайте Администрации в сети «Интернет» (при наличии), ЕПГУ, РПГУ, информационных стендах в помещениях приема и выдачи документов, а также предоставляется непосредственно специалистами Администрации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  <w:proofErr w:type="gramEnd"/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5.12. </w:t>
      </w:r>
      <w:proofErr w:type="gramStart"/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Порядок досудебного (внесудебного) обжалования решений и действий (бездействия)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должностного лица либо специалиста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в соответствии с Федеральным законом от 27.07.2010 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</w:t>
      </w:r>
      <w:proofErr w:type="gramEnd"/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</w:t>
      </w:r>
      <w:r w:rsidRPr="00EA0F5C">
        <w:rPr>
          <w:rFonts w:ascii="Times New Roman" w:hAnsi="Times New Roman" w:cs="Times New Roman"/>
          <w:bCs/>
          <w:sz w:val="28"/>
          <w:szCs w:val="28"/>
        </w:rPr>
        <w:t>Об организации предоставления государственных и муниципальных услуг»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</w:t>
      </w:r>
      <w:proofErr w:type="gramEnd"/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  <w:proofErr w:type="gramEnd"/>
    </w:p>
    <w:p w:rsidR="0015347A" w:rsidRPr="00EA0F5C" w:rsidRDefault="0015347A" w:rsidP="0015347A">
      <w:pPr>
        <w:spacing w:after="0" w:line="240" w:lineRule="auto"/>
        <w:ind w:firstLine="709"/>
        <w:rPr>
          <w:rFonts w:ascii="Calibri" w:eastAsia="Times New Roman" w:hAnsi="Calibri" w:cs="Times New Roman"/>
          <w:b/>
          <w:lang w:eastAsia="ru-RU"/>
        </w:rPr>
      </w:pPr>
    </w:p>
    <w:p w:rsidR="0015347A" w:rsidRPr="00EA0F5C" w:rsidRDefault="0015347A" w:rsidP="0015347A">
      <w:pPr>
        <w:spacing w:after="0" w:line="240" w:lineRule="auto"/>
        <w:ind w:firstLine="709"/>
        <w:rPr>
          <w:rFonts w:ascii="Calibri" w:eastAsia="Times New Roman" w:hAnsi="Calibri" w:cs="Times New Roman"/>
          <w:b/>
          <w:lang w:eastAsia="ru-RU"/>
        </w:rPr>
      </w:pPr>
    </w:p>
    <w:p w:rsidR="0015347A" w:rsidRPr="00EA0F5C" w:rsidRDefault="0015347A" w:rsidP="001534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Предоставление муниципальной услуги в МФЦ осуществляется при наличии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заключенного соглашения о взаимодействии между Администрацией и МФЦ. 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proofErr w:type="gramStart"/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Информация по вопросам предоставления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о порядке предоставления муниципальной услуги  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в соответствии с графиком работы МФЦ.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6.4. При личном обращении заявителя в МФЦ сотрудник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прием документов: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представленное заявление по форме согласно приложению № 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 в заявлении поддается прочтению;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заявлении указаны фамилия, имя, отчество (последнее - при наличии) физического лица либо наименование юридического лица;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подписано уполномоченным лицом;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приложены документы, необходимые для предоставления муниципальной услуги.</w:t>
      </w:r>
    </w:p>
    <w:p w:rsidR="0015347A" w:rsidRPr="00EA0F5C" w:rsidRDefault="0015347A" w:rsidP="001534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данных документа, удостоверяющего личность, данным, указанным в заявлении и необходимых документах.</w:t>
      </w:r>
    </w:p>
    <w:p w:rsidR="0015347A" w:rsidRPr="00EA0F5C" w:rsidRDefault="0015347A" w:rsidP="001534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муниципальных услуг»,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заверяет их, возвращает заявителю подлинники документов. При </w:t>
      </w:r>
      <w:proofErr w:type="gramStart"/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заверении соответствия</w:t>
      </w:r>
      <w:proofErr w:type="gramEnd"/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15347A" w:rsidRPr="00EA0F5C" w:rsidRDefault="0015347A" w:rsidP="0015347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15347A" w:rsidRPr="00EA0F5C" w:rsidRDefault="0015347A" w:rsidP="0015347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- выдает расписку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получении документов на предоставление услуги, сформированную в АИС МФЦ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15347A" w:rsidRPr="00EA0F5C" w:rsidRDefault="0015347A" w:rsidP="001534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15347A" w:rsidRPr="00EA0F5C" w:rsidRDefault="0015347A" w:rsidP="001534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6.5. Заявление и документы, принятые от заявителя на предоставление муниципальной услуги, передаются в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позднее  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 подпись. Один экземпляр сопроводительного реестра остается в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выдачу 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результата предоставления муниципальной услуги несет сотрудник МФЦ, уполномоченный руководителем МФЦ.</w:t>
      </w:r>
    </w:p>
    <w:p w:rsidR="0015347A" w:rsidRPr="00EA0F5C" w:rsidRDefault="0015347A" w:rsidP="001534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</w:t>
      </w:r>
      <w:r w:rsidRPr="00EA0F5C">
        <w:rPr>
          <w:rFonts w:ascii="Times New Roman" w:eastAsia="Calibri" w:hAnsi="Times New Roman" w:cs="Calibri"/>
          <w:sz w:val="28"/>
          <w:szCs w:val="28"/>
          <w:lang w:eastAsia="ru-RU"/>
        </w:rPr>
        <w:t>результата предоставления муниципальной услуги</w:t>
      </w:r>
      <w:r w:rsidRPr="00EA0F5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МФЦ заявитель предъявляет документ, удостоверяющий его личность и расписку. 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отрудник МФЦ, ответственный за выдачу документов, выдает документы 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заявитель, не согласившись с разрешением на ввод объекта в эксплуатацию либо отказом в выдаче разрешения на ввод объекта в эксплуатацию, отказался проставить свою подпись в получении документов, разрешение на ввод объекта в эксплуатацию либо отказ в выдаче разрешения на ввод объекта в эксплуатацию ему не выдается и работник МФЦ, осуществляющий выдачу документов, на копии заявления на предоставление муниципальной услуги</w:t>
      </w:r>
      <w:proofErr w:type="gramEnd"/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хранящейся в МФЦ и расписке, проставляет отметку об отказе в получении разрешения на ввод объекта в эксплуатацию либо отказа в выдаче разрешения на ввод объекта в эксплуатацию путем внесения слов «Получить документы отказался», заверяет своей подписью. В этом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случае МФЦ в течение следующих тридцати дней обеспечивает направление документов, которые заявитель отказался получить, в Администрацию.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Невостребованные документы хранятся в МФЦ в течение 30 дней, после чего передаются в Администрацию.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6.7. </w:t>
      </w:r>
      <w:proofErr w:type="gramStart"/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по согласованию с Федеральной службой безопасности Российской Федерации модели угроз безопасности</w:t>
      </w:r>
      <w:proofErr w:type="gramEnd"/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15347A" w:rsidRPr="00EA0F5C" w:rsidRDefault="0015347A" w:rsidP="00153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8"/>
          <w:szCs w:val="28"/>
          <w:lang w:eastAsia="ru-RU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15347A" w:rsidRPr="00EA0F5C" w:rsidRDefault="0015347A" w:rsidP="00153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5347A" w:rsidRPr="00EA0F5C" w:rsidSect="00A722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7D7D" w:rsidRPr="00EA0F5C" w:rsidRDefault="00A71915" w:rsidP="00A71915">
      <w:pPr>
        <w:tabs>
          <w:tab w:val="left" w:pos="5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C154FB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165828" w:rsidRPr="00EA0F5C" w:rsidRDefault="00857D7D" w:rsidP="00C154F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C154FB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7694F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275DA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65828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 1</w:t>
      </w:r>
    </w:p>
    <w:p w:rsidR="00314F0E" w:rsidRPr="00EA0F5C" w:rsidRDefault="00C154FB" w:rsidP="00314F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="00165828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165828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4F0E" w:rsidRPr="00EA0F5C" w:rsidRDefault="00314F0E" w:rsidP="00314F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«Предоставление субсидий </w:t>
      </w:r>
      <w:proofErr w:type="gramStart"/>
      <w:r w:rsidRPr="00EA0F5C">
        <w:rPr>
          <w:rFonts w:ascii="Times New Roman" w:hAnsi="Times New Roman" w:cs="Times New Roman"/>
          <w:sz w:val="28"/>
          <w:szCs w:val="28"/>
        </w:rPr>
        <w:t>сельскохозяйственным</w:t>
      </w:r>
      <w:proofErr w:type="gramEnd"/>
    </w:p>
    <w:p w:rsidR="00314F0E" w:rsidRPr="00EA0F5C" w:rsidRDefault="00314F0E" w:rsidP="00314F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товаропроизводителям на возмещение части</w:t>
      </w:r>
    </w:p>
    <w:p w:rsidR="00B133D6" w:rsidRPr="00EA0F5C" w:rsidRDefault="00314F0E" w:rsidP="00314F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затрат на производство молока»</w:t>
      </w:r>
    </w:p>
    <w:p w:rsidR="00ED1571" w:rsidRPr="00EA0F5C" w:rsidRDefault="00ED1571" w:rsidP="00B133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33D6" w:rsidRPr="00EA0F5C" w:rsidRDefault="00B133D6" w:rsidP="00B133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– схема </w:t>
      </w:r>
    </w:p>
    <w:p w:rsidR="00B133D6" w:rsidRPr="00EA0F5C" w:rsidRDefault="00B133D6" w:rsidP="00B133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</w:t>
      </w:r>
    </w:p>
    <w:p w:rsidR="009E39E6" w:rsidRPr="00EA0F5C" w:rsidRDefault="009E39E6" w:rsidP="009E39E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39E6" w:rsidRPr="00EA0F5C" w:rsidRDefault="009E39E6" w:rsidP="009E39E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6BC728E" wp14:editId="5683655C">
                <wp:simplePos x="0" y="0"/>
                <wp:positionH relativeFrom="column">
                  <wp:posOffset>-508635</wp:posOffset>
                </wp:positionH>
                <wp:positionV relativeFrom="paragraph">
                  <wp:posOffset>27305</wp:posOffset>
                </wp:positionV>
                <wp:extent cx="5436235" cy="472440"/>
                <wp:effectExtent l="0" t="0" r="12065" b="2286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6235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28" w:rsidRPr="004B628B" w:rsidRDefault="00A83728" w:rsidP="009E39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Прием и регистрация  заявления и документов, необходимых для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-40.05pt;margin-top:2.15pt;width:428.05pt;height:37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">
                <v:textbox>
                  <w:txbxContent>
                    <w:p w:rsidR="009E39E6" w:rsidRPr="004B628B" w:rsidRDefault="009E39E6" w:rsidP="009E39E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Прием и регистрация  заявления и документов, необходимых для предоставления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9E39E6" w:rsidRPr="00EA0F5C" w:rsidRDefault="009E39E6" w:rsidP="009E3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713F5B9" wp14:editId="63C69E3C">
                <wp:simplePos x="0" y="0"/>
                <wp:positionH relativeFrom="column">
                  <wp:posOffset>4927600</wp:posOffset>
                </wp:positionH>
                <wp:positionV relativeFrom="paragraph">
                  <wp:posOffset>66040</wp:posOffset>
                </wp:positionV>
                <wp:extent cx="949325" cy="0"/>
                <wp:effectExtent l="38100" t="76200" r="0" b="952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388pt;margin-top:5.2pt;width:74.75pt;height:0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">
                <v:stroke endarrow="block"/>
              </v:shape>
            </w:pict>
          </mc:Fallback>
        </mc:AlternateContent>
      </w:r>
      <w:r w:rsidRPr="00EA0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E67E76E" wp14:editId="43261B69">
                <wp:simplePos x="0" y="0"/>
                <wp:positionH relativeFrom="column">
                  <wp:posOffset>5876925</wp:posOffset>
                </wp:positionH>
                <wp:positionV relativeFrom="paragraph">
                  <wp:posOffset>66041</wp:posOffset>
                </wp:positionV>
                <wp:extent cx="4445" cy="3474719"/>
                <wp:effectExtent l="76200" t="38100" r="71755" b="1206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45" cy="3474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462.75pt;margin-top:5.2pt;width:.35pt;height:273.6pt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">
                <v:stroke endarrow="block"/>
              </v:shape>
            </w:pict>
          </mc:Fallback>
        </mc:AlternateContent>
      </w:r>
    </w:p>
    <w:p w:rsidR="009E39E6" w:rsidRPr="00EA0F5C" w:rsidRDefault="009E39E6" w:rsidP="009E3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C3526D" wp14:editId="233DE3EF">
                <wp:simplePos x="0" y="0"/>
                <wp:positionH relativeFrom="column">
                  <wp:posOffset>2517775</wp:posOffset>
                </wp:positionH>
                <wp:positionV relativeFrom="paragraph">
                  <wp:posOffset>90170</wp:posOffset>
                </wp:positionV>
                <wp:extent cx="0" cy="140970"/>
                <wp:effectExtent l="76200" t="0" r="57150" b="495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198.25pt;margin-top:7.1pt;width:0;height:11.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9E39E6" w:rsidRPr="00EA0F5C" w:rsidRDefault="009E39E6" w:rsidP="009E39E6">
      <w:pPr>
        <w:rPr>
          <w:sz w:val="28"/>
          <w:szCs w:val="28"/>
          <w:lang w:eastAsia="ru-RU"/>
        </w:rPr>
      </w:pPr>
      <w:r w:rsidRPr="00EA0F5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067FF6A" wp14:editId="40BE61BF">
                <wp:simplePos x="0" y="0"/>
                <wp:positionH relativeFrom="column">
                  <wp:posOffset>-508635</wp:posOffset>
                </wp:positionH>
                <wp:positionV relativeFrom="paragraph">
                  <wp:posOffset>84455</wp:posOffset>
                </wp:positionV>
                <wp:extent cx="5494020" cy="289560"/>
                <wp:effectExtent l="0" t="0" r="11430" b="1524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402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28" w:rsidRPr="004B628B" w:rsidRDefault="00A83728" w:rsidP="009E39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и направление межведомственного запроса (при необходимости)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7" style="position:absolute;margin-left:-40.05pt;margin-top:6.65pt;width:432.6pt;height:22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">
                <v:textbox>
                  <w:txbxContent>
                    <w:p w:rsidR="009E39E6" w:rsidRPr="004B628B" w:rsidRDefault="009E39E6" w:rsidP="009E39E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и направление межведомственного запроса (при необходимости)</w:t>
                      </w:r>
                    </w:p>
                  </w:txbxContent>
                </v:textbox>
              </v:rect>
            </w:pict>
          </mc:Fallback>
        </mc:AlternateContent>
      </w:r>
    </w:p>
    <w:p w:rsidR="009E39E6" w:rsidRPr="00EA0F5C" w:rsidRDefault="009E39E6" w:rsidP="009E39E6">
      <w:pPr>
        <w:tabs>
          <w:tab w:val="left" w:pos="25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3B7BB45" wp14:editId="3A97FB6A">
                <wp:simplePos x="0" y="0"/>
                <wp:positionH relativeFrom="column">
                  <wp:posOffset>-508635</wp:posOffset>
                </wp:positionH>
                <wp:positionV relativeFrom="paragraph">
                  <wp:posOffset>195580</wp:posOffset>
                </wp:positionV>
                <wp:extent cx="5532120" cy="495300"/>
                <wp:effectExtent l="0" t="0" r="11430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212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83728" w:rsidRPr="00180006" w:rsidRDefault="00A83728" w:rsidP="009E39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П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роведение проверки представленных заявителем документов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и принятие решение о предоставлении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муниципальной услуги</w:t>
                            </w:r>
                          </w:p>
                          <w:p w:rsidR="00A83728" w:rsidRPr="006B12AE" w:rsidRDefault="00A83728" w:rsidP="009E39E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8" style="position:absolute;margin-left:-40.05pt;margin-top:15.4pt;width:435.6pt;height:3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" fillcolor="window" strokecolor="#f79646" strokeweight="2pt">
                <v:textbox>
                  <w:txbxContent>
                    <w:p w:rsidR="009E39E6" w:rsidRPr="00180006" w:rsidRDefault="009E39E6" w:rsidP="009E39E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П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роведение проверки представленных заявителем документов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и принятие решение о предоставлении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муниципальной услуги</w:t>
                      </w:r>
                    </w:p>
                    <w:p w:rsidR="009E39E6" w:rsidRPr="006B12AE" w:rsidRDefault="009E39E6" w:rsidP="009E39E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A0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4F87147" wp14:editId="3A1E8889">
                <wp:simplePos x="0" y="0"/>
                <wp:positionH relativeFrom="column">
                  <wp:posOffset>2470785</wp:posOffset>
                </wp:positionH>
                <wp:positionV relativeFrom="paragraph">
                  <wp:posOffset>-4445</wp:posOffset>
                </wp:positionV>
                <wp:extent cx="635" cy="198755"/>
                <wp:effectExtent l="76200" t="0" r="75565" b="4889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194.55pt;margin-top:-.35pt;width:.05pt;height:15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">
                <v:stroke endarrow="block"/>
              </v:shape>
            </w:pict>
          </mc:Fallback>
        </mc:AlternateConten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E39E6" w:rsidRPr="00EA0F5C" w:rsidRDefault="009E39E6" w:rsidP="009E3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9E6" w:rsidRPr="00EA0F5C" w:rsidRDefault="009E39E6" w:rsidP="009E3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E39E6" w:rsidRPr="00EA0F5C" w:rsidRDefault="009E39E6" w:rsidP="009E3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8886098" wp14:editId="42EE55C0">
                <wp:simplePos x="0" y="0"/>
                <wp:positionH relativeFrom="column">
                  <wp:posOffset>4284345</wp:posOffset>
                </wp:positionH>
                <wp:positionV relativeFrom="paragraph">
                  <wp:posOffset>90805</wp:posOffset>
                </wp:positionV>
                <wp:extent cx="0" cy="236220"/>
                <wp:effectExtent l="76200" t="0" r="57150" b="4953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337.35pt;margin-top:7.15pt;width:0;height:18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">
                <v:stroke endarrow="block"/>
              </v:shape>
            </w:pict>
          </mc:Fallback>
        </mc:AlternateContent>
      </w:r>
      <w:r w:rsidRPr="00EA0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295DFDA" wp14:editId="1AB963B2">
                <wp:simplePos x="0" y="0"/>
                <wp:positionH relativeFrom="column">
                  <wp:posOffset>1129665</wp:posOffset>
                </wp:positionH>
                <wp:positionV relativeFrom="paragraph">
                  <wp:posOffset>75565</wp:posOffset>
                </wp:positionV>
                <wp:extent cx="0" cy="173355"/>
                <wp:effectExtent l="76200" t="0" r="57150" b="5524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88.95pt;margin-top:5.95pt;width:0;height:13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">
                <v:stroke endarrow="block"/>
              </v:shape>
            </w:pict>
          </mc:Fallback>
        </mc:AlternateContent>
      </w:r>
    </w:p>
    <w:p w:rsidR="009E39E6" w:rsidRPr="00EA0F5C" w:rsidRDefault="009E39E6" w:rsidP="009E3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066BFB6" wp14:editId="30D59637">
                <wp:simplePos x="0" y="0"/>
                <wp:positionH relativeFrom="column">
                  <wp:posOffset>-455295</wp:posOffset>
                </wp:positionH>
                <wp:positionV relativeFrom="paragraph">
                  <wp:posOffset>48260</wp:posOffset>
                </wp:positionV>
                <wp:extent cx="3383280" cy="457200"/>
                <wp:effectExtent l="0" t="0" r="26670" b="1905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32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28" w:rsidRPr="004B628B" w:rsidRDefault="00A83728" w:rsidP="009E39E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Решение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9" style="position:absolute;margin-left:-35.85pt;margin-top:3.8pt;width:266.4pt;height:3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">
                <v:textbox>
                  <w:txbxContent>
                    <w:p w:rsidR="009E39E6" w:rsidRPr="004B628B" w:rsidRDefault="009E39E6" w:rsidP="009E39E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Решение о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Pr="00EA0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730BBF2" wp14:editId="13A6E797">
                <wp:simplePos x="0" y="0"/>
                <wp:positionH relativeFrom="column">
                  <wp:posOffset>3148965</wp:posOffset>
                </wp:positionH>
                <wp:positionV relativeFrom="paragraph">
                  <wp:posOffset>124460</wp:posOffset>
                </wp:positionV>
                <wp:extent cx="2392680" cy="678180"/>
                <wp:effectExtent l="0" t="0" r="26670" b="2667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28" w:rsidRDefault="00A83728" w:rsidP="009E39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Решение об отказе в предоставлении </w:t>
                            </w: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муниципальной</w:t>
                            </w: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услуги.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A83728" w:rsidRDefault="00A83728" w:rsidP="009E39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83728" w:rsidRDefault="00A83728" w:rsidP="009E39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83728" w:rsidRDefault="00A83728" w:rsidP="009E39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83728" w:rsidRDefault="00A83728" w:rsidP="009E39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83728" w:rsidRPr="001411A1" w:rsidRDefault="00A83728" w:rsidP="009E39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30" style="position:absolute;margin-left:247.95pt;margin-top:9.8pt;width:188.4pt;height:53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">
                <v:textbox>
                  <w:txbxContent>
                    <w:p w:rsidR="009E39E6" w:rsidRDefault="009E39E6" w:rsidP="009E39E6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Решение об отказе в предоставлении </w:t>
                      </w: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муниципальной</w:t>
                      </w: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услуги.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9E39E6" w:rsidRDefault="009E39E6" w:rsidP="009E39E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9E39E6" w:rsidRDefault="009E39E6" w:rsidP="009E39E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9E39E6" w:rsidRDefault="009E39E6" w:rsidP="009E39E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9E39E6" w:rsidRDefault="009E39E6" w:rsidP="009E39E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9E39E6" w:rsidRPr="001411A1" w:rsidRDefault="009E39E6" w:rsidP="009E39E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E39E6" w:rsidRPr="00EA0F5C" w:rsidRDefault="009E39E6" w:rsidP="009E3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9E6" w:rsidRPr="00EA0F5C" w:rsidRDefault="009E39E6" w:rsidP="009E3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AD6183F" wp14:editId="226CDE17">
                <wp:simplePos x="0" y="0"/>
                <wp:positionH relativeFrom="column">
                  <wp:posOffset>1114425</wp:posOffset>
                </wp:positionH>
                <wp:positionV relativeFrom="paragraph">
                  <wp:posOffset>117475</wp:posOffset>
                </wp:positionV>
                <wp:extent cx="0" cy="173355"/>
                <wp:effectExtent l="76200" t="0" r="57150" b="5524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87.75pt;margin-top:9.25pt;width:0;height:13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">
                <v:stroke endarrow="block"/>
              </v:shape>
            </w:pict>
          </mc:Fallback>
        </mc:AlternateContent>
      </w:r>
    </w:p>
    <w:p w:rsidR="009E39E6" w:rsidRPr="00EA0F5C" w:rsidRDefault="009E39E6" w:rsidP="009E3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35E45F4" wp14:editId="22AE60E2">
                <wp:simplePos x="0" y="0"/>
                <wp:positionH relativeFrom="column">
                  <wp:posOffset>-455295</wp:posOffset>
                </wp:positionH>
                <wp:positionV relativeFrom="paragraph">
                  <wp:posOffset>128270</wp:posOffset>
                </wp:positionV>
                <wp:extent cx="3421380" cy="441960"/>
                <wp:effectExtent l="0" t="0" r="26670" b="1524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138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28" w:rsidRPr="004B628B" w:rsidRDefault="00A83728" w:rsidP="009E39E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Подготовка и подписание соглашения о предоставлении муниципальной 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31" style="position:absolute;margin-left:-35.85pt;margin-top:10.1pt;width:269.4pt;height:34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">
                <v:textbox>
                  <w:txbxContent>
                    <w:p w:rsidR="009E39E6" w:rsidRPr="004B628B" w:rsidRDefault="009E39E6" w:rsidP="009E39E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Подготовка и подписание соглашения о предоставлении муниципальной 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9E39E6" w:rsidRPr="00EA0F5C" w:rsidRDefault="009E39E6" w:rsidP="009E3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B9B8505" wp14:editId="284AF333">
                <wp:simplePos x="0" y="0"/>
                <wp:positionH relativeFrom="column">
                  <wp:posOffset>4231005</wp:posOffset>
                </wp:positionH>
                <wp:positionV relativeFrom="paragraph">
                  <wp:posOffset>104775</wp:posOffset>
                </wp:positionV>
                <wp:extent cx="0" cy="236220"/>
                <wp:effectExtent l="76200" t="0" r="57150" b="4953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333.15pt;margin-top:8.25pt;width:0;height:18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">
                <v:stroke endarrow="block"/>
              </v:shape>
            </w:pict>
          </mc:Fallback>
        </mc:AlternateContent>
      </w:r>
    </w:p>
    <w:p w:rsidR="009E39E6" w:rsidRPr="00EA0F5C" w:rsidRDefault="009E39E6" w:rsidP="009E3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76AC7FF" wp14:editId="068761EC">
                <wp:simplePos x="0" y="0"/>
                <wp:positionH relativeFrom="column">
                  <wp:posOffset>1137285</wp:posOffset>
                </wp:positionH>
                <wp:positionV relativeFrom="paragraph">
                  <wp:posOffset>136525</wp:posOffset>
                </wp:positionV>
                <wp:extent cx="0" cy="209550"/>
                <wp:effectExtent l="76200" t="0" r="57150" b="5715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89.55pt;margin-top:10.75pt;width:0;height:16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">
                <v:stroke endarrow="block"/>
              </v:shape>
            </w:pict>
          </mc:Fallback>
        </mc:AlternateContent>
      </w:r>
      <w:r w:rsidRPr="00EA0F5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91FB6FB" wp14:editId="60BB8450">
                <wp:simplePos x="0" y="0"/>
                <wp:positionH relativeFrom="column">
                  <wp:posOffset>3209925</wp:posOffset>
                </wp:positionH>
                <wp:positionV relativeFrom="paragraph">
                  <wp:posOffset>184150</wp:posOffset>
                </wp:positionV>
                <wp:extent cx="2278380" cy="937260"/>
                <wp:effectExtent l="0" t="0" r="26670" b="1524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380" cy="937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83728" w:rsidRDefault="00A83728" w:rsidP="009E39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Исправление Заявителем выявленных нарушений и требований  и повторная подача пакета документов.</w:t>
                            </w:r>
                          </w:p>
                          <w:p w:rsidR="00A83728" w:rsidRDefault="00A83728" w:rsidP="009E39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32" style="position:absolute;margin-left:252.75pt;margin-top:14.5pt;width:179.4pt;height:73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" fillcolor="window" strokecolor="#f79646" strokeweight="2pt">
                <v:textbox>
                  <w:txbxContent>
                    <w:p w:rsidR="009E39E6" w:rsidRDefault="009E39E6" w:rsidP="009E39E6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Исправление Заявителем выявленных нарушений и требований  и повторная подача пакета документов.</w:t>
                      </w:r>
                    </w:p>
                    <w:p w:rsidR="009E39E6" w:rsidRDefault="009E39E6" w:rsidP="009E39E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9E39E6" w:rsidRPr="00EA0F5C" w:rsidRDefault="009E39E6" w:rsidP="009E3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4442A64" wp14:editId="461AE01F">
                <wp:simplePos x="0" y="0"/>
                <wp:positionH relativeFrom="column">
                  <wp:posOffset>-455295</wp:posOffset>
                </wp:positionH>
                <wp:positionV relativeFrom="paragraph">
                  <wp:posOffset>139700</wp:posOffset>
                </wp:positionV>
                <wp:extent cx="3505200" cy="914400"/>
                <wp:effectExtent l="0" t="0" r="19050" b="1905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83728" w:rsidRPr="004B628B" w:rsidRDefault="00A83728" w:rsidP="009E39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Включение заявителя в сводные справки – расчеты о причитающихся субсидиях и составление проекта постановлений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 предоставление муниципальной услуги</w:t>
                            </w:r>
                          </w:p>
                          <w:p w:rsidR="00A83728" w:rsidRDefault="00A83728" w:rsidP="009E39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33" style="position:absolute;margin-left:-35.85pt;margin-top:11pt;width:276pt;height:1in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" fillcolor="window" strokecolor="#f79646" strokeweight="2pt">
                <v:textbox>
                  <w:txbxContent>
                    <w:p w:rsidR="009E39E6" w:rsidRPr="004B628B" w:rsidRDefault="009E39E6" w:rsidP="009E39E6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Включение заявителя в сводные справки – расчеты о причитающихся субсидиях и составление проекта постановлений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на предоставление муниципальной услуги</w:t>
                      </w:r>
                    </w:p>
                    <w:p w:rsidR="009E39E6" w:rsidRDefault="009E39E6" w:rsidP="009E39E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9E39E6" w:rsidRPr="00EA0F5C" w:rsidRDefault="009E39E6" w:rsidP="009E3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9E6" w:rsidRPr="00EA0F5C" w:rsidRDefault="009E39E6" w:rsidP="009E39E6">
      <w:pPr>
        <w:tabs>
          <w:tab w:val="left" w:pos="65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E39E6" w:rsidRPr="00EA0F5C" w:rsidRDefault="009E39E6" w:rsidP="009E3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9D0E0E9" wp14:editId="1D512B87">
                <wp:simplePos x="0" y="0"/>
                <wp:positionH relativeFrom="column">
                  <wp:posOffset>5490845</wp:posOffset>
                </wp:positionH>
                <wp:positionV relativeFrom="paragraph">
                  <wp:posOffset>95885</wp:posOffset>
                </wp:positionV>
                <wp:extent cx="393065" cy="0"/>
                <wp:effectExtent l="0" t="76200" r="26035" b="9525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432.35pt;margin-top:7.55pt;width:30.95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9E39E6" w:rsidRPr="00EA0F5C" w:rsidRDefault="009E39E6" w:rsidP="009E3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57D4515" wp14:editId="11D0109F">
                <wp:simplePos x="0" y="0"/>
                <wp:positionH relativeFrom="column">
                  <wp:posOffset>4337685</wp:posOffset>
                </wp:positionH>
                <wp:positionV relativeFrom="paragraph">
                  <wp:posOffset>153035</wp:posOffset>
                </wp:positionV>
                <wp:extent cx="0" cy="358140"/>
                <wp:effectExtent l="76200" t="0" r="76200" b="6096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8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341.55pt;margin-top:12.05pt;width:0;height:28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9E39E6" w:rsidRPr="00EA0F5C" w:rsidRDefault="009E39E6" w:rsidP="009E3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59BEE6C" wp14:editId="7A169759">
                <wp:simplePos x="0" y="0"/>
                <wp:positionH relativeFrom="column">
                  <wp:posOffset>1137285</wp:posOffset>
                </wp:positionH>
                <wp:positionV relativeFrom="paragraph">
                  <wp:posOffset>48895</wp:posOffset>
                </wp:positionV>
                <wp:extent cx="0" cy="209550"/>
                <wp:effectExtent l="76200" t="0" r="57150" b="5715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89.55pt;margin-top:3.85pt;width:0;height:16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">
                <v:stroke endarrow="block"/>
              </v:shape>
            </w:pict>
          </mc:Fallback>
        </mc:AlternateContent>
      </w:r>
    </w:p>
    <w:p w:rsidR="009E39E6" w:rsidRPr="00EA0F5C" w:rsidRDefault="009E39E6" w:rsidP="009E3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B3A05B4" wp14:editId="2BF9CAE5">
                <wp:simplePos x="0" y="0"/>
                <wp:positionH relativeFrom="column">
                  <wp:posOffset>-455295</wp:posOffset>
                </wp:positionH>
                <wp:positionV relativeFrom="paragraph">
                  <wp:posOffset>55880</wp:posOffset>
                </wp:positionV>
                <wp:extent cx="3421380" cy="518160"/>
                <wp:effectExtent l="0" t="0" r="26670" b="1524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138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28" w:rsidRPr="00467A33" w:rsidRDefault="00A83728" w:rsidP="009E39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Перечисление денежных средств (субсидии)</w:t>
                            </w:r>
                          </w:p>
                          <w:p w:rsidR="00A83728" w:rsidRDefault="00A83728" w:rsidP="009E39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83728" w:rsidRDefault="00A83728" w:rsidP="009E39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83728" w:rsidRDefault="00A83728" w:rsidP="009E39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83728" w:rsidRPr="002C7ED6" w:rsidRDefault="00A83728" w:rsidP="009E39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34" style="position:absolute;margin-left:-35.85pt;margin-top:4.4pt;width:269.4pt;height:40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">
                <v:textbox>
                  <w:txbxContent>
                    <w:p w:rsidR="009E39E6" w:rsidRPr="00467A33" w:rsidRDefault="009E39E6" w:rsidP="009E39E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Перечисление денежных средств (субсидии)</w:t>
                      </w:r>
                    </w:p>
                    <w:p w:rsidR="009E39E6" w:rsidRDefault="009E39E6" w:rsidP="009E39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9E39E6" w:rsidRDefault="009E39E6" w:rsidP="009E39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9E39E6" w:rsidRDefault="009E39E6" w:rsidP="009E39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9E39E6" w:rsidRPr="002C7ED6" w:rsidRDefault="009E39E6" w:rsidP="009E39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A0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7EE06B7" wp14:editId="0184949E">
                <wp:simplePos x="0" y="0"/>
                <wp:positionH relativeFrom="column">
                  <wp:posOffset>3255645</wp:posOffset>
                </wp:positionH>
                <wp:positionV relativeFrom="paragraph">
                  <wp:posOffset>154305</wp:posOffset>
                </wp:positionV>
                <wp:extent cx="2232660" cy="556260"/>
                <wp:effectExtent l="0" t="0" r="15240" b="1524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660" cy="556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83728" w:rsidRPr="004B628B" w:rsidRDefault="00A83728" w:rsidP="009E39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Принятие решения об обжаловании.</w:t>
                            </w:r>
                          </w:p>
                          <w:p w:rsidR="00A83728" w:rsidRDefault="00A83728" w:rsidP="009E39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35" style="position:absolute;margin-left:256.35pt;margin-top:12.15pt;width:175.8pt;height:43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" fillcolor="window" strokecolor="#f79646" strokeweight="2pt">
                <v:textbox>
                  <w:txbxContent>
                    <w:p w:rsidR="009E39E6" w:rsidRPr="004B628B" w:rsidRDefault="009E39E6" w:rsidP="009E39E6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Принятие решения об обжаловании.</w:t>
                      </w:r>
                    </w:p>
                    <w:p w:rsidR="009E39E6" w:rsidRDefault="009E39E6" w:rsidP="009E39E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9E39E6" w:rsidRPr="00EA0F5C" w:rsidRDefault="009E39E6" w:rsidP="009E39E6">
      <w:pPr>
        <w:tabs>
          <w:tab w:val="left" w:pos="535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E39E6" w:rsidRPr="00EA0F5C" w:rsidRDefault="009E39E6" w:rsidP="009E39E6">
      <w:pPr>
        <w:tabs>
          <w:tab w:val="left" w:pos="1020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5A579AE" wp14:editId="7839DB87">
                <wp:simplePos x="0" y="0"/>
                <wp:positionH relativeFrom="column">
                  <wp:posOffset>1114425</wp:posOffset>
                </wp:positionH>
                <wp:positionV relativeFrom="paragraph">
                  <wp:posOffset>167005</wp:posOffset>
                </wp:positionV>
                <wp:extent cx="0" cy="209550"/>
                <wp:effectExtent l="76200" t="0" r="57150" b="5715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87.75pt;margin-top:13.15pt;width:0;height:16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">
                <v:stroke endarrow="block"/>
              </v:shape>
            </w:pict>
          </mc:Fallback>
        </mc:AlternateContent>
      </w:r>
      <w:r w:rsidRPr="00EA0F5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5EFA5AB" wp14:editId="35B36C16">
                <wp:simplePos x="0" y="0"/>
                <wp:positionH relativeFrom="column">
                  <wp:posOffset>4680585</wp:posOffset>
                </wp:positionH>
                <wp:positionV relativeFrom="paragraph">
                  <wp:posOffset>302895</wp:posOffset>
                </wp:positionV>
                <wp:extent cx="0" cy="701040"/>
                <wp:effectExtent l="0" t="0" r="19050" b="22860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1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55pt,23.85pt" to="368.55pt,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"/>
            </w:pict>
          </mc:Fallback>
        </mc:AlternateContent>
      </w:r>
      <w:r w:rsidRPr="00EA0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7555A63" wp14:editId="70793572">
                <wp:simplePos x="0" y="0"/>
                <wp:positionH relativeFrom="column">
                  <wp:posOffset>5023485</wp:posOffset>
                </wp:positionH>
                <wp:positionV relativeFrom="paragraph">
                  <wp:posOffset>318135</wp:posOffset>
                </wp:positionV>
                <wp:extent cx="0" cy="914400"/>
                <wp:effectExtent l="76200" t="0" r="57150" b="5715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395.55pt;margin-top:25.05pt;width:0;height:1in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">
                <v:stroke endarrow="block"/>
              </v:shape>
            </w:pict>
          </mc:Fallback>
        </mc:AlternateContent>
      </w:r>
      <w:r w:rsidRPr="00EA0F5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324B316" wp14:editId="71F71A66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28" w:rsidRPr="002C7ED6" w:rsidRDefault="00A83728" w:rsidP="009E39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36" style="position:absolute;left:0;text-align:left;margin-left:89.6pt;margin-top:665.5pt;width:176.65pt;height:56.9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">
                <v:textbox>
                  <w:txbxContent>
                    <w:p w:rsidR="009E39E6" w:rsidRPr="002C7ED6" w:rsidRDefault="009E39E6" w:rsidP="009E39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  <w:r w:rsidRPr="00EA0F5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39CFFBC" wp14:editId="590B9EDF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28" w:rsidRPr="002C7ED6" w:rsidRDefault="00A83728" w:rsidP="009E39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37" style="position:absolute;left:0;text-align:left;margin-left:89.6pt;margin-top:665.5pt;width:176.65pt;height:56.9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">
                <v:textbox>
                  <w:txbxContent>
                    <w:p w:rsidR="009E39E6" w:rsidRPr="002C7ED6" w:rsidRDefault="009E39E6" w:rsidP="009E39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7"/>
      </w:tblGrid>
      <w:tr w:rsidR="00EA0F5C" w:rsidRPr="00EA0F5C" w:rsidTr="00A83728">
        <w:trPr>
          <w:trHeight w:val="61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E6" w:rsidRPr="00EA0F5C" w:rsidRDefault="009E39E6" w:rsidP="00A83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Осуществление контроля за соблюдением условий, целей и порядка предоставления субсидий и ответственности за их нарушение    </w:t>
            </w:r>
          </w:p>
        </w:tc>
      </w:tr>
    </w:tbl>
    <w:p w:rsidR="009E39E6" w:rsidRPr="00EA0F5C" w:rsidRDefault="009E39E6" w:rsidP="009E3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C7CE752" wp14:editId="1EC3038B">
                <wp:simplePos x="0" y="0"/>
                <wp:positionH relativeFrom="column">
                  <wp:posOffset>1309370</wp:posOffset>
                </wp:positionH>
                <wp:positionV relativeFrom="paragraph">
                  <wp:posOffset>132715</wp:posOffset>
                </wp:positionV>
                <wp:extent cx="3352165" cy="0"/>
                <wp:effectExtent l="0" t="0" r="19685" b="19050"/>
                <wp:wrapNone/>
                <wp:docPr id="56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1pt,10.45pt" to="367.0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"/>
            </w:pict>
          </mc:Fallback>
        </mc:AlternateContent>
      </w:r>
      <w:r w:rsidRPr="00EA0F5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D31AE77" wp14:editId="05FEEEBD">
                <wp:simplePos x="0" y="0"/>
                <wp:positionH relativeFrom="column">
                  <wp:posOffset>1312545</wp:posOffset>
                </wp:positionH>
                <wp:positionV relativeFrom="paragraph">
                  <wp:posOffset>135890</wp:posOffset>
                </wp:positionV>
                <wp:extent cx="0" cy="205740"/>
                <wp:effectExtent l="76200" t="0" r="57150" b="60960"/>
                <wp:wrapNone/>
                <wp:docPr id="57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35pt,10.7pt" to="103.3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9E39E6" w:rsidRPr="00EA0F5C" w:rsidRDefault="009E39E6" w:rsidP="009E3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75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5"/>
        <w:gridCol w:w="1829"/>
        <w:gridCol w:w="3240"/>
      </w:tblGrid>
      <w:tr w:rsidR="00EA0F5C" w:rsidRPr="00EA0F5C" w:rsidTr="00A83728">
        <w:trPr>
          <w:trHeight w:val="5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E6" w:rsidRPr="00EA0F5C" w:rsidRDefault="009E39E6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 Прокопьевского</w:t>
            </w: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1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39E6" w:rsidRPr="00EA0F5C" w:rsidRDefault="009E39E6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E6" w:rsidRPr="00EA0F5C" w:rsidRDefault="009E39E6" w:rsidP="00A8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суд</w:t>
            </w:r>
          </w:p>
        </w:tc>
      </w:tr>
    </w:tbl>
    <w:p w:rsidR="009E39E6" w:rsidRPr="00EA0F5C" w:rsidRDefault="009E39E6" w:rsidP="00B133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39E6" w:rsidRPr="00EA0F5C" w:rsidRDefault="009E39E6" w:rsidP="00B133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39E6" w:rsidRPr="00EA0F5C" w:rsidRDefault="009E39E6" w:rsidP="00B133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1915" w:rsidRPr="00EA0F5C" w:rsidRDefault="00A71915" w:rsidP="00A719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15" w:rsidRPr="00EA0F5C" w:rsidRDefault="00A71915" w:rsidP="00A7191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Приложение № 2</w:t>
      </w:r>
    </w:p>
    <w:p w:rsidR="00A71915" w:rsidRPr="00EA0F5C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</w:p>
    <w:p w:rsidR="00A71915" w:rsidRPr="00EA0F5C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«Предоставление субсидий </w:t>
      </w:r>
      <w:proofErr w:type="gramStart"/>
      <w:r w:rsidRPr="00EA0F5C">
        <w:rPr>
          <w:rFonts w:ascii="Times New Roman" w:hAnsi="Times New Roman" w:cs="Times New Roman"/>
          <w:sz w:val="28"/>
          <w:szCs w:val="28"/>
        </w:rPr>
        <w:t>сельскохозяйственным</w:t>
      </w:r>
      <w:proofErr w:type="gramEnd"/>
    </w:p>
    <w:p w:rsidR="00A71915" w:rsidRPr="00EA0F5C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товаропроизводителям на возмещение части</w:t>
      </w:r>
    </w:p>
    <w:p w:rsidR="00A71915" w:rsidRPr="00EA0F5C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затрат на производство молока»</w:t>
      </w:r>
    </w:p>
    <w:p w:rsidR="00A71915" w:rsidRPr="00EA0F5C" w:rsidRDefault="00A71915" w:rsidP="00A71915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1915" w:rsidRPr="00EA0F5C" w:rsidRDefault="00A71915" w:rsidP="00A71915">
      <w:pPr>
        <w:tabs>
          <w:tab w:val="left" w:pos="3585"/>
          <w:tab w:val="right" w:pos="9355"/>
        </w:tabs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Главе Прокопьевского </w:t>
      </w:r>
    </w:p>
    <w:p w:rsidR="00A71915" w:rsidRPr="00EA0F5C" w:rsidRDefault="00A71915" w:rsidP="00A71915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муниципального округа</w:t>
      </w:r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A71915" w:rsidRPr="00EA0F5C" w:rsidRDefault="0015347A" w:rsidP="00A71915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  <w:r w:rsidR="00A71915"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A71915" w:rsidRPr="00EA0F5C" w:rsidRDefault="00A71915" w:rsidP="00A71915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1915" w:rsidRPr="00EA0F5C" w:rsidRDefault="00A71915" w:rsidP="00A71915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>№________</w:t>
      </w:r>
    </w:p>
    <w:p w:rsidR="00A71915" w:rsidRPr="00EA0F5C" w:rsidRDefault="00A71915" w:rsidP="00A71915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</w:t>
      </w:r>
    </w:p>
    <w:p w:rsidR="00A71915" w:rsidRPr="00EA0F5C" w:rsidRDefault="00A71915" w:rsidP="00A719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71915" w:rsidRPr="00EA0F5C" w:rsidRDefault="00A71915" w:rsidP="00A719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A71915" w:rsidRPr="00EA0F5C" w:rsidRDefault="00A71915" w:rsidP="00A719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71915" w:rsidRPr="00EA0F5C" w:rsidRDefault="00A71915" w:rsidP="00A71915">
      <w:p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Прошу предоставить субсидию на  возмещение части затрат на производство молока за счет средств местного бюджета в ____ году, согласно Постановлению администрации Прокопьевского муниципального </w:t>
      </w:r>
      <w:r w:rsidR="00DE75D1"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</w:t>
      </w:r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proofErr w:type="gramStart"/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proofErr w:type="gramEnd"/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__________   №.</w:t>
      </w:r>
    </w:p>
    <w:p w:rsidR="00A71915" w:rsidRPr="00EA0F5C" w:rsidRDefault="00A71915" w:rsidP="00A7191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1915" w:rsidRPr="00EA0F5C" w:rsidRDefault="00A71915" w:rsidP="00A7191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Реквизиты для перечисления субсидии </w:t>
      </w:r>
    </w:p>
    <w:p w:rsidR="00A71915" w:rsidRPr="00EA0F5C" w:rsidRDefault="00A71915" w:rsidP="00A71915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Наименование получателя - </w:t>
      </w:r>
    </w:p>
    <w:p w:rsidR="00A71915" w:rsidRPr="00EA0F5C" w:rsidRDefault="00A71915" w:rsidP="00A71915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__________________________ </w:t>
      </w:r>
    </w:p>
    <w:p w:rsidR="00A71915" w:rsidRPr="00EA0F5C" w:rsidRDefault="00A71915" w:rsidP="00A71915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Адрес:</w:t>
      </w:r>
    </w:p>
    <w:p w:rsidR="009B64FF" w:rsidRPr="00EA0F5C" w:rsidRDefault="009B64FF" w:rsidP="00A71915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Телефон:</w:t>
      </w:r>
    </w:p>
    <w:p w:rsidR="00A71915" w:rsidRPr="00EA0F5C" w:rsidRDefault="00A71915" w:rsidP="00A71915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ИНН </w:t>
      </w:r>
    </w:p>
    <w:p w:rsidR="00A71915" w:rsidRPr="00EA0F5C" w:rsidRDefault="00A71915" w:rsidP="00A71915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КПП </w:t>
      </w:r>
    </w:p>
    <w:p w:rsidR="00A71915" w:rsidRPr="00EA0F5C" w:rsidRDefault="00A71915" w:rsidP="00A71915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Банк </w:t>
      </w:r>
    </w:p>
    <w:p w:rsidR="00A71915" w:rsidRPr="00EA0F5C" w:rsidRDefault="00A71915" w:rsidP="00A71915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БИК </w:t>
      </w:r>
    </w:p>
    <w:p w:rsidR="00A71915" w:rsidRPr="00EA0F5C" w:rsidRDefault="00A71915" w:rsidP="00A71915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к/</w:t>
      </w:r>
      <w:proofErr w:type="spellStart"/>
      <w:r w:rsidRPr="00EA0F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сч</w:t>
      </w:r>
      <w:proofErr w:type="spellEnd"/>
      <w:r w:rsidRPr="00EA0F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</w:p>
    <w:p w:rsidR="00A71915" w:rsidRPr="00EA0F5C" w:rsidRDefault="00A71915" w:rsidP="00A71915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proofErr w:type="gramStart"/>
      <w:r w:rsidRPr="00EA0F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р</w:t>
      </w:r>
      <w:proofErr w:type="gramEnd"/>
      <w:r w:rsidRPr="00EA0F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/</w:t>
      </w:r>
      <w:proofErr w:type="spellStart"/>
      <w:r w:rsidRPr="00EA0F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сч</w:t>
      </w:r>
      <w:proofErr w:type="spellEnd"/>
      <w:r w:rsidRPr="00EA0F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</w:p>
    <w:p w:rsidR="00AE1D75" w:rsidRPr="00EA0F5C" w:rsidRDefault="00AE1D75" w:rsidP="00A71915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</w:p>
    <w:p w:rsidR="00A71915" w:rsidRPr="00EA0F5C" w:rsidRDefault="00A71915" w:rsidP="00A7191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«Об ответственности за предоставление заведомо недостоверной информации и фиктивных документов </w:t>
      </w:r>
      <w:proofErr w:type="gramStart"/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предупрежден</w:t>
      </w:r>
      <w:proofErr w:type="gramEnd"/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>. Даю согласие на проведение проверок</w:t>
      </w:r>
      <w:r w:rsidRPr="00EA0F5C">
        <w:rPr>
          <w:rFonts w:ascii="Tahoma" w:eastAsia="Times New Roman" w:hAnsi="Tahoma" w:cs="Tahoma"/>
          <w:sz w:val="26"/>
          <w:szCs w:val="26"/>
          <w:lang w:eastAsia="ru-RU"/>
        </w:rPr>
        <w:t xml:space="preserve"> </w:t>
      </w:r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главным распорядителем</w:t>
      </w:r>
      <w:r w:rsidR="009B64FF"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получателем </w:t>
      </w:r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бюджетных средств, предоставляющим субсидию, и органом государственного (муниципального) финансового контроля соблюдения условий, целей и порядка предоставления субсидий.  В случае проведения проверки со стороны контролирующих органов, обязуюсь представлять необходимые документы». </w:t>
      </w:r>
    </w:p>
    <w:p w:rsidR="00A71915" w:rsidRPr="00EA0F5C" w:rsidRDefault="00A71915" w:rsidP="00A719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Справка – расчет прилагается. </w:t>
      </w:r>
    </w:p>
    <w:p w:rsidR="00A71915" w:rsidRPr="00EA0F5C" w:rsidRDefault="00A71915" w:rsidP="00A719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1915" w:rsidRPr="00EA0F5C" w:rsidRDefault="00A71915" w:rsidP="00A719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1915" w:rsidRPr="00EA0F5C" w:rsidRDefault="00A71915" w:rsidP="00A719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организации – </w:t>
      </w:r>
    </w:p>
    <w:p w:rsidR="00A71915" w:rsidRPr="00EA0F5C" w:rsidRDefault="00A71915" w:rsidP="00A719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 субсидии</w:t>
      </w:r>
    </w:p>
    <w:p w:rsidR="00A71915" w:rsidRPr="00EA0F5C" w:rsidRDefault="00A71915" w:rsidP="00A719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>(глава КФХ, ИП)</w:t>
      </w:r>
      <w:r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5347A" w:rsidRPr="00EA0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____________           _______________</w:t>
      </w:r>
    </w:p>
    <w:p w:rsidR="00A71915" w:rsidRPr="00EA0F5C" w:rsidRDefault="0015347A" w:rsidP="00A7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(подпись)                   (Ф.И.О.)</w:t>
      </w:r>
    </w:p>
    <w:p w:rsidR="00A71915" w:rsidRPr="00EA0F5C" w:rsidRDefault="00A71915" w:rsidP="00A7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15" w:rsidRPr="00EA0F5C" w:rsidRDefault="00A71915" w:rsidP="00A7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15" w:rsidRPr="00EA0F5C" w:rsidRDefault="00A71915" w:rsidP="00A71915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A71915" w:rsidRPr="00EA0F5C" w:rsidRDefault="00A71915" w:rsidP="00A7191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71915" w:rsidRPr="00EA0F5C" w:rsidRDefault="00A71915" w:rsidP="00A7191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A71915" w:rsidRPr="00EA0F5C" w:rsidRDefault="00A71915" w:rsidP="00A7191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                                             «Предоставление субсидий </w:t>
      </w:r>
      <w:proofErr w:type="gramStart"/>
      <w:r w:rsidRPr="00EA0F5C">
        <w:rPr>
          <w:rFonts w:ascii="Times New Roman" w:hAnsi="Times New Roman" w:cs="Times New Roman"/>
          <w:sz w:val="28"/>
          <w:szCs w:val="28"/>
        </w:rPr>
        <w:t>сельскохозяйственным</w:t>
      </w:r>
      <w:proofErr w:type="gramEnd"/>
      <w:r w:rsidRPr="00EA0F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915" w:rsidRPr="00EA0F5C" w:rsidRDefault="00A71915" w:rsidP="00A7191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товаропроизводителям на возмещение части </w:t>
      </w:r>
    </w:p>
    <w:p w:rsidR="00A71915" w:rsidRPr="00EA0F5C" w:rsidRDefault="00A71915" w:rsidP="00A7191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затрат на производство молока»</w:t>
      </w:r>
    </w:p>
    <w:p w:rsidR="00A71915" w:rsidRPr="00EA0F5C" w:rsidRDefault="00A71915" w:rsidP="00A7191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1915" w:rsidRPr="00EA0F5C" w:rsidRDefault="00A71915" w:rsidP="00A7191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1915" w:rsidRPr="00EA0F5C" w:rsidRDefault="00A71915" w:rsidP="00A7191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1915" w:rsidRPr="00EA0F5C" w:rsidRDefault="00A71915" w:rsidP="00A7191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Журнал регистрации заявлений</w:t>
      </w:r>
    </w:p>
    <w:p w:rsidR="00A71915" w:rsidRPr="00EA0F5C" w:rsidRDefault="00A71915" w:rsidP="00A7191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на предоставление муниципальной услуги</w:t>
      </w:r>
    </w:p>
    <w:p w:rsidR="00A71915" w:rsidRPr="00EA0F5C" w:rsidRDefault="00A71915" w:rsidP="00A7191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161"/>
        <w:gridCol w:w="2694"/>
        <w:gridCol w:w="2268"/>
        <w:gridCol w:w="2551"/>
      </w:tblGrid>
      <w:tr w:rsidR="00EA0F5C" w:rsidRPr="00EA0F5C" w:rsidTr="00620242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r w:rsidRPr="00EA0F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gramStart"/>
            <w:r w:rsidRPr="00EA0F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EA0F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Дата   </w:t>
            </w:r>
            <w:r w:rsidRPr="00EA0F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приема  </w:t>
            </w:r>
            <w:r w:rsidRPr="00EA0F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заявления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Ф.И.О.  </w:t>
            </w:r>
            <w:r w:rsidRPr="00EA0F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заявителя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Адрес   </w:t>
            </w:r>
            <w:r w:rsidRPr="00EA0F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заявителя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решения о</w:t>
            </w:r>
            <w:r w:rsidRPr="00EA0F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предоставлении/отказе с указанием причин</w:t>
            </w:r>
            <w:r w:rsidRPr="00EA0F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муниципальной услуги</w:t>
            </w:r>
          </w:p>
        </w:tc>
      </w:tr>
      <w:tr w:rsidR="00EA0F5C" w:rsidRPr="00EA0F5C" w:rsidTr="0062024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0F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0F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0F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0F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0F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EA0F5C" w:rsidRPr="00EA0F5C" w:rsidTr="0062024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0F5C" w:rsidRPr="00EA0F5C" w:rsidTr="0062024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0F5C" w:rsidRPr="00EA0F5C" w:rsidTr="0062024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0F5C" w:rsidRPr="00EA0F5C" w:rsidTr="0062024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EA0F5C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A71915" w:rsidRPr="00EA0F5C" w:rsidRDefault="00A71915" w:rsidP="00A71915"/>
    <w:p w:rsidR="00A71915" w:rsidRPr="00EA0F5C" w:rsidRDefault="00A71915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1915" w:rsidRPr="00EA0F5C" w:rsidRDefault="00A71915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1915" w:rsidRPr="00EA0F5C" w:rsidRDefault="00A71915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EA0F5C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EA0F5C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EA0F5C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EA0F5C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EA0F5C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EA0F5C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EA0F5C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EA0F5C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EA0F5C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EA0F5C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EA0F5C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EA0F5C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EA0F5C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EA0F5C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EA0F5C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EA0F5C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A4419" w:rsidRPr="00EA0F5C" w:rsidRDefault="00BA4419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A4419" w:rsidRPr="00EA0F5C" w:rsidRDefault="00BA4419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1915" w:rsidRPr="00EA0F5C" w:rsidRDefault="00A71915" w:rsidP="00A719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:rsidR="00A71915" w:rsidRPr="00EA0F5C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</w:p>
    <w:p w:rsidR="00A71915" w:rsidRPr="00EA0F5C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«Предоставление субсидий </w:t>
      </w:r>
      <w:proofErr w:type="gramStart"/>
      <w:r w:rsidRPr="00EA0F5C">
        <w:rPr>
          <w:rFonts w:ascii="Times New Roman" w:hAnsi="Times New Roman" w:cs="Times New Roman"/>
          <w:sz w:val="28"/>
          <w:szCs w:val="28"/>
        </w:rPr>
        <w:t>сельскохозяйственным</w:t>
      </w:r>
      <w:proofErr w:type="gramEnd"/>
    </w:p>
    <w:p w:rsidR="00A71915" w:rsidRPr="00EA0F5C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товаропроизводителям на возмещение части</w:t>
      </w:r>
    </w:p>
    <w:p w:rsidR="00A71915" w:rsidRPr="00EA0F5C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затрат на производство молока»</w:t>
      </w:r>
    </w:p>
    <w:p w:rsidR="00A71915" w:rsidRPr="00EA0F5C" w:rsidRDefault="00A71915" w:rsidP="00A719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</w:p>
    <w:p w:rsidR="00A71915" w:rsidRPr="00EA0F5C" w:rsidRDefault="00A71915" w:rsidP="00A719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A71915" w:rsidRPr="00EA0F5C" w:rsidRDefault="00A71915" w:rsidP="00A71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A71915" w:rsidRPr="00EA0F5C" w:rsidRDefault="00A71915" w:rsidP="00A71915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причитающих субсидиях </w:t>
      </w:r>
      <w:r w:rsidRPr="00EA0F5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 счет средств местного бюджета на возмещение части затрат на производства молока</w:t>
      </w:r>
    </w:p>
    <w:p w:rsidR="00A71915" w:rsidRPr="00EA0F5C" w:rsidRDefault="00A71915" w:rsidP="00A71915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Courier New" w:eastAsia="Calibri" w:hAnsi="Courier New" w:cs="Courier New"/>
          <w:b/>
          <w:sz w:val="16"/>
          <w:szCs w:val="16"/>
        </w:rPr>
      </w:pPr>
    </w:p>
    <w:p w:rsidR="00A71915" w:rsidRPr="00EA0F5C" w:rsidRDefault="00A71915" w:rsidP="00A719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_______ квартал 20__ г.</w:t>
      </w:r>
    </w:p>
    <w:p w:rsidR="00A71915" w:rsidRPr="00EA0F5C" w:rsidRDefault="00A71915" w:rsidP="00A719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15" w:rsidRPr="00EA0F5C" w:rsidRDefault="00A71915" w:rsidP="00A719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получателя _________________________________________</w:t>
      </w:r>
    </w:p>
    <w:p w:rsidR="00A71915" w:rsidRPr="00EA0F5C" w:rsidRDefault="00A71915" w:rsidP="00A719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____________________________________________________________</w:t>
      </w:r>
    </w:p>
    <w:p w:rsidR="00A71915" w:rsidRPr="00EA0F5C" w:rsidRDefault="00A71915" w:rsidP="00A719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95"/>
        <w:gridCol w:w="1325"/>
        <w:gridCol w:w="1363"/>
        <w:gridCol w:w="1202"/>
        <w:gridCol w:w="780"/>
        <w:gridCol w:w="1139"/>
        <w:gridCol w:w="1674"/>
      </w:tblGrid>
      <w:tr w:rsidR="00EA0F5C" w:rsidRPr="00EA0F5C" w:rsidTr="007E2043">
        <w:tc>
          <w:tcPr>
            <w:tcW w:w="10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59" w:rsidRPr="00EA0F5C" w:rsidRDefault="00522B59" w:rsidP="00522B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B59" w:rsidRPr="00EA0F5C" w:rsidRDefault="00522B59" w:rsidP="00522B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59" w:rsidRPr="00EA0F5C" w:rsidRDefault="00522B59" w:rsidP="00522B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59" w:rsidRPr="00EA0F5C" w:rsidRDefault="00522B59" w:rsidP="00522B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59" w:rsidRPr="00EA0F5C" w:rsidRDefault="00522B59" w:rsidP="00522B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Количество продукции, тыс. кг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59" w:rsidRPr="00EA0F5C" w:rsidRDefault="00124B92" w:rsidP="00522B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Ставка субсидии</w:t>
            </w:r>
            <w:proofErr w:type="gramStart"/>
            <w:r w:rsidRPr="00EA0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B59" w:rsidRPr="00EA0F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522B59" w:rsidRPr="00EA0F5C" w:rsidRDefault="00522B59" w:rsidP="00522B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рублей/</w:t>
            </w:r>
            <w:proofErr w:type="gramStart"/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="00124B92" w:rsidRPr="00EA0F5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59" w:rsidRPr="00EA0F5C" w:rsidRDefault="00522B59" w:rsidP="00522B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Сумма субсидии по ставке *</w:t>
            </w:r>
            <w:r w:rsidR="00124B92" w:rsidRPr="00EA0F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522B59" w:rsidRPr="00EA0F5C" w:rsidRDefault="00522B59" w:rsidP="00522B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(гр. 2 x гр. 3),</w:t>
            </w:r>
          </w:p>
          <w:p w:rsidR="00522B59" w:rsidRPr="00EA0F5C" w:rsidRDefault="00522B59" w:rsidP="00522B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59" w:rsidRPr="00EA0F5C" w:rsidRDefault="007E3D50" w:rsidP="00522B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объем затрат </w:t>
            </w:r>
            <w:r w:rsidR="00124B92" w:rsidRPr="00EA0F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22B59" w:rsidRPr="00EA0F5C">
              <w:rPr>
                <w:rFonts w:ascii="Times New Roman" w:hAnsi="Times New Roman" w:cs="Times New Roman"/>
                <w:sz w:val="24"/>
                <w:szCs w:val="24"/>
              </w:rPr>
              <w:t>, тыс. рублей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59" w:rsidRPr="00EA0F5C" w:rsidRDefault="00522B59" w:rsidP="00522B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Сумма субсидии к выплате *</w:t>
            </w:r>
            <w:r w:rsidR="00124B92" w:rsidRPr="00EA0F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522B59" w:rsidRPr="00EA0F5C" w:rsidRDefault="00522B59" w:rsidP="00594C0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 xml:space="preserve">(наименьшая из граф </w:t>
            </w:r>
            <w:r w:rsidR="006D5980" w:rsidRPr="00EA0F5C">
              <w:rPr>
                <w:rFonts w:ascii="Times New Roman" w:hAnsi="Times New Roman" w:cs="Times New Roman"/>
                <w:sz w:val="24"/>
                <w:szCs w:val="24"/>
              </w:rPr>
              <w:t xml:space="preserve">4 или </w:t>
            </w:r>
            <w:r w:rsidR="00594C0B" w:rsidRPr="00EA0F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), рублей</w:t>
            </w:r>
          </w:p>
        </w:tc>
      </w:tr>
      <w:tr w:rsidR="00EA0F5C" w:rsidRPr="00EA0F5C" w:rsidTr="007E2043">
        <w:tc>
          <w:tcPr>
            <w:tcW w:w="10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59" w:rsidRPr="00EA0F5C" w:rsidRDefault="00522B59" w:rsidP="004065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59" w:rsidRPr="00EA0F5C" w:rsidRDefault="00522B59" w:rsidP="004065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59" w:rsidRPr="00EA0F5C" w:rsidRDefault="00522B59" w:rsidP="004065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59" w:rsidRPr="00EA0F5C" w:rsidRDefault="00522B59" w:rsidP="004065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59" w:rsidRPr="00EA0F5C" w:rsidRDefault="00522B59" w:rsidP="00522B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59" w:rsidRPr="00EA0F5C" w:rsidRDefault="00522B59" w:rsidP="00522B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  <w:p w:rsidR="00522B59" w:rsidRPr="00EA0F5C" w:rsidRDefault="00522B59" w:rsidP="00594C0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(графы</w:t>
            </w:r>
            <w:r w:rsidR="00594C0B" w:rsidRPr="00EA0F5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59" w:rsidRPr="00EA0F5C" w:rsidRDefault="00522B59" w:rsidP="00406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F5C" w:rsidRPr="00EA0F5C" w:rsidTr="007E2043"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0" w:rsidRPr="00EA0F5C" w:rsidRDefault="006D5980" w:rsidP="006D5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0" w:rsidRPr="00EA0F5C" w:rsidRDefault="006D5980" w:rsidP="006D5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0" w:rsidRPr="00EA0F5C" w:rsidRDefault="006D5980" w:rsidP="006D5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0" w:rsidRPr="00EA0F5C" w:rsidRDefault="006D5980" w:rsidP="006D5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0" w:rsidRPr="00EA0F5C" w:rsidRDefault="006D5980" w:rsidP="006D5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0" w:rsidRPr="00EA0F5C" w:rsidRDefault="006D5980" w:rsidP="006D5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0" w:rsidRPr="00EA0F5C" w:rsidRDefault="006D5980" w:rsidP="006D5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0F5C" w:rsidRPr="00EA0F5C" w:rsidTr="007E2043"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59" w:rsidRPr="00EA0F5C" w:rsidRDefault="00522B59" w:rsidP="00522B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Объем реализованного и (или) отгруженного на собственную переработку молока, всего, в том числе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59" w:rsidRPr="00EA0F5C" w:rsidRDefault="00522B59" w:rsidP="00406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59" w:rsidRPr="00EA0F5C" w:rsidRDefault="00522B59" w:rsidP="00406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59" w:rsidRPr="00EA0F5C" w:rsidRDefault="00522B59" w:rsidP="00406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59" w:rsidRPr="00EA0F5C" w:rsidRDefault="00522B59" w:rsidP="00406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59" w:rsidRPr="00EA0F5C" w:rsidRDefault="00522B59" w:rsidP="00406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59" w:rsidRPr="00EA0F5C" w:rsidRDefault="00522B59" w:rsidP="00406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B59" w:rsidRPr="00EA0F5C" w:rsidTr="007E2043"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59" w:rsidRPr="00EA0F5C" w:rsidRDefault="00522B59" w:rsidP="00522B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Молоко коровье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59" w:rsidRPr="00EA0F5C" w:rsidRDefault="00522B59" w:rsidP="00406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59" w:rsidRPr="00EA0F5C" w:rsidRDefault="00522B59" w:rsidP="00406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59" w:rsidRPr="00EA0F5C" w:rsidRDefault="00522B59" w:rsidP="00406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59" w:rsidRPr="00EA0F5C" w:rsidRDefault="00522B59" w:rsidP="00406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59" w:rsidRPr="00EA0F5C" w:rsidRDefault="00522B59" w:rsidP="00406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59" w:rsidRPr="00EA0F5C" w:rsidRDefault="00522B59" w:rsidP="00406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B59" w:rsidRPr="00EA0F5C" w:rsidRDefault="00522B59" w:rsidP="00A719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B92" w:rsidRPr="00EA0F5C" w:rsidRDefault="00124B92" w:rsidP="00124B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* Размер фактических затрат определяется в соответствии с данными, приведенными в отчете о фактически произведенных затратах на </w:t>
      </w:r>
      <w:r w:rsidR="0051359F" w:rsidRPr="00EA0F5C">
        <w:rPr>
          <w:rFonts w:ascii="Times New Roman" w:eastAsia="Calibri" w:hAnsi="Times New Roman" w:cs="Times New Roman"/>
          <w:sz w:val="28"/>
          <w:szCs w:val="28"/>
        </w:rPr>
        <w:t>производство  молока</w:t>
      </w: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(в соответствии с приложением № 7 настоящего регламента)</w:t>
      </w:r>
    </w:p>
    <w:p w:rsidR="00124B92" w:rsidRPr="00EA0F5C" w:rsidRDefault="00124B92" w:rsidP="00124B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** Заполняется специалистом отдела прогнозирования и учета в сфере АПК. Размер субсидии (фактический) не должен превышать 90% фактического объема затрат на возмещение которых предоставляется субсидия.</w:t>
      </w:r>
    </w:p>
    <w:p w:rsidR="00124B92" w:rsidRPr="00EA0F5C" w:rsidRDefault="00124B92" w:rsidP="00124B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24B92" w:rsidRPr="00EA0F5C" w:rsidRDefault="00124B92" w:rsidP="00124B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24B92" w:rsidRPr="00EA0F5C" w:rsidRDefault="00124B92" w:rsidP="00124B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>М.П.                       Руководитель организации-</w:t>
      </w:r>
    </w:p>
    <w:p w:rsidR="00124B92" w:rsidRPr="00EA0F5C" w:rsidRDefault="00124B92" w:rsidP="00124B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получателя субсидии</w:t>
      </w:r>
    </w:p>
    <w:p w:rsidR="00124B92" w:rsidRPr="00EA0F5C" w:rsidRDefault="00124B92" w:rsidP="00124B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(глава КФХ, ИП)  _____________ (подпись)</w:t>
      </w:r>
    </w:p>
    <w:p w:rsidR="00124B92" w:rsidRPr="00EA0F5C" w:rsidRDefault="00124B92" w:rsidP="00124B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24B92" w:rsidRPr="00EA0F5C" w:rsidRDefault="00124B92" w:rsidP="00124B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A0F5C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</w:p>
    <w:p w:rsidR="00124B92" w:rsidRPr="00EA0F5C" w:rsidRDefault="00124B92" w:rsidP="00124B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Документы проверены, заявитель и комплект документов соответствуют требованиям административного регламента предоставления муниципальной  услуги «Предоставление субсидий сельскохозяйственным товаропроизводителям на возмещение части затрат на производство молока», замечаний и нарушений не выявлено. Размер субсидии к перечислению __________________________рублей.</w:t>
      </w:r>
    </w:p>
    <w:p w:rsidR="00124B92" w:rsidRPr="00EA0F5C" w:rsidRDefault="00124B92" w:rsidP="00124B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24B92" w:rsidRPr="00EA0F5C" w:rsidRDefault="00124B92" w:rsidP="00124B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24B92" w:rsidRPr="00EA0F5C" w:rsidRDefault="00124B92" w:rsidP="00124B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24B92" w:rsidRPr="00EA0F5C" w:rsidRDefault="00124B92" w:rsidP="00124B9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124B92" w:rsidRPr="00EA0F5C" w:rsidRDefault="00124B92" w:rsidP="00124B9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округа по сельскому хозяйству     </w:t>
      </w:r>
    </w:p>
    <w:p w:rsidR="00124B92" w:rsidRPr="00EA0F5C" w:rsidRDefault="00124B92" w:rsidP="00124B9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_______________ _____________</w:t>
      </w:r>
    </w:p>
    <w:p w:rsidR="00124B92" w:rsidRPr="00EA0F5C" w:rsidRDefault="00124B92" w:rsidP="00124B9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24B92" w:rsidRPr="00EA0F5C" w:rsidRDefault="00124B92" w:rsidP="00124B9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    (подпись)               (Ф.И.О.)</w:t>
      </w:r>
    </w:p>
    <w:p w:rsidR="00124B92" w:rsidRPr="00EA0F5C" w:rsidRDefault="00124B92" w:rsidP="00124B9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24B92" w:rsidRPr="00EA0F5C" w:rsidRDefault="00124B92" w:rsidP="00124B9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24B92" w:rsidRPr="00EA0F5C" w:rsidRDefault="00124B92" w:rsidP="00124B9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24B92" w:rsidRPr="00EA0F5C" w:rsidRDefault="00124B92" w:rsidP="00124B9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Начальник отдела прогнозирования</w:t>
      </w:r>
    </w:p>
    <w:p w:rsidR="00124B92" w:rsidRPr="00EA0F5C" w:rsidRDefault="00124B92" w:rsidP="00124B9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и учета в сфере АПК</w:t>
      </w:r>
    </w:p>
    <w:p w:rsidR="00124B92" w:rsidRPr="00EA0F5C" w:rsidRDefault="00124B92" w:rsidP="00124B9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>_______________ _____________</w:t>
      </w:r>
    </w:p>
    <w:p w:rsidR="00124B92" w:rsidRPr="00EA0F5C" w:rsidRDefault="00124B92" w:rsidP="00124B9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24B92" w:rsidRPr="00EA0F5C" w:rsidRDefault="00124B92" w:rsidP="00124B9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    (подпись)               (Ф.И.О.)</w:t>
      </w:r>
    </w:p>
    <w:p w:rsidR="00124B92" w:rsidRPr="00EA0F5C" w:rsidRDefault="00124B92" w:rsidP="00124B92">
      <w:pPr>
        <w:rPr>
          <w:lang w:eastAsia="ru-RU"/>
        </w:rPr>
      </w:pPr>
    </w:p>
    <w:p w:rsidR="00124B92" w:rsidRPr="00EA0F5C" w:rsidRDefault="00124B92" w:rsidP="00124B92">
      <w:pPr>
        <w:rPr>
          <w:lang w:eastAsia="ru-RU"/>
        </w:rPr>
      </w:pPr>
    </w:p>
    <w:p w:rsidR="00124B92" w:rsidRPr="00EA0F5C" w:rsidRDefault="00124B92" w:rsidP="00124B9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0F5C">
        <w:rPr>
          <w:rFonts w:ascii="Times New Roman" w:hAnsi="Times New Roman" w:cs="Times New Roman"/>
          <w:sz w:val="24"/>
          <w:szCs w:val="24"/>
        </w:rPr>
        <w:t xml:space="preserve">«___» ______________ 20 ___г.                       </w:t>
      </w:r>
    </w:p>
    <w:p w:rsidR="00124B92" w:rsidRPr="00EA0F5C" w:rsidRDefault="00124B92" w:rsidP="00124B9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24B92" w:rsidRPr="00EA0F5C" w:rsidRDefault="00124B92" w:rsidP="00124B9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24B92" w:rsidRPr="00EA0F5C" w:rsidRDefault="00124B92" w:rsidP="00124B9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24B92" w:rsidRPr="00EA0F5C" w:rsidRDefault="00124B92" w:rsidP="00124B9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24B92" w:rsidRPr="00EA0F5C" w:rsidRDefault="00124B92" w:rsidP="00124B9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24B92" w:rsidRPr="00EA0F5C" w:rsidRDefault="00124B92" w:rsidP="00124B9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24B92" w:rsidRPr="00EA0F5C" w:rsidRDefault="00124B92" w:rsidP="00124B9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24B92" w:rsidRPr="00EA0F5C" w:rsidRDefault="00124B92" w:rsidP="00124B9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24B92" w:rsidRPr="00EA0F5C" w:rsidRDefault="00124B92" w:rsidP="00124B9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24B92" w:rsidRPr="00EA0F5C" w:rsidRDefault="00124B92" w:rsidP="00124B9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E1D75" w:rsidRPr="00EA0F5C" w:rsidRDefault="00AE1D75" w:rsidP="00AE1D7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5</w:t>
      </w:r>
    </w:p>
    <w:p w:rsidR="00AE1D75" w:rsidRPr="00EA0F5C" w:rsidRDefault="00AE1D75" w:rsidP="00AE1D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</w:p>
    <w:p w:rsidR="00AE1D75" w:rsidRPr="00EA0F5C" w:rsidRDefault="00AE1D75" w:rsidP="00AE1D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«Предоставление субсидий </w:t>
      </w:r>
      <w:proofErr w:type="gramStart"/>
      <w:r w:rsidRPr="00EA0F5C">
        <w:rPr>
          <w:rFonts w:ascii="Times New Roman" w:hAnsi="Times New Roman" w:cs="Times New Roman"/>
          <w:sz w:val="28"/>
          <w:szCs w:val="28"/>
        </w:rPr>
        <w:t>сельскохозяйственным</w:t>
      </w:r>
      <w:proofErr w:type="gramEnd"/>
    </w:p>
    <w:p w:rsidR="00AE1D75" w:rsidRPr="00EA0F5C" w:rsidRDefault="00AE1D75" w:rsidP="00AE1D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товаропроизводителям на возмещение части</w:t>
      </w:r>
    </w:p>
    <w:p w:rsidR="00AE1D75" w:rsidRPr="00EA0F5C" w:rsidRDefault="00AE1D75" w:rsidP="00AE1D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затрат на производство молока»</w:t>
      </w:r>
    </w:p>
    <w:p w:rsidR="00AE1D75" w:rsidRPr="00EA0F5C" w:rsidRDefault="00AE1D7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E1D75" w:rsidRPr="00EA0F5C" w:rsidRDefault="00AE1D7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E1D75" w:rsidRPr="00EA0F5C" w:rsidRDefault="00AE1D75" w:rsidP="00AE1D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Сводная справка-расчет</w:t>
      </w:r>
    </w:p>
    <w:p w:rsidR="00AE1D75" w:rsidRPr="00EA0F5C" w:rsidRDefault="00AE1D75" w:rsidP="00AE1D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потребности средств местного бюджета </w:t>
      </w:r>
      <w:proofErr w:type="gramStart"/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</w:t>
      </w:r>
      <w:proofErr w:type="gramEnd"/>
    </w:p>
    <w:p w:rsidR="00AE1D75" w:rsidRPr="00EA0F5C" w:rsidRDefault="00AE1D75" w:rsidP="00AE1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субсидий на возмещение части затрат на производство молока по </w:t>
      </w:r>
      <w:proofErr w:type="spellStart"/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Прокопьевскому</w:t>
      </w:r>
      <w:proofErr w:type="spellEnd"/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муниципальному округу</w:t>
      </w:r>
    </w:p>
    <w:p w:rsidR="00AE1D75" w:rsidRPr="00EA0F5C" w:rsidRDefault="00AE1D75" w:rsidP="00AE1D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_______ квартал 201__ г.</w:t>
      </w:r>
    </w:p>
    <w:p w:rsidR="00C72D95" w:rsidRPr="00EA0F5C" w:rsidRDefault="00C72D95" w:rsidP="00AE1D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2D95" w:rsidRPr="00EA0F5C" w:rsidRDefault="00C72D95" w:rsidP="00AE1D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9"/>
        <w:gridCol w:w="2432"/>
        <w:gridCol w:w="1785"/>
        <w:gridCol w:w="1868"/>
      </w:tblGrid>
      <w:tr w:rsidR="00EA0F5C" w:rsidRPr="00EA0F5C" w:rsidTr="00A83728">
        <w:trPr>
          <w:cantSplit/>
          <w:trHeight w:val="666"/>
        </w:trPr>
        <w:tc>
          <w:tcPr>
            <w:tcW w:w="17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D95" w:rsidRPr="00EA0F5C" w:rsidRDefault="00C72D95" w:rsidP="00A83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 </w:t>
            </w:r>
            <w:proofErr w:type="gramStart"/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сельскохозяйственного</w:t>
            </w:r>
            <w:proofErr w:type="gramEnd"/>
          </w:p>
          <w:p w:rsidR="00C72D95" w:rsidRPr="00EA0F5C" w:rsidRDefault="00C72D95" w:rsidP="00A83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товаропроизводителя, ИНН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D95" w:rsidRPr="00EA0F5C" w:rsidRDefault="00C72D95" w:rsidP="00C7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молока, реализованного и (или) отгруженного</w:t>
            </w:r>
          </w:p>
          <w:p w:rsidR="00C72D95" w:rsidRPr="00EA0F5C" w:rsidRDefault="00C72D95" w:rsidP="00C7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собственную переработку, </w:t>
            </w:r>
            <w:proofErr w:type="gramStart"/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proofErr w:type="gramEnd"/>
          </w:p>
          <w:p w:rsidR="00C72D95" w:rsidRPr="00EA0F5C" w:rsidRDefault="00C72D95" w:rsidP="00A83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D95" w:rsidRPr="00EA0F5C" w:rsidRDefault="00C72D95" w:rsidP="00A83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</w:t>
            </w: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(руб./</w:t>
            </w:r>
            <w:proofErr w:type="gramStart"/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proofErr w:type="gramEnd"/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D95" w:rsidRPr="00EA0F5C" w:rsidRDefault="00C72D95" w:rsidP="00A83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субсидии к выплате </w:t>
            </w: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(руб.)</w:t>
            </w:r>
          </w:p>
        </w:tc>
      </w:tr>
      <w:tr w:rsidR="00EA0F5C" w:rsidRPr="00EA0F5C" w:rsidTr="00A83728">
        <w:trPr>
          <w:cantSplit/>
          <w:trHeight w:val="267"/>
        </w:trPr>
        <w:tc>
          <w:tcPr>
            <w:tcW w:w="179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2D95" w:rsidRPr="00EA0F5C" w:rsidRDefault="00C72D95" w:rsidP="00A83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D95" w:rsidRPr="00EA0F5C" w:rsidRDefault="00C72D95" w:rsidP="00A83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D95" w:rsidRPr="00EA0F5C" w:rsidRDefault="00C72D95" w:rsidP="00A83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D95" w:rsidRPr="00EA0F5C" w:rsidRDefault="00C72D95" w:rsidP="00A83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2D95" w:rsidRPr="00EA0F5C" w:rsidTr="00A83728">
        <w:trPr>
          <w:cantSplit/>
          <w:trHeight w:val="267"/>
        </w:trPr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D95" w:rsidRPr="00EA0F5C" w:rsidRDefault="00C72D95" w:rsidP="00A83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D95" w:rsidRPr="00EA0F5C" w:rsidRDefault="00C72D95" w:rsidP="00A83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D95" w:rsidRPr="00EA0F5C" w:rsidRDefault="00C72D95" w:rsidP="00A83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D95" w:rsidRPr="00EA0F5C" w:rsidRDefault="00C72D95" w:rsidP="00A83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72D95" w:rsidRPr="00EA0F5C" w:rsidRDefault="00C72D95" w:rsidP="00AE1D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1D75" w:rsidRPr="00EA0F5C" w:rsidRDefault="00AE1D75" w:rsidP="00AE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75" w:rsidRPr="00EA0F5C" w:rsidRDefault="00AE1D75" w:rsidP="00AE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75" w:rsidRPr="00EA0F5C" w:rsidRDefault="00AE1D75" w:rsidP="00AE1D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Заместитель главы округа по сельскому хозяйству</w:t>
      </w:r>
    </w:p>
    <w:p w:rsidR="00AE1D75" w:rsidRPr="00EA0F5C" w:rsidRDefault="00AE1D75" w:rsidP="00AE1D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AE1D75" w:rsidRPr="00EA0F5C" w:rsidRDefault="00AE1D75" w:rsidP="00AE1D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75" w:rsidRPr="00EA0F5C" w:rsidRDefault="00AE1D75" w:rsidP="00AE1D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____________________ (подпись)         </w:t>
      </w:r>
    </w:p>
    <w:p w:rsidR="00AE1D75" w:rsidRPr="00EA0F5C" w:rsidRDefault="00AE1D75" w:rsidP="00AE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1D75" w:rsidRPr="00EA0F5C" w:rsidRDefault="00AE1D75" w:rsidP="00AE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75" w:rsidRPr="00EA0F5C" w:rsidRDefault="00AE1D75" w:rsidP="00AE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75" w:rsidRPr="00EA0F5C" w:rsidRDefault="00AE1D75" w:rsidP="00AE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прогнозирования </w:t>
      </w:r>
    </w:p>
    <w:p w:rsidR="00AE1D75" w:rsidRPr="00EA0F5C" w:rsidRDefault="00AE1D75" w:rsidP="00AE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учета в сфере агропромышленного комплекса</w:t>
      </w:r>
    </w:p>
    <w:p w:rsidR="00AE1D75" w:rsidRPr="00EA0F5C" w:rsidRDefault="00AE1D75" w:rsidP="00AE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75" w:rsidRPr="00EA0F5C" w:rsidRDefault="00AE1D75" w:rsidP="00AE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75" w:rsidRPr="00EA0F5C" w:rsidRDefault="00AE1D75" w:rsidP="00AE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(подпись)</w:t>
      </w:r>
    </w:p>
    <w:p w:rsidR="00AE1D75" w:rsidRPr="00EA0F5C" w:rsidRDefault="00AE1D75" w:rsidP="00AE1D7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E1D75" w:rsidRPr="00EA0F5C" w:rsidRDefault="00AE1D75" w:rsidP="00AE1D75">
      <w:pPr>
        <w:tabs>
          <w:tab w:val="left" w:pos="496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75" w:rsidRPr="00EA0F5C" w:rsidRDefault="00AE1D7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E1D75" w:rsidRPr="00EA0F5C" w:rsidRDefault="00AE1D7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E1D75" w:rsidRPr="00EA0F5C" w:rsidRDefault="00AE1D7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E1D75" w:rsidRPr="00EA0F5C" w:rsidRDefault="00AE1D7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1915" w:rsidRPr="00EA0F5C" w:rsidRDefault="00A7191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1915" w:rsidRPr="00EA0F5C" w:rsidRDefault="00A71915" w:rsidP="00A719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AE1D75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A71915" w:rsidRPr="00EA0F5C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</w:p>
    <w:p w:rsidR="00A71915" w:rsidRPr="00EA0F5C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«Предоставление субсидий </w:t>
      </w:r>
      <w:proofErr w:type="gramStart"/>
      <w:r w:rsidRPr="00EA0F5C">
        <w:rPr>
          <w:rFonts w:ascii="Times New Roman" w:hAnsi="Times New Roman" w:cs="Times New Roman"/>
          <w:sz w:val="28"/>
          <w:szCs w:val="28"/>
        </w:rPr>
        <w:t>сельскохозяйственным</w:t>
      </w:r>
      <w:proofErr w:type="gramEnd"/>
    </w:p>
    <w:p w:rsidR="00A71915" w:rsidRPr="00EA0F5C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товаропроизводителям на возмещение части</w:t>
      </w:r>
    </w:p>
    <w:p w:rsidR="00A71915" w:rsidRPr="00EA0F5C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затрат на производство молока»</w:t>
      </w:r>
    </w:p>
    <w:p w:rsidR="00A71915" w:rsidRPr="00EA0F5C" w:rsidRDefault="00A71915" w:rsidP="00A71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EAF" w:rsidRPr="00EA0F5C" w:rsidRDefault="00040EAF" w:rsidP="00A71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EAF" w:rsidRPr="00EA0F5C" w:rsidRDefault="00040EAF" w:rsidP="00040EAF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0F5C">
        <w:rPr>
          <w:rFonts w:ascii="Times New Roman" w:eastAsia="Calibri" w:hAnsi="Times New Roman" w:cs="Times New Roman"/>
          <w:b/>
          <w:sz w:val="28"/>
          <w:szCs w:val="28"/>
        </w:rPr>
        <w:t>Размер ставок для расчета субсидии</w:t>
      </w:r>
    </w:p>
    <w:p w:rsidR="00227AFB" w:rsidRPr="00EA0F5C" w:rsidRDefault="00227AFB" w:rsidP="00A71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5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"/>
        <w:gridCol w:w="6500"/>
        <w:gridCol w:w="2467"/>
      </w:tblGrid>
      <w:tr w:rsidR="00EA0F5C" w:rsidRPr="00EA0F5C" w:rsidTr="00C9173E">
        <w:trPr>
          <w:cantSplit/>
          <w:trHeight w:val="74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EAF" w:rsidRPr="00EA0F5C" w:rsidRDefault="00040EAF" w:rsidP="00C9173E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F5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EA0F5C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gramStart"/>
            <w:r w:rsidRPr="00EA0F5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0F5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EAF" w:rsidRPr="00EA0F5C" w:rsidRDefault="00040EAF" w:rsidP="00040EA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F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 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EAF" w:rsidRPr="00EA0F5C" w:rsidRDefault="00040EAF" w:rsidP="00040EA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F5C">
              <w:rPr>
                <w:rFonts w:ascii="Times New Roman" w:hAnsi="Times New Roman" w:cs="Times New Roman"/>
                <w:b/>
                <w:sz w:val="28"/>
                <w:szCs w:val="28"/>
              </w:rPr>
              <w:t>Ставка субсидии за 1 килограмм молока,  руб.</w:t>
            </w:r>
          </w:p>
        </w:tc>
      </w:tr>
      <w:tr w:rsidR="00EA0F5C" w:rsidRPr="00EA0F5C" w:rsidTr="00C9173E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EAF" w:rsidRPr="00EA0F5C" w:rsidRDefault="00040EAF" w:rsidP="00C9173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A0F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EAF" w:rsidRPr="00EA0F5C" w:rsidRDefault="00040EAF" w:rsidP="00040EA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A0F5C">
              <w:rPr>
                <w:rFonts w:ascii="Times New Roman" w:hAnsi="Times New Roman" w:cs="Times New Roman"/>
                <w:sz w:val="28"/>
                <w:szCs w:val="28"/>
              </w:rPr>
              <w:t>молоко высшего сорта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EAF" w:rsidRPr="00EA0F5C" w:rsidRDefault="00040EAF" w:rsidP="00C917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5C">
              <w:rPr>
                <w:rFonts w:ascii="Times New Roman" w:hAnsi="Times New Roman" w:cs="Times New Roman"/>
                <w:sz w:val="28"/>
              </w:rPr>
              <w:t>3-50</w:t>
            </w:r>
          </w:p>
        </w:tc>
      </w:tr>
      <w:tr w:rsidR="00EA0F5C" w:rsidRPr="00EA0F5C" w:rsidTr="00C9173E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EAF" w:rsidRPr="00EA0F5C" w:rsidRDefault="00040EAF" w:rsidP="00C9173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A0F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EAF" w:rsidRPr="00EA0F5C" w:rsidRDefault="00040EAF" w:rsidP="00040EA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A0F5C">
              <w:rPr>
                <w:rFonts w:ascii="Times New Roman" w:hAnsi="Times New Roman" w:cs="Times New Roman"/>
                <w:sz w:val="28"/>
                <w:szCs w:val="28"/>
              </w:rPr>
              <w:t>молоко первого сорта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EAF" w:rsidRPr="00EA0F5C" w:rsidRDefault="00040EAF" w:rsidP="00C917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EA0F5C">
              <w:rPr>
                <w:rFonts w:ascii="Times New Roman" w:hAnsi="Times New Roman" w:cs="Times New Roman"/>
                <w:sz w:val="28"/>
              </w:rPr>
              <w:t>2-00</w:t>
            </w:r>
          </w:p>
        </w:tc>
      </w:tr>
    </w:tbl>
    <w:p w:rsidR="00040EAF" w:rsidRPr="00EA0F5C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EA0F5C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EA0F5C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B4A56" w:rsidRPr="00EA0F5C" w:rsidRDefault="00AB4A56" w:rsidP="00AB4A5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4"/>
          <w:szCs w:val="24"/>
        </w:rPr>
        <w:tab/>
      </w:r>
      <w:r w:rsidRPr="00EA0F5C">
        <w:rPr>
          <w:rFonts w:ascii="Times New Roman" w:hAnsi="Times New Roman" w:cs="Times New Roman"/>
          <w:b/>
          <w:sz w:val="28"/>
          <w:szCs w:val="28"/>
          <w:lang w:eastAsia="ru-RU"/>
        </w:rPr>
        <w:t>Размер субсидии в текущем финансовом году (С) определяется по следующей формуле:</w:t>
      </w:r>
    </w:p>
    <w:p w:rsidR="00AB4A56" w:rsidRPr="00EA0F5C" w:rsidRDefault="00AB4A56" w:rsidP="00AB4A5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hAnsi="Times New Roman" w:cs="Times New Roman"/>
          <w:sz w:val="28"/>
          <w:szCs w:val="28"/>
          <w:lang w:eastAsia="ru-RU"/>
        </w:rPr>
        <w:t xml:space="preserve">С = </w:t>
      </w:r>
      <w:r w:rsidRPr="00EA0F5C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EA0F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A0F5C">
        <w:rPr>
          <w:rFonts w:ascii="Times New Roman" w:hAnsi="Times New Roman" w:cs="Times New Roman"/>
          <w:sz w:val="28"/>
          <w:szCs w:val="28"/>
          <w:lang w:val="en-US" w:eastAsia="ru-RU"/>
        </w:rPr>
        <w:t>x</w:t>
      </w:r>
      <w:r w:rsidRPr="00EA0F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A0F5C">
        <w:rPr>
          <w:rFonts w:ascii="Times New Roman" w:hAnsi="Times New Roman" w:cs="Times New Roman"/>
          <w:sz w:val="28"/>
          <w:szCs w:val="28"/>
          <w:lang w:val="en-US" w:eastAsia="ru-RU"/>
        </w:rPr>
        <w:t>S</w:t>
      </w:r>
      <w:r w:rsidRPr="00EA0F5C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AB4A56" w:rsidRPr="00EA0F5C" w:rsidRDefault="00AB4A56" w:rsidP="00AB4A5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hAnsi="Times New Roman" w:cs="Times New Roman"/>
          <w:sz w:val="28"/>
          <w:szCs w:val="28"/>
          <w:lang w:eastAsia="ru-RU"/>
        </w:rPr>
        <w:t>где:</w:t>
      </w:r>
    </w:p>
    <w:p w:rsidR="00AB4A56" w:rsidRPr="00EA0F5C" w:rsidRDefault="00AB4A56" w:rsidP="00AB4A56">
      <w:pPr>
        <w:tabs>
          <w:tab w:val="left" w:pos="134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hAnsi="Times New Roman" w:cs="Times New Roman"/>
          <w:sz w:val="28"/>
          <w:szCs w:val="28"/>
          <w:lang w:eastAsia="ru-RU"/>
        </w:rPr>
        <w:t>где:</w:t>
      </w:r>
    </w:p>
    <w:p w:rsidR="00AB4A56" w:rsidRPr="00EA0F5C" w:rsidRDefault="00AB4A56" w:rsidP="00AB4A56">
      <w:pPr>
        <w:tabs>
          <w:tab w:val="left" w:pos="134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56" w:rsidRPr="00EA0F5C" w:rsidRDefault="00AB4A56" w:rsidP="00AB4A56">
      <w:pPr>
        <w:tabs>
          <w:tab w:val="left" w:pos="134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EA0F5C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EA0F5C">
        <w:rPr>
          <w:rFonts w:ascii="Times New Roman" w:hAnsi="Times New Roman" w:cs="Times New Roman"/>
          <w:sz w:val="28"/>
          <w:szCs w:val="28"/>
          <w:lang w:eastAsia="ru-RU"/>
        </w:rPr>
        <w:t>объем</w:t>
      </w:r>
      <w:proofErr w:type="gramEnd"/>
      <w:r w:rsidRPr="00EA0F5C">
        <w:rPr>
          <w:rFonts w:ascii="Times New Roman" w:hAnsi="Times New Roman" w:cs="Times New Roman"/>
          <w:sz w:val="28"/>
          <w:szCs w:val="28"/>
          <w:lang w:eastAsia="ru-RU"/>
        </w:rPr>
        <w:t xml:space="preserve"> реализованного и (или) отгруженного на собственную переработку молока в физическом весе;</w:t>
      </w:r>
    </w:p>
    <w:p w:rsidR="00AB4A56" w:rsidRPr="00EA0F5C" w:rsidRDefault="00AB4A56" w:rsidP="00AB4A56">
      <w:pPr>
        <w:tabs>
          <w:tab w:val="left" w:pos="134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0EAF" w:rsidRPr="00EA0F5C" w:rsidRDefault="00AB4A56" w:rsidP="00AB4A56">
      <w:pPr>
        <w:tabs>
          <w:tab w:val="left" w:pos="134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F5C">
        <w:rPr>
          <w:rFonts w:ascii="Times New Roman" w:hAnsi="Times New Roman" w:cs="Times New Roman"/>
          <w:sz w:val="28"/>
          <w:szCs w:val="28"/>
          <w:lang w:val="en-US" w:eastAsia="ru-RU"/>
        </w:rPr>
        <w:t>S</w:t>
      </w:r>
      <w:r w:rsidRPr="00EA0F5C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EA0F5C">
        <w:rPr>
          <w:rFonts w:ascii="Times New Roman" w:hAnsi="Times New Roman" w:cs="Times New Roman"/>
          <w:sz w:val="28"/>
          <w:szCs w:val="28"/>
          <w:lang w:eastAsia="ru-RU"/>
        </w:rPr>
        <w:t>ставка</w:t>
      </w:r>
      <w:proofErr w:type="gramEnd"/>
      <w:r w:rsidRPr="00EA0F5C">
        <w:rPr>
          <w:rFonts w:ascii="Times New Roman" w:hAnsi="Times New Roman" w:cs="Times New Roman"/>
          <w:sz w:val="28"/>
          <w:szCs w:val="28"/>
          <w:lang w:eastAsia="ru-RU"/>
        </w:rPr>
        <w:t xml:space="preserve"> субсидии</w:t>
      </w:r>
    </w:p>
    <w:p w:rsidR="00040EAF" w:rsidRPr="00EA0F5C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EA0F5C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EA0F5C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EA0F5C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EA0F5C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EA0F5C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EA0F5C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EA0F5C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EA0F5C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EA0F5C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EA0F5C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EA0F5C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EA0F5C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EA0F5C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EA0F5C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EA0F5C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EA0F5C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EA0F5C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71915" w:rsidRPr="00EA0F5C" w:rsidRDefault="00A71915" w:rsidP="00A719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Calibri" w:hAnsi="Times New Roman" w:cs="Times New Roman"/>
          <w:sz w:val="24"/>
          <w:szCs w:val="24"/>
        </w:rPr>
        <w:tab/>
      </w: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AE1D75"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A71915" w:rsidRPr="00EA0F5C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</w:p>
    <w:p w:rsidR="00A71915" w:rsidRPr="00EA0F5C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«Предоставление субсидий </w:t>
      </w:r>
      <w:proofErr w:type="gramStart"/>
      <w:r w:rsidRPr="00EA0F5C">
        <w:rPr>
          <w:rFonts w:ascii="Times New Roman" w:hAnsi="Times New Roman" w:cs="Times New Roman"/>
          <w:sz w:val="28"/>
          <w:szCs w:val="28"/>
        </w:rPr>
        <w:t>сельскохозяйственным</w:t>
      </w:r>
      <w:proofErr w:type="gramEnd"/>
    </w:p>
    <w:p w:rsidR="00A71915" w:rsidRPr="00EA0F5C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товаропроизводителям на возмещение части</w:t>
      </w:r>
    </w:p>
    <w:p w:rsidR="00A71915" w:rsidRPr="00EA0F5C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затрат на производство молока»</w:t>
      </w:r>
    </w:p>
    <w:p w:rsidR="00A71915" w:rsidRPr="00EA0F5C" w:rsidRDefault="00A71915" w:rsidP="00A71915">
      <w:pPr>
        <w:tabs>
          <w:tab w:val="left" w:pos="1701"/>
        </w:tabs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15" w:rsidRPr="00EA0F5C" w:rsidRDefault="00A71915" w:rsidP="00A71915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Отчет</w:t>
      </w:r>
    </w:p>
    <w:p w:rsidR="00A71915" w:rsidRPr="00EA0F5C" w:rsidRDefault="00A71915" w:rsidP="00A71915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 фактически произведенных затратах </w:t>
      </w:r>
      <w:r w:rsidR="00223C31" w:rsidRPr="00EA0F5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производство молока</w:t>
      </w:r>
      <w:r w:rsidRPr="00EA0F5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20__ году</w:t>
      </w:r>
    </w:p>
    <w:p w:rsidR="00A71915" w:rsidRPr="00EA0F5C" w:rsidRDefault="00A71915" w:rsidP="00A71915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____________________________________</w:t>
      </w:r>
    </w:p>
    <w:p w:rsidR="00223C31" w:rsidRPr="00EA0F5C" w:rsidRDefault="00A71915" w:rsidP="00A71915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(наименование получателя)</w:t>
      </w:r>
    </w:p>
    <w:p w:rsidR="00223C31" w:rsidRPr="00EA0F5C" w:rsidRDefault="00223C31" w:rsidP="00A71915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223C31" w:rsidRPr="00EA0F5C" w:rsidRDefault="00223C31" w:rsidP="00A71915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1751"/>
        <w:gridCol w:w="1806"/>
        <w:gridCol w:w="906"/>
        <w:gridCol w:w="1859"/>
        <w:gridCol w:w="906"/>
        <w:gridCol w:w="1538"/>
      </w:tblGrid>
      <w:tr w:rsidR="00EA0F5C" w:rsidRPr="00EA0F5C" w:rsidTr="00ED4B4A">
        <w:trPr>
          <w:trHeight w:val="12"/>
        </w:trPr>
        <w:tc>
          <w:tcPr>
            <w:tcW w:w="299" w:type="pct"/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4" w:type="pct"/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5" w:type="pct"/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4" w:type="pct"/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6" w:type="pct"/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0F5C" w:rsidRPr="00EA0F5C" w:rsidTr="00ED4B4A"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затрат</w:t>
            </w:r>
          </w:p>
        </w:tc>
        <w:tc>
          <w:tcPr>
            <w:tcW w:w="14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Документы, являющиеся основанием произведенных расходов</w:t>
            </w:r>
          </w:p>
        </w:tc>
        <w:tc>
          <w:tcPr>
            <w:tcW w:w="23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Документы, подтверждающие фактически произведенные затраты</w:t>
            </w:r>
          </w:p>
        </w:tc>
      </w:tr>
      <w:tr w:rsidR="00EA0F5C" w:rsidRPr="00EA0F5C" w:rsidTr="00ED4B4A">
        <w:tc>
          <w:tcPr>
            <w:tcW w:w="29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для осуществления расходов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 номер</w:t>
            </w:r>
          </w:p>
        </w:tc>
        <w:tc>
          <w:tcPr>
            <w:tcW w:w="1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 фактически произведенным затратам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 номер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фактическая сумма оплаты, рублей</w:t>
            </w:r>
            <w:r w:rsidR="00ED4B4A"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</w:tr>
      <w:tr w:rsidR="00EA0F5C" w:rsidRPr="00EA0F5C" w:rsidTr="00ED4B4A"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EA0F5C" w:rsidRPr="00EA0F5C" w:rsidTr="00ED4B4A"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23C31" w:rsidRPr="00EA0F5C" w:rsidRDefault="00223C31" w:rsidP="00A837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23C31" w:rsidRPr="00EA0F5C" w:rsidRDefault="00223C31" w:rsidP="00A837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0F5C" w:rsidRPr="00EA0F5C" w:rsidTr="00ED4B4A"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23C31" w:rsidRPr="00EA0F5C" w:rsidRDefault="00223C31" w:rsidP="00A837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23C31" w:rsidRPr="00EA0F5C" w:rsidRDefault="00223C31" w:rsidP="00A837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0F5C" w:rsidRPr="00EA0F5C" w:rsidTr="00ED4B4A"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23C31" w:rsidRPr="00EA0F5C" w:rsidRDefault="00223C31" w:rsidP="00A837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0F5C" w:rsidRPr="00EA0F5C" w:rsidTr="00ED4B4A"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23C31" w:rsidRPr="00EA0F5C" w:rsidRDefault="00223C31" w:rsidP="00A837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0F5C" w:rsidRPr="00EA0F5C" w:rsidTr="00ED4B4A"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3C31" w:rsidRPr="00EA0F5C" w:rsidRDefault="00223C31" w:rsidP="00A8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D4B4A" w:rsidRPr="00EA0F5C" w:rsidRDefault="00A71915" w:rsidP="00ED4B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0F5C">
        <w:rPr>
          <w:rFonts w:ascii="Times New Roman" w:hAnsi="Times New Roman" w:cs="Times New Roman"/>
          <w:spacing w:val="2"/>
          <w:sz w:val="24"/>
          <w:szCs w:val="24"/>
        </w:rPr>
        <w:br/>
      </w:r>
      <w:r w:rsidR="00ED4B4A" w:rsidRPr="00EA0F5C">
        <w:rPr>
          <w:rFonts w:ascii="Times New Roman" w:hAnsi="Times New Roman" w:cs="Times New Roman"/>
          <w:sz w:val="24"/>
          <w:szCs w:val="24"/>
        </w:rPr>
        <w:t xml:space="preserve">* Для плательщиков  налога на добавленную стоимость - без учета  налога  </w:t>
      </w:r>
      <w:proofErr w:type="gramStart"/>
      <w:r w:rsidR="00ED4B4A" w:rsidRPr="00EA0F5C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ED4B4A" w:rsidRPr="00EA0F5C" w:rsidRDefault="00ED4B4A" w:rsidP="00ED4B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0F5C">
        <w:rPr>
          <w:rFonts w:ascii="Times New Roman" w:hAnsi="Times New Roman" w:cs="Times New Roman"/>
          <w:sz w:val="24"/>
          <w:szCs w:val="24"/>
        </w:rPr>
        <w:t>добавленную стоимость.</w:t>
      </w:r>
    </w:p>
    <w:p w:rsidR="00A71915" w:rsidRPr="00EA0F5C" w:rsidRDefault="00A71915" w:rsidP="00A71915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71915" w:rsidRPr="00EA0F5C" w:rsidRDefault="00A71915" w:rsidP="00A71915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A0F5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Руководитель получателя</w:t>
      </w:r>
    </w:p>
    <w:p w:rsidR="00A71915" w:rsidRPr="00EA0F5C" w:rsidRDefault="00A71915" w:rsidP="00A71915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A0F5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_________________________ Ф.И.О.</w:t>
      </w:r>
    </w:p>
    <w:p w:rsidR="00A71915" w:rsidRPr="00EA0F5C" w:rsidRDefault="00A71915" w:rsidP="00A71915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A0F5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      (подпись)                      МП</w:t>
      </w:r>
    </w:p>
    <w:p w:rsidR="00A71915" w:rsidRPr="00EA0F5C" w:rsidRDefault="00A71915" w:rsidP="00A71915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A0F5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"___"__________________ 20__ г.</w:t>
      </w:r>
    </w:p>
    <w:p w:rsidR="00223C31" w:rsidRPr="00EA0F5C" w:rsidRDefault="00223C31" w:rsidP="00A71915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23C31" w:rsidRPr="00EA0F5C" w:rsidRDefault="00223C31" w:rsidP="00A71915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23C31" w:rsidRPr="00EA0F5C" w:rsidRDefault="00223C31" w:rsidP="00A71915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23C31" w:rsidRPr="00EA0F5C" w:rsidRDefault="00223C31" w:rsidP="00A71915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23C31" w:rsidRPr="00EA0F5C" w:rsidRDefault="00223C31" w:rsidP="00A71915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6538F" w:rsidRPr="00EA0F5C" w:rsidRDefault="0006538F" w:rsidP="000653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8</w:t>
      </w:r>
    </w:p>
    <w:p w:rsidR="0006538F" w:rsidRPr="00EA0F5C" w:rsidRDefault="0006538F" w:rsidP="000653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</w:p>
    <w:p w:rsidR="0006538F" w:rsidRPr="00EA0F5C" w:rsidRDefault="0006538F" w:rsidP="000653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«Предоставление субсидий </w:t>
      </w:r>
      <w:proofErr w:type="gramStart"/>
      <w:r w:rsidRPr="00EA0F5C">
        <w:rPr>
          <w:rFonts w:ascii="Times New Roman" w:hAnsi="Times New Roman" w:cs="Times New Roman"/>
          <w:sz w:val="28"/>
          <w:szCs w:val="28"/>
        </w:rPr>
        <w:t>сельскохозяйственным</w:t>
      </w:r>
      <w:proofErr w:type="gramEnd"/>
    </w:p>
    <w:p w:rsidR="0006538F" w:rsidRPr="00EA0F5C" w:rsidRDefault="0006538F" w:rsidP="000653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товаропроизводителям на возмещение части</w:t>
      </w:r>
    </w:p>
    <w:p w:rsidR="0006538F" w:rsidRPr="00EA0F5C" w:rsidRDefault="0006538F" w:rsidP="000653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затрат на производство молока»</w:t>
      </w:r>
    </w:p>
    <w:p w:rsidR="00A71915" w:rsidRPr="00EA0F5C" w:rsidRDefault="00A71915" w:rsidP="00C154FB">
      <w:pPr>
        <w:rPr>
          <w:rFonts w:ascii="Times New Roman" w:hAnsi="Times New Roman" w:cs="Times New Roman"/>
          <w:sz w:val="28"/>
          <w:szCs w:val="28"/>
        </w:rPr>
      </w:pPr>
    </w:p>
    <w:p w:rsidR="0006538F" w:rsidRPr="00EA0F5C" w:rsidRDefault="0006538F" w:rsidP="000653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A0F5C">
        <w:rPr>
          <w:rFonts w:ascii="Times New Roman" w:hAnsi="Times New Roman" w:cs="Times New Roman"/>
          <w:sz w:val="24"/>
          <w:szCs w:val="24"/>
        </w:rPr>
        <w:t>Справка,</w:t>
      </w:r>
    </w:p>
    <w:p w:rsidR="0006538F" w:rsidRPr="00EA0F5C" w:rsidRDefault="0006538F" w:rsidP="000653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A0F5C">
        <w:rPr>
          <w:rFonts w:ascii="Times New Roman" w:hAnsi="Times New Roman" w:cs="Times New Roman"/>
          <w:sz w:val="24"/>
          <w:szCs w:val="24"/>
        </w:rPr>
        <w:t>подтверждающая факт реализации молока,</w:t>
      </w:r>
    </w:p>
    <w:p w:rsidR="0006538F" w:rsidRPr="00EA0F5C" w:rsidRDefault="0006538F" w:rsidP="000653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A0F5C">
        <w:rPr>
          <w:rFonts w:ascii="Times New Roman" w:hAnsi="Times New Roman" w:cs="Times New Roman"/>
          <w:sz w:val="24"/>
          <w:szCs w:val="24"/>
        </w:rPr>
        <w:t>за период с "__" ________ 20__ г. по "__" __________ 20__ г.</w:t>
      </w:r>
    </w:p>
    <w:p w:rsidR="0006538F" w:rsidRPr="00EA0F5C" w:rsidRDefault="0006538F" w:rsidP="000653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538F" w:rsidRPr="00EA0F5C" w:rsidRDefault="0006538F" w:rsidP="000653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0F5C">
        <w:rPr>
          <w:rFonts w:ascii="Times New Roman" w:hAnsi="Times New Roman" w:cs="Times New Roman"/>
          <w:sz w:val="24"/>
          <w:szCs w:val="24"/>
        </w:rPr>
        <w:t>Поставщик  _______________________________________________________________</w:t>
      </w:r>
    </w:p>
    <w:p w:rsidR="0006538F" w:rsidRPr="00EA0F5C" w:rsidRDefault="0006538F" w:rsidP="000653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0F5C">
        <w:rPr>
          <w:rFonts w:ascii="Times New Roman" w:hAnsi="Times New Roman" w:cs="Times New Roman"/>
          <w:sz w:val="24"/>
          <w:szCs w:val="24"/>
        </w:rPr>
        <w:t xml:space="preserve">                            (наименование, ИНН)</w:t>
      </w:r>
    </w:p>
    <w:p w:rsidR="0006538F" w:rsidRPr="00EA0F5C" w:rsidRDefault="0006538F" w:rsidP="000653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0F5C">
        <w:rPr>
          <w:rFonts w:ascii="Times New Roman" w:hAnsi="Times New Roman" w:cs="Times New Roman"/>
          <w:sz w:val="24"/>
          <w:szCs w:val="24"/>
        </w:rPr>
        <w:t>Покупатель _________________________________________________________________</w:t>
      </w:r>
    </w:p>
    <w:p w:rsidR="0006538F" w:rsidRPr="00EA0F5C" w:rsidRDefault="0006538F" w:rsidP="000653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0F5C">
        <w:rPr>
          <w:rFonts w:ascii="Times New Roman" w:hAnsi="Times New Roman" w:cs="Times New Roman"/>
          <w:sz w:val="24"/>
          <w:szCs w:val="24"/>
        </w:rPr>
        <w:t xml:space="preserve">                            (наименование, ИНН)</w:t>
      </w:r>
    </w:p>
    <w:p w:rsidR="0006538F" w:rsidRPr="00EA0F5C" w:rsidRDefault="0006538F" w:rsidP="000653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0F5C">
        <w:rPr>
          <w:rFonts w:ascii="Times New Roman" w:hAnsi="Times New Roman" w:cs="Times New Roman"/>
          <w:sz w:val="24"/>
          <w:szCs w:val="24"/>
        </w:rPr>
        <w:t>Грузополучатель _________________________________________________________________</w:t>
      </w:r>
    </w:p>
    <w:p w:rsidR="0006538F" w:rsidRPr="00EA0F5C" w:rsidRDefault="0006538F" w:rsidP="000653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0F5C">
        <w:rPr>
          <w:rFonts w:ascii="Times New Roman" w:hAnsi="Times New Roman" w:cs="Times New Roman"/>
          <w:sz w:val="24"/>
          <w:szCs w:val="24"/>
        </w:rPr>
        <w:t xml:space="preserve">                            (наименование, ИНН)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07"/>
        <w:gridCol w:w="1581"/>
        <w:gridCol w:w="804"/>
        <w:gridCol w:w="855"/>
        <w:gridCol w:w="2042"/>
        <w:gridCol w:w="2189"/>
      </w:tblGrid>
      <w:tr w:rsidR="00EA0F5C" w:rsidRPr="00EA0F5C" w:rsidTr="00953D85"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953D8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Продукт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953D8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Физический вес *, </w:t>
            </w:r>
            <w:proofErr w:type="gramStart"/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953D8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0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953D8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Цена за 1 кг</w:t>
            </w:r>
          </w:p>
          <w:p w:rsidR="0006538F" w:rsidRPr="00EA0F5C" w:rsidRDefault="0006538F" w:rsidP="00953D8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 xml:space="preserve"> (гр. 6 / гр. 2), рублей</w:t>
            </w:r>
          </w:p>
        </w:tc>
        <w:tc>
          <w:tcPr>
            <w:tcW w:w="1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953D8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 xml:space="preserve">Сумма **, </w:t>
            </w:r>
          </w:p>
          <w:p w:rsidR="0006538F" w:rsidRPr="00EA0F5C" w:rsidRDefault="0006538F" w:rsidP="00953D8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EA0F5C" w:rsidRPr="00EA0F5C" w:rsidTr="00953D85">
        <w:trPr>
          <w:trHeight w:val="138"/>
        </w:trPr>
        <w:tc>
          <w:tcPr>
            <w:tcW w:w="10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8F" w:rsidRPr="00EA0F5C" w:rsidRDefault="0006538F" w:rsidP="004065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8F" w:rsidRPr="00EA0F5C" w:rsidRDefault="0006538F" w:rsidP="004065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953D8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жира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953D8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белка</w:t>
            </w:r>
          </w:p>
        </w:tc>
        <w:tc>
          <w:tcPr>
            <w:tcW w:w="10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8F" w:rsidRPr="00EA0F5C" w:rsidRDefault="0006538F" w:rsidP="00406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8F" w:rsidRPr="00EA0F5C" w:rsidRDefault="0006538F" w:rsidP="00406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F5C" w:rsidRPr="00EA0F5C" w:rsidTr="00953D85"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953D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953D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953D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953D85" w:rsidP="00953D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953D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953D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A0F5C" w:rsidRPr="00EA0F5C" w:rsidTr="00953D85"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953D8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Молоко коровье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406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406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406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406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406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F5C" w:rsidRPr="00EA0F5C" w:rsidTr="00953D85"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953D8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F5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406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406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406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406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8F" w:rsidRPr="00EA0F5C" w:rsidRDefault="0006538F" w:rsidP="00406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38F" w:rsidRPr="00EA0F5C" w:rsidRDefault="0006538F" w:rsidP="000653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0F5C">
        <w:rPr>
          <w:rFonts w:ascii="Times New Roman" w:hAnsi="Times New Roman" w:cs="Times New Roman"/>
          <w:sz w:val="28"/>
          <w:szCs w:val="28"/>
        </w:rPr>
        <w:t xml:space="preserve">    </w:t>
      </w:r>
      <w:r w:rsidRPr="00EA0F5C">
        <w:rPr>
          <w:rFonts w:ascii="Times New Roman" w:hAnsi="Times New Roman" w:cs="Times New Roman"/>
          <w:sz w:val="24"/>
          <w:szCs w:val="24"/>
        </w:rPr>
        <w:t xml:space="preserve">*   Молоко  отвечает  требованиям  по  безопасности  к  сырому  молоку, предусмотренным техническим </w:t>
      </w:r>
      <w:hyperlink r:id="rId19" w:tooltip="Решение Совета Евразийской экономической комиссии от 09.10.2013 N 67 (ред. от 19.12.2019) &quot;О техническом регламенте Таможенного союза &quot;О безопасности молока и молочной продукции&quot; (вместе с &quot;ТР ТС 033/2013. Технический регламент Таможенного союза. О безопасност" w:history="1">
        <w:r w:rsidRPr="00EA0F5C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EA0F5C">
        <w:rPr>
          <w:rFonts w:ascii="Times New Roman" w:hAnsi="Times New Roman" w:cs="Times New Roman"/>
          <w:sz w:val="24"/>
          <w:szCs w:val="24"/>
        </w:rPr>
        <w:t xml:space="preserve"> Таможенного союза </w:t>
      </w:r>
      <w:proofErr w:type="gramStart"/>
      <w:r w:rsidRPr="00EA0F5C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EA0F5C">
        <w:rPr>
          <w:rFonts w:ascii="Times New Roman" w:hAnsi="Times New Roman" w:cs="Times New Roman"/>
          <w:sz w:val="24"/>
          <w:szCs w:val="24"/>
        </w:rPr>
        <w:t xml:space="preserve"> ТС 033/2013 "О безопасности  молока  и  молочной  продукции",  принятого  Решением  Совета Евразийской   экономической  комиссии  от  09.10.2013  N  67, и техническим </w:t>
      </w:r>
      <w:hyperlink r:id="rId20" w:tooltip="Решение Комиссии Таможенного союза от 09.12.2011 N 880 (ред. от 10.06.201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 w:history="1">
        <w:r w:rsidRPr="00EA0F5C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EA0F5C">
        <w:rPr>
          <w:rFonts w:ascii="Times New Roman" w:hAnsi="Times New Roman" w:cs="Times New Roman"/>
          <w:sz w:val="24"/>
          <w:szCs w:val="24"/>
        </w:rPr>
        <w:t xml:space="preserve">  Таможенного  союза  ТР  ТС  021/2011  "О  безопасности пищевой</w:t>
      </w:r>
    </w:p>
    <w:p w:rsidR="0006538F" w:rsidRPr="00EA0F5C" w:rsidRDefault="0006538F" w:rsidP="000653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0F5C">
        <w:rPr>
          <w:rFonts w:ascii="Times New Roman" w:hAnsi="Times New Roman" w:cs="Times New Roman"/>
          <w:sz w:val="24"/>
          <w:szCs w:val="24"/>
        </w:rPr>
        <w:t>продукции",  утвержденным решением Комиссии Таможенного союза от 09.12.2011 N 880.</w:t>
      </w:r>
    </w:p>
    <w:p w:rsidR="0006538F" w:rsidRPr="00EA0F5C" w:rsidRDefault="0006538F" w:rsidP="000653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0F5C">
        <w:rPr>
          <w:rFonts w:ascii="Times New Roman" w:hAnsi="Times New Roman" w:cs="Times New Roman"/>
          <w:sz w:val="24"/>
          <w:szCs w:val="24"/>
        </w:rPr>
        <w:t xml:space="preserve">    **  Для плательщиков налога на добавленную стоимость - без учета налога на добавленную стоимость.</w:t>
      </w:r>
    </w:p>
    <w:p w:rsidR="0006538F" w:rsidRPr="00EA0F5C" w:rsidRDefault="0006538F" w:rsidP="000653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53D85" w:rsidRPr="00EA0F5C" w:rsidRDefault="00953D85" w:rsidP="00953D8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A0F5C">
        <w:rPr>
          <w:rFonts w:ascii="Times New Roman" w:hAnsi="Times New Roman" w:cs="Times New Roman"/>
          <w:sz w:val="22"/>
          <w:szCs w:val="22"/>
        </w:rPr>
        <w:t>Поставщик-получатель субсидии:                                   Покупатель:</w:t>
      </w:r>
    </w:p>
    <w:p w:rsidR="00953D85" w:rsidRPr="00EA0F5C" w:rsidRDefault="00953D85" w:rsidP="00953D8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A0F5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</w:t>
      </w:r>
    </w:p>
    <w:p w:rsidR="00953D85" w:rsidRPr="00EA0F5C" w:rsidRDefault="00953D85" w:rsidP="00953D8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A0F5C">
        <w:rPr>
          <w:rFonts w:ascii="Times New Roman" w:hAnsi="Times New Roman" w:cs="Times New Roman"/>
          <w:sz w:val="22"/>
          <w:szCs w:val="22"/>
        </w:rPr>
        <w:t xml:space="preserve">Руководитель     ____________________                        </w:t>
      </w:r>
      <w:proofErr w:type="spellStart"/>
      <w:proofErr w:type="gramStart"/>
      <w:r w:rsidRPr="00EA0F5C">
        <w:rPr>
          <w:rFonts w:ascii="Times New Roman" w:hAnsi="Times New Roman" w:cs="Times New Roman"/>
          <w:sz w:val="22"/>
          <w:szCs w:val="22"/>
        </w:rPr>
        <w:t>Руководитель</w:t>
      </w:r>
      <w:proofErr w:type="spellEnd"/>
      <w:proofErr w:type="gramEnd"/>
      <w:r w:rsidRPr="00EA0F5C">
        <w:rPr>
          <w:rFonts w:ascii="Times New Roman" w:hAnsi="Times New Roman" w:cs="Times New Roman"/>
          <w:sz w:val="22"/>
          <w:szCs w:val="22"/>
        </w:rPr>
        <w:t xml:space="preserve">     ___________________</w:t>
      </w:r>
    </w:p>
    <w:p w:rsidR="00953D85" w:rsidRPr="00EA0F5C" w:rsidRDefault="00953D85" w:rsidP="00953D8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A0F5C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783C18" w:rsidRPr="00EA0F5C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EA0F5C">
        <w:rPr>
          <w:rFonts w:ascii="Times New Roman" w:hAnsi="Times New Roman" w:cs="Times New Roman"/>
          <w:sz w:val="22"/>
          <w:szCs w:val="22"/>
        </w:rPr>
        <w:t xml:space="preserve">  (подпись)                                                               (подпись)</w:t>
      </w:r>
    </w:p>
    <w:p w:rsidR="00953D85" w:rsidRPr="00EA0F5C" w:rsidRDefault="00953D85" w:rsidP="00953D8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A0F5C">
        <w:rPr>
          <w:rFonts w:ascii="Times New Roman" w:hAnsi="Times New Roman" w:cs="Times New Roman"/>
          <w:sz w:val="22"/>
          <w:szCs w:val="22"/>
        </w:rPr>
        <w:t>_________________________________ ____                 ____________________________________</w:t>
      </w:r>
    </w:p>
    <w:p w:rsidR="00953D85" w:rsidRPr="00EA0F5C" w:rsidRDefault="00953D85" w:rsidP="00953D8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A0F5C">
        <w:rPr>
          <w:rFonts w:ascii="Times New Roman" w:hAnsi="Times New Roman" w:cs="Times New Roman"/>
          <w:sz w:val="22"/>
          <w:szCs w:val="22"/>
        </w:rPr>
        <w:t xml:space="preserve">       (расшифровка подписи)                                                            (расшифровка подписи)</w:t>
      </w:r>
    </w:p>
    <w:p w:rsidR="00953D85" w:rsidRPr="00EA0F5C" w:rsidRDefault="00953D85" w:rsidP="00953D8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A0F5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</w:t>
      </w:r>
    </w:p>
    <w:p w:rsidR="00953D85" w:rsidRPr="00EA0F5C" w:rsidRDefault="00953D85" w:rsidP="00953D8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A0F5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</w:t>
      </w:r>
    </w:p>
    <w:p w:rsidR="00953D85" w:rsidRPr="00EA0F5C" w:rsidRDefault="00953D85" w:rsidP="00953D8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A0F5C">
        <w:rPr>
          <w:rFonts w:ascii="Times New Roman" w:hAnsi="Times New Roman" w:cs="Times New Roman"/>
          <w:sz w:val="22"/>
          <w:szCs w:val="22"/>
        </w:rPr>
        <w:t>Главный бухгалтер _______ ____________                   Главный бухгалтер __________________</w:t>
      </w:r>
    </w:p>
    <w:p w:rsidR="00953D85" w:rsidRPr="00EA0F5C" w:rsidRDefault="00953D85" w:rsidP="00953D8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A0F5C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="00783C18" w:rsidRPr="00EA0F5C">
        <w:rPr>
          <w:rFonts w:ascii="Times New Roman" w:hAnsi="Times New Roman" w:cs="Times New Roman"/>
          <w:sz w:val="22"/>
          <w:szCs w:val="22"/>
        </w:rPr>
        <w:t xml:space="preserve">       </w:t>
      </w:r>
      <w:r w:rsidRPr="00EA0F5C">
        <w:rPr>
          <w:rFonts w:ascii="Times New Roman" w:hAnsi="Times New Roman" w:cs="Times New Roman"/>
          <w:sz w:val="22"/>
          <w:szCs w:val="22"/>
        </w:rPr>
        <w:t xml:space="preserve">(подпись)                                                                </w:t>
      </w:r>
      <w:r w:rsidR="00783C18" w:rsidRPr="00EA0F5C">
        <w:rPr>
          <w:rFonts w:ascii="Times New Roman" w:hAnsi="Times New Roman" w:cs="Times New Roman"/>
          <w:sz w:val="22"/>
          <w:szCs w:val="22"/>
        </w:rPr>
        <w:t xml:space="preserve"> </w:t>
      </w:r>
      <w:r w:rsidRPr="00EA0F5C">
        <w:rPr>
          <w:rFonts w:ascii="Times New Roman" w:hAnsi="Times New Roman" w:cs="Times New Roman"/>
          <w:sz w:val="22"/>
          <w:szCs w:val="22"/>
        </w:rPr>
        <w:t xml:space="preserve">         (подпись)</w:t>
      </w:r>
    </w:p>
    <w:p w:rsidR="00953D85" w:rsidRPr="00EA0F5C" w:rsidRDefault="00953D85" w:rsidP="00953D8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A0F5C">
        <w:rPr>
          <w:rFonts w:ascii="Times New Roman" w:hAnsi="Times New Roman" w:cs="Times New Roman"/>
          <w:sz w:val="22"/>
          <w:szCs w:val="22"/>
        </w:rPr>
        <w:t xml:space="preserve">_____________________________________       </w:t>
      </w:r>
      <w:r w:rsidR="00783C18" w:rsidRPr="00EA0F5C">
        <w:rPr>
          <w:rFonts w:ascii="Times New Roman" w:hAnsi="Times New Roman" w:cs="Times New Roman"/>
          <w:sz w:val="22"/>
          <w:szCs w:val="22"/>
        </w:rPr>
        <w:t xml:space="preserve">        </w:t>
      </w:r>
      <w:r w:rsidRPr="00EA0F5C">
        <w:rPr>
          <w:rFonts w:ascii="Times New Roman" w:hAnsi="Times New Roman" w:cs="Times New Roman"/>
          <w:sz w:val="22"/>
          <w:szCs w:val="22"/>
        </w:rPr>
        <w:t xml:space="preserve">  ____________________________________</w:t>
      </w:r>
    </w:p>
    <w:p w:rsidR="00953D85" w:rsidRPr="00EA0F5C" w:rsidRDefault="00953D85" w:rsidP="00953D8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A0F5C">
        <w:rPr>
          <w:rFonts w:ascii="Times New Roman" w:hAnsi="Times New Roman" w:cs="Times New Roman"/>
          <w:sz w:val="22"/>
          <w:szCs w:val="22"/>
        </w:rPr>
        <w:t xml:space="preserve">       (расшифровка подписи)                                   </w:t>
      </w:r>
      <w:r w:rsidR="00783C18" w:rsidRPr="00EA0F5C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EA0F5C">
        <w:rPr>
          <w:rFonts w:ascii="Times New Roman" w:hAnsi="Times New Roman" w:cs="Times New Roman"/>
          <w:sz w:val="22"/>
          <w:szCs w:val="22"/>
        </w:rPr>
        <w:t xml:space="preserve">         (расшифровка подписи)</w:t>
      </w:r>
    </w:p>
    <w:p w:rsidR="00953D85" w:rsidRPr="00EA0F5C" w:rsidRDefault="00953D85" w:rsidP="00953D8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A0F5C">
        <w:rPr>
          <w:rFonts w:ascii="Times New Roman" w:hAnsi="Times New Roman" w:cs="Times New Roman"/>
          <w:sz w:val="22"/>
          <w:szCs w:val="22"/>
        </w:rPr>
        <w:t xml:space="preserve">                                      │</w:t>
      </w:r>
    </w:p>
    <w:p w:rsidR="00953D85" w:rsidRPr="00EA0F5C" w:rsidRDefault="00953D85" w:rsidP="00953D8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A0F5C">
        <w:rPr>
          <w:rFonts w:ascii="Times New Roman" w:hAnsi="Times New Roman" w:cs="Times New Roman"/>
          <w:sz w:val="22"/>
          <w:szCs w:val="22"/>
        </w:rPr>
        <w:t xml:space="preserve">М.П.        "___"____________ 201_ г.                      </w:t>
      </w:r>
      <w:r w:rsidR="00783C18" w:rsidRPr="00EA0F5C">
        <w:rPr>
          <w:rFonts w:ascii="Times New Roman" w:hAnsi="Times New Roman" w:cs="Times New Roman"/>
          <w:sz w:val="22"/>
          <w:szCs w:val="22"/>
        </w:rPr>
        <w:t xml:space="preserve">       </w:t>
      </w:r>
      <w:r w:rsidRPr="00EA0F5C">
        <w:rPr>
          <w:rFonts w:ascii="Times New Roman" w:hAnsi="Times New Roman" w:cs="Times New Roman"/>
          <w:sz w:val="22"/>
          <w:szCs w:val="22"/>
        </w:rPr>
        <w:t>М.П.      "___"____________ 201_ г.</w:t>
      </w:r>
    </w:p>
    <w:p w:rsidR="00953D85" w:rsidRPr="00EA0F5C" w:rsidRDefault="00953D85" w:rsidP="00953D8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A0F5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953D85" w:rsidRPr="00EA0F5C" w:rsidRDefault="00953D85" w:rsidP="00953D8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A0F5C">
        <w:rPr>
          <w:rFonts w:ascii="Times New Roman" w:hAnsi="Times New Roman" w:cs="Times New Roman"/>
          <w:sz w:val="22"/>
          <w:szCs w:val="22"/>
        </w:rPr>
        <w:t>(фамилия, имя, отчество и номер телефона исполнителя)</w:t>
      </w:r>
    </w:p>
    <w:sectPr w:rsidR="00953D85" w:rsidRPr="00EA0F5C" w:rsidSect="002003B9">
      <w:pgSz w:w="11906" w:h="16838" w:code="9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061" w:rsidRDefault="00947061" w:rsidP="00D76024">
      <w:pPr>
        <w:spacing w:after="0" w:line="240" w:lineRule="auto"/>
      </w:pPr>
      <w:r>
        <w:separator/>
      </w:r>
    </w:p>
  </w:endnote>
  <w:endnote w:type="continuationSeparator" w:id="0">
    <w:p w:rsidR="00947061" w:rsidRDefault="00947061" w:rsidP="00D76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061" w:rsidRDefault="00947061" w:rsidP="00D76024">
      <w:pPr>
        <w:spacing w:after="0" w:line="240" w:lineRule="auto"/>
      </w:pPr>
      <w:r>
        <w:separator/>
      </w:r>
    </w:p>
  </w:footnote>
  <w:footnote w:type="continuationSeparator" w:id="0">
    <w:p w:rsidR="00947061" w:rsidRDefault="00947061" w:rsidP="00D76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B5B08"/>
    <w:multiLevelType w:val="hybridMultilevel"/>
    <w:tmpl w:val="21E6BF60"/>
    <w:lvl w:ilvl="0" w:tplc="8C6C6CCA">
      <w:start w:val="1"/>
      <w:numFmt w:val="decimal"/>
      <w:lvlText w:val="%1)"/>
      <w:lvlJc w:val="left"/>
      <w:pPr>
        <w:tabs>
          <w:tab w:val="num" w:pos="226"/>
        </w:tabs>
        <w:ind w:left="200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5"/>
        </w:tabs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5"/>
        </w:tabs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5"/>
        </w:tabs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5"/>
        </w:tabs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5"/>
        </w:tabs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5"/>
        </w:tabs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5"/>
        </w:tabs>
        <w:ind w:left="6695" w:hanging="180"/>
      </w:pPr>
    </w:lvl>
  </w:abstractNum>
  <w:abstractNum w:abstractNumId="1">
    <w:nsid w:val="30E16A1D"/>
    <w:multiLevelType w:val="multilevel"/>
    <w:tmpl w:val="4566E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4C35761"/>
    <w:multiLevelType w:val="hybridMultilevel"/>
    <w:tmpl w:val="75943D40"/>
    <w:lvl w:ilvl="0" w:tplc="6212DA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3DA4AB0"/>
    <w:multiLevelType w:val="multilevel"/>
    <w:tmpl w:val="E82EBE7A"/>
    <w:lvl w:ilvl="0">
      <w:start w:val="3"/>
      <w:numFmt w:val="decimal"/>
      <w:lvlText w:val="%1."/>
      <w:lvlJc w:val="left"/>
      <w:pPr>
        <w:ind w:left="648" w:hanging="648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Theme="minorHAnsi"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Theme="minorHAnsi" w:hint="default"/>
      </w:rPr>
    </w:lvl>
  </w:abstractNum>
  <w:abstractNum w:abstractNumId="4">
    <w:nsid w:val="4F53705A"/>
    <w:multiLevelType w:val="multilevel"/>
    <w:tmpl w:val="15968C8A"/>
    <w:lvl w:ilvl="0">
      <w:start w:val="3"/>
      <w:numFmt w:val="decimal"/>
      <w:lvlText w:val="%1."/>
      <w:lvlJc w:val="left"/>
      <w:pPr>
        <w:ind w:left="648" w:hanging="648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5">
    <w:nsid w:val="50D66489"/>
    <w:multiLevelType w:val="hybridMultilevel"/>
    <w:tmpl w:val="2B7EE960"/>
    <w:lvl w:ilvl="0" w:tplc="C3EEFC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4242A58"/>
    <w:multiLevelType w:val="hybridMultilevel"/>
    <w:tmpl w:val="C3785F0C"/>
    <w:lvl w:ilvl="0" w:tplc="FB629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5A7495F"/>
    <w:multiLevelType w:val="hybridMultilevel"/>
    <w:tmpl w:val="B0F8C92C"/>
    <w:lvl w:ilvl="0" w:tplc="F8D22B4E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9A90943"/>
    <w:multiLevelType w:val="hybridMultilevel"/>
    <w:tmpl w:val="D2B034E4"/>
    <w:lvl w:ilvl="0" w:tplc="A1688F08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D964642"/>
    <w:multiLevelType w:val="multilevel"/>
    <w:tmpl w:val="466C203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abstractNum w:abstractNumId="10">
    <w:nsid w:val="7FAB230C"/>
    <w:multiLevelType w:val="multilevel"/>
    <w:tmpl w:val="6F08244C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9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06"/>
    <w:rsid w:val="0000041D"/>
    <w:rsid w:val="0000167C"/>
    <w:rsid w:val="00001D8E"/>
    <w:rsid w:val="00006CE8"/>
    <w:rsid w:val="00012F67"/>
    <w:rsid w:val="00013522"/>
    <w:rsid w:val="000143B7"/>
    <w:rsid w:val="00021E70"/>
    <w:rsid w:val="00022AC7"/>
    <w:rsid w:val="000232B6"/>
    <w:rsid w:val="00023782"/>
    <w:rsid w:val="00024B85"/>
    <w:rsid w:val="00025010"/>
    <w:rsid w:val="00027B62"/>
    <w:rsid w:val="00027CD7"/>
    <w:rsid w:val="000333B2"/>
    <w:rsid w:val="000352FA"/>
    <w:rsid w:val="0003632F"/>
    <w:rsid w:val="00040EAF"/>
    <w:rsid w:val="00047F20"/>
    <w:rsid w:val="0005031C"/>
    <w:rsid w:val="000505D0"/>
    <w:rsid w:val="000522CD"/>
    <w:rsid w:val="000549DB"/>
    <w:rsid w:val="00056C89"/>
    <w:rsid w:val="00063D25"/>
    <w:rsid w:val="0006538F"/>
    <w:rsid w:val="00065836"/>
    <w:rsid w:val="0006645A"/>
    <w:rsid w:val="0006749E"/>
    <w:rsid w:val="00067985"/>
    <w:rsid w:val="0007093B"/>
    <w:rsid w:val="00071A07"/>
    <w:rsid w:val="000755A2"/>
    <w:rsid w:val="00077F18"/>
    <w:rsid w:val="00084F91"/>
    <w:rsid w:val="00090E33"/>
    <w:rsid w:val="000926C3"/>
    <w:rsid w:val="00092706"/>
    <w:rsid w:val="00093949"/>
    <w:rsid w:val="00097359"/>
    <w:rsid w:val="000A0FB1"/>
    <w:rsid w:val="000A4F3D"/>
    <w:rsid w:val="000A6A10"/>
    <w:rsid w:val="000A79B7"/>
    <w:rsid w:val="000B1BB4"/>
    <w:rsid w:val="000B1D8E"/>
    <w:rsid w:val="000B2B74"/>
    <w:rsid w:val="000B37AF"/>
    <w:rsid w:val="000B448A"/>
    <w:rsid w:val="000C348D"/>
    <w:rsid w:val="000D2F2E"/>
    <w:rsid w:val="000E100A"/>
    <w:rsid w:val="000E1624"/>
    <w:rsid w:val="000E26C2"/>
    <w:rsid w:val="000E39DA"/>
    <w:rsid w:val="000E44BE"/>
    <w:rsid w:val="000E5121"/>
    <w:rsid w:val="000E6DC8"/>
    <w:rsid w:val="000F1748"/>
    <w:rsid w:val="000F18B4"/>
    <w:rsid w:val="000F277E"/>
    <w:rsid w:val="000F2C1C"/>
    <w:rsid w:val="00101E98"/>
    <w:rsid w:val="0010474C"/>
    <w:rsid w:val="00106C56"/>
    <w:rsid w:val="00110A32"/>
    <w:rsid w:val="0011568A"/>
    <w:rsid w:val="00116960"/>
    <w:rsid w:val="00117C61"/>
    <w:rsid w:val="0012069C"/>
    <w:rsid w:val="001212AB"/>
    <w:rsid w:val="00124B92"/>
    <w:rsid w:val="00131821"/>
    <w:rsid w:val="00135794"/>
    <w:rsid w:val="001357C4"/>
    <w:rsid w:val="001411A1"/>
    <w:rsid w:val="00143042"/>
    <w:rsid w:val="0014396F"/>
    <w:rsid w:val="00150952"/>
    <w:rsid w:val="0015347A"/>
    <w:rsid w:val="00155DC5"/>
    <w:rsid w:val="001576AD"/>
    <w:rsid w:val="001617F2"/>
    <w:rsid w:val="00161901"/>
    <w:rsid w:val="00163E84"/>
    <w:rsid w:val="00164BB1"/>
    <w:rsid w:val="001657A2"/>
    <w:rsid w:val="00165828"/>
    <w:rsid w:val="00166CC3"/>
    <w:rsid w:val="00170998"/>
    <w:rsid w:val="00170BDA"/>
    <w:rsid w:val="001720DA"/>
    <w:rsid w:val="0017340B"/>
    <w:rsid w:val="001776A9"/>
    <w:rsid w:val="0018003F"/>
    <w:rsid w:val="001870E1"/>
    <w:rsid w:val="00193C22"/>
    <w:rsid w:val="00197547"/>
    <w:rsid w:val="001A0ED8"/>
    <w:rsid w:val="001A14B9"/>
    <w:rsid w:val="001A1CAD"/>
    <w:rsid w:val="001A6FA8"/>
    <w:rsid w:val="001B028F"/>
    <w:rsid w:val="001B1FF7"/>
    <w:rsid w:val="001B3019"/>
    <w:rsid w:val="001B4E5B"/>
    <w:rsid w:val="001B7C56"/>
    <w:rsid w:val="001C18E7"/>
    <w:rsid w:val="001C4A1C"/>
    <w:rsid w:val="001C5269"/>
    <w:rsid w:val="001D07DC"/>
    <w:rsid w:val="001E1894"/>
    <w:rsid w:val="001E3143"/>
    <w:rsid w:val="001E5190"/>
    <w:rsid w:val="001E590B"/>
    <w:rsid w:val="001E6768"/>
    <w:rsid w:val="001E78F6"/>
    <w:rsid w:val="001F0BEE"/>
    <w:rsid w:val="001F0D0D"/>
    <w:rsid w:val="001F2ED3"/>
    <w:rsid w:val="002003B9"/>
    <w:rsid w:val="002017AD"/>
    <w:rsid w:val="00201A1C"/>
    <w:rsid w:val="0020368E"/>
    <w:rsid w:val="00204D75"/>
    <w:rsid w:val="002127EB"/>
    <w:rsid w:val="0021289A"/>
    <w:rsid w:val="002136B9"/>
    <w:rsid w:val="00216E94"/>
    <w:rsid w:val="00223C31"/>
    <w:rsid w:val="00225ABA"/>
    <w:rsid w:val="002275DA"/>
    <w:rsid w:val="00227AFB"/>
    <w:rsid w:val="00230147"/>
    <w:rsid w:val="00230A60"/>
    <w:rsid w:val="0024129A"/>
    <w:rsid w:val="002467AE"/>
    <w:rsid w:val="0024736A"/>
    <w:rsid w:val="002505A1"/>
    <w:rsid w:val="00252A36"/>
    <w:rsid w:val="00253434"/>
    <w:rsid w:val="00253CE5"/>
    <w:rsid w:val="00254ECA"/>
    <w:rsid w:val="002576FB"/>
    <w:rsid w:val="00257742"/>
    <w:rsid w:val="0026032D"/>
    <w:rsid w:val="0026271B"/>
    <w:rsid w:val="00265972"/>
    <w:rsid w:val="00270AEE"/>
    <w:rsid w:val="002744CC"/>
    <w:rsid w:val="0027694F"/>
    <w:rsid w:val="00276F27"/>
    <w:rsid w:val="00281AFE"/>
    <w:rsid w:val="00287E69"/>
    <w:rsid w:val="002941BD"/>
    <w:rsid w:val="00295ED4"/>
    <w:rsid w:val="002975A0"/>
    <w:rsid w:val="002A16BF"/>
    <w:rsid w:val="002A205D"/>
    <w:rsid w:val="002A42A6"/>
    <w:rsid w:val="002A5FAA"/>
    <w:rsid w:val="002B7804"/>
    <w:rsid w:val="002C24E4"/>
    <w:rsid w:val="002C2671"/>
    <w:rsid w:val="002C27C5"/>
    <w:rsid w:val="002C3654"/>
    <w:rsid w:val="002D1CAE"/>
    <w:rsid w:val="002D1CEB"/>
    <w:rsid w:val="002D20D1"/>
    <w:rsid w:val="002D2EB2"/>
    <w:rsid w:val="002D2F4A"/>
    <w:rsid w:val="002E2798"/>
    <w:rsid w:val="002E29E5"/>
    <w:rsid w:val="002E35FF"/>
    <w:rsid w:val="002E48D6"/>
    <w:rsid w:val="002E6903"/>
    <w:rsid w:val="002E789D"/>
    <w:rsid w:val="002F2C88"/>
    <w:rsid w:val="002F3200"/>
    <w:rsid w:val="003022A3"/>
    <w:rsid w:val="00302BB0"/>
    <w:rsid w:val="00305077"/>
    <w:rsid w:val="00306313"/>
    <w:rsid w:val="00306FAF"/>
    <w:rsid w:val="00307035"/>
    <w:rsid w:val="00310A02"/>
    <w:rsid w:val="003125EA"/>
    <w:rsid w:val="00314F0E"/>
    <w:rsid w:val="00314FCB"/>
    <w:rsid w:val="00316F34"/>
    <w:rsid w:val="003170A2"/>
    <w:rsid w:val="003202EC"/>
    <w:rsid w:val="00321488"/>
    <w:rsid w:val="003221CE"/>
    <w:rsid w:val="0032400D"/>
    <w:rsid w:val="003249F5"/>
    <w:rsid w:val="00326896"/>
    <w:rsid w:val="00331E7F"/>
    <w:rsid w:val="00340C72"/>
    <w:rsid w:val="00341FAB"/>
    <w:rsid w:val="003427B2"/>
    <w:rsid w:val="00344942"/>
    <w:rsid w:val="00345D9A"/>
    <w:rsid w:val="00350CD0"/>
    <w:rsid w:val="003524A0"/>
    <w:rsid w:val="00354205"/>
    <w:rsid w:val="00354AE4"/>
    <w:rsid w:val="003602DF"/>
    <w:rsid w:val="00360F49"/>
    <w:rsid w:val="00366C28"/>
    <w:rsid w:val="00372DE2"/>
    <w:rsid w:val="00375664"/>
    <w:rsid w:val="0038050E"/>
    <w:rsid w:val="00383228"/>
    <w:rsid w:val="003841DA"/>
    <w:rsid w:val="00385284"/>
    <w:rsid w:val="00385B8A"/>
    <w:rsid w:val="003901AA"/>
    <w:rsid w:val="00396C2A"/>
    <w:rsid w:val="003A1713"/>
    <w:rsid w:val="003A5343"/>
    <w:rsid w:val="003A5564"/>
    <w:rsid w:val="003B2957"/>
    <w:rsid w:val="003C1CBC"/>
    <w:rsid w:val="003C4A7C"/>
    <w:rsid w:val="003C58F5"/>
    <w:rsid w:val="003D729C"/>
    <w:rsid w:val="003D797B"/>
    <w:rsid w:val="003D7F11"/>
    <w:rsid w:val="003E041F"/>
    <w:rsid w:val="003E07EF"/>
    <w:rsid w:val="003E0CE3"/>
    <w:rsid w:val="003E7887"/>
    <w:rsid w:val="003F01BC"/>
    <w:rsid w:val="003F08BD"/>
    <w:rsid w:val="003F25DC"/>
    <w:rsid w:val="003F3A48"/>
    <w:rsid w:val="003F4EA3"/>
    <w:rsid w:val="003F76FE"/>
    <w:rsid w:val="003F7A8A"/>
    <w:rsid w:val="0040130F"/>
    <w:rsid w:val="004048AF"/>
    <w:rsid w:val="004065BA"/>
    <w:rsid w:val="00406E2A"/>
    <w:rsid w:val="00407EF6"/>
    <w:rsid w:val="00411B12"/>
    <w:rsid w:val="0042073B"/>
    <w:rsid w:val="00421AC6"/>
    <w:rsid w:val="00423740"/>
    <w:rsid w:val="00423BFA"/>
    <w:rsid w:val="00430735"/>
    <w:rsid w:val="00431C90"/>
    <w:rsid w:val="00432B7C"/>
    <w:rsid w:val="00442DC8"/>
    <w:rsid w:val="00442EBA"/>
    <w:rsid w:val="0044513C"/>
    <w:rsid w:val="00447B56"/>
    <w:rsid w:val="00451988"/>
    <w:rsid w:val="0045371F"/>
    <w:rsid w:val="004542E4"/>
    <w:rsid w:val="00455BBD"/>
    <w:rsid w:val="0045613F"/>
    <w:rsid w:val="00457315"/>
    <w:rsid w:val="0046133A"/>
    <w:rsid w:val="00462F42"/>
    <w:rsid w:val="00463B15"/>
    <w:rsid w:val="00465E32"/>
    <w:rsid w:val="004713AB"/>
    <w:rsid w:val="00472265"/>
    <w:rsid w:val="00480BEA"/>
    <w:rsid w:val="0048111C"/>
    <w:rsid w:val="0048638D"/>
    <w:rsid w:val="0048641D"/>
    <w:rsid w:val="00486D3C"/>
    <w:rsid w:val="00487A33"/>
    <w:rsid w:val="004910A7"/>
    <w:rsid w:val="004915C1"/>
    <w:rsid w:val="00493493"/>
    <w:rsid w:val="00493D7E"/>
    <w:rsid w:val="00495C31"/>
    <w:rsid w:val="00496EC6"/>
    <w:rsid w:val="004A2034"/>
    <w:rsid w:val="004A67AB"/>
    <w:rsid w:val="004B1CCD"/>
    <w:rsid w:val="004B7C14"/>
    <w:rsid w:val="004C3FFA"/>
    <w:rsid w:val="004C6DD8"/>
    <w:rsid w:val="004D360D"/>
    <w:rsid w:val="004D6A93"/>
    <w:rsid w:val="004D7EDC"/>
    <w:rsid w:val="004E1926"/>
    <w:rsid w:val="004E2C16"/>
    <w:rsid w:val="004E2C24"/>
    <w:rsid w:val="004E3F06"/>
    <w:rsid w:val="004E5A3D"/>
    <w:rsid w:val="004F5540"/>
    <w:rsid w:val="004F7AF3"/>
    <w:rsid w:val="00500850"/>
    <w:rsid w:val="0050124F"/>
    <w:rsid w:val="0051359F"/>
    <w:rsid w:val="00515AFB"/>
    <w:rsid w:val="005209F5"/>
    <w:rsid w:val="00522B59"/>
    <w:rsid w:val="00523799"/>
    <w:rsid w:val="0052652D"/>
    <w:rsid w:val="00531222"/>
    <w:rsid w:val="00531293"/>
    <w:rsid w:val="00533857"/>
    <w:rsid w:val="00533ECB"/>
    <w:rsid w:val="00544904"/>
    <w:rsid w:val="00545A46"/>
    <w:rsid w:val="00547D0F"/>
    <w:rsid w:val="00551439"/>
    <w:rsid w:val="005519A9"/>
    <w:rsid w:val="005534C3"/>
    <w:rsid w:val="005548B9"/>
    <w:rsid w:val="005551D6"/>
    <w:rsid w:val="00556244"/>
    <w:rsid w:val="00565432"/>
    <w:rsid w:val="005663EC"/>
    <w:rsid w:val="0056657E"/>
    <w:rsid w:val="00571861"/>
    <w:rsid w:val="00572991"/>
    <w:rsid w:val="00572B72"/>
    <w:rsid w:val="00574953"/>
    <w:rsid w:val="0058214F"/>
    <w:rsid w:val="005862D1"/>
    <w:rsid w:val="00591D4E"/>
    <w:rsid w:val="005925F7"/>
    <w:rsid w:val="00592CA7"/>
    <w:rsid w:val="00594C0B"/>
    <w:rsid w:val="0059513C"/>
    <w:rsid w:val="00596160"/>
    <w:rsid w:val="00596CA8"/>
    <w:rsid w:val="005A3D1A"/>
    <w:rsid w:val="005A3DFD"/>
    <w:rsid w:val="005A7861"/>
    <w:rsid w:val="005B0F41"/>
    <w:rsid w:val="005C01DA"/>
    <w:rsid w:val="005C2124"/>
    <w:rsid w:val="005C465E"/>
    <w:rsid w:val="005C65E9"/>
    <w:rsid w:val="005D401A"/>
    <w:rsid w:val="005D4698"/>
    <w:rsid w:val="005D4B67"/>
    <w:rsid w:val="005E1519"/>
    <w:rsid w:val="005E1910"/>
    <w:rsid w:val="005E4201"/>
    <w:rsid w:val="005E4E81"/>
    <w:rsid w:val="005E6654"/>
    <w:rsid w:val="005E6D3B"/>
    <w:rsid w:val="005E713C"/>
    <w:rsid w:val="005F0332"/>
    <w:rsid w:val="005F336A"/>
    <w:rsid w:val="005F7210"/>
    <w:rsid w:val="005F79E5"/>
    <w:rsid w:val="006004C1"/>
    <w:rsid w:val="0060098C"/>
    <w:rsid w:val="00602F9E"/>
    <w:rsid w:val="00606838"/>
    <w:rsid w:val="0061047E"/>
    <w:rsid w:val="006125BB"/>
    <w:rsid w:val="00613516"/>
    <w:rsid w:val="00614E19"/>
    <w:rsid w:val="006162AD"/>
    <w:rsid w:val="00620242"/>
    <w:rsid w:val="00620512"/>
    <w:rsid w:val="00625DA0"/>
    <w:rsid w:val="00627167"/>
    <w:rsid w:val="0063147C"/>
    <w:rsid w:val="0063544E"/>
    <w:rsid w:val="00636A92"/>
    <w:rsid w:val="0064209A"/>
    <w:rsid w:val="00644CBD"/>
    <w:rsid w:val="0064525F"/>
    <w:rsid w:val="006511B0"/>
    <w:rsid w:val="006531F3"/>
    <w:rsid w:val="00656637"/>
    <w:rsid w:val="00657606"/>
    <w:rsid w:val="00660661"/>
    <w:rsid w:val="00662085"/>
    <w:rsid w:val="00662F66"/>
    <w:rsid w:val="00664EF1"/>
    <w:rsid w:val="00665F6D"/>
    <w:rsid w:val="00665FE2"/>
    <w:rsid w:val="00674CA1"/>
    <w:rsid w:val="0068769A"/>
    <w:rsid w:val="00687990"/>
    <w:rsid w:val="00692478"/>
    <w:rsid w:val="00695A96"/>
    <w:rsid w:val="00695C95"/>
    <w:rsid w:val="00696A02"/>
    <w:rsid w:val="006A2C9F"/>
    <w:rsid w:val="006A442B"/>
    <w:rsid w:val="006B041D"/>
    <w:rsid w:val="006B46C5"/>
    <w:rsid w:val="006C157C"/>
    <w:rsid w:val="006C27ED"/>
    <w:rsid w:val="006C6BDF"/>
    <w:rsid w:val="006C6D79"/>
    <w:rsid w:val="006C7630"/>
    <w:rsid w:val="006D28D0"/>
    <w:rsid w:val="006D5282"/>
    <w:rsid w:val="006D5651"/>
    <w:rsid w:val="006D5980"/>
    <w:rsid w:val="006E136A"/>
    <w:rsid w:val="006E6E8C"/>
    <w:rsid w:val="006F0BD4"/>
    <w:rsid w:val="006F0F26"/>
    <w:rsid w:val="006F1672"/>
    <w:rsid w:val="006F28E0"/>
    <w:rsid w:val="006F2AE5"/>
    <w:rsid w:val="006F5B71"/>
    <w:rsid w:val="006F5BC0"/>
    <w:rsid w:val="0070085E"/>
    <w:rsid w:val="00705032"/>
    <w:rsid w:val="007072D4"/>
    <w:rsid w:val="007133BD"/>
    <w:rsid w:val="00713CBE"/>
    <w:rsid w:val="00713F61"/>
    <w:rsid w:val="00720E04"/>
    <w:rsid w:val="00722C01"/>
    <w:rsid w:val="00724D62"/>
    <w:rsid w:val="007335AD"/>
    <w:rsid w:val="00735CD5"/>
    <w:rsid w:val="00735DC9"/>
    <w:rsid w:val="007365F8"/>
    <w:rsid w:val="0074636B"/>
    <w:rsid w:val="00746C85"/>
    <w:rsid w:val="007518D0"/>
    <w:rsid w:val="007557DB"/>
    <w:rsid w:val="00757D92"/>
    <w:rsid w:val="0076740B"/>
    <w:rsid w:val="00770CF6"/>
    <w:rsid w:val="00771F6B"/>
    <w:rsid w:val="00775AE4"/>
    <w:rsid w:val="00776A90"/>
    <w:rsid w:val="00781EBD"/>
    <w:rsid w:val="00782BAE"/>
    <w:rsid w:val="00783C18"/>
    <w:rsid w:val="00793619"/>
    <w:rsid w:val="00793AC9"/>
    <w:rsid w:val="007A0DA1"/>
    <w:rsid w:val="007A43D2"/>
    <w:rsid w:val="007B1CF6"/>
    <w:rsid w:val="007B2B5E"/>
    <w:rsid w:val="007B493C"/>
    <w:rsid w:val="007C074B"/>
    <w:rsid w:val="007C3D41"/>
    <w:rsid w:val="007C43BE"/>
    <w:rsid w:val="007C5C02"/>
    <w:rsid w:val="007D179A"/>
    <w:rsid w:val="007D3935"/>
    <w:rsid w:val="007D3E87"/>
    <w:rsid w:val="007D6C01"/>
    <w:rsid w:val="007D6E67"/>
    <w:rsid w:val="007E2043"/>
    <w:rsid w:val="007E3D50"/>
    <w:rsid w:val="007E47D8"/>
    <w:rsid w:val="007E4ADF"/>
    <w:rsid w:val="007E52C2"/>
    <w:rsid w:val="007E7B04"/>
    <w:rsid w:val="007F7630"/>
    <w:rsid w:val="00800457"/>
    <w:rsid w:val="00801BA6"/>
    <w:rsid w:val="00803CF0"/>
    <w:rsid w:val="00813BD5"/>
    <w:rsid w:val="0081457F"/>
    <w:rsid w:val="00814D3A"/>
    <w:rsid w:val="0081742A"/>
    <w:rsid w:val="00822B2F"/>
    <w:rsid w:val="00822BDE"/>
    <w:rsid w:val="00823C51"/>
    <w:rsid w:val="008254AF"/>
    <w:rsid w:val="00830522"/>
    <w:rsid w:val="00834A62"/>
    <w:rsid w:val="0085084E"/>
    <w:rsid w:val="00857515"/>
    <w:rsid w:val="00857D7D"/>
    <w:rsid w:val="00857EEB"/>
    <w:rsid w:val="00863181"/>
    <w:rsid w:val="00863A15"/>
    <w:rsid w:val="00864C49"/>
    <w:rsid w:val="00866551"/>
    <w:rsid w:val="00871AE0"/>
    <w:rsid w:val="00873068"/>
    <w:rsid w:val="00873581"/>
    <w:rsid w:val="0087510D"/>
    <w:rsid w:val="00876E11"/>
    <w:rsid w:val="0088200B"/>
    <w:rsid w:val="008832DF"/>
    <w:rsid w:val="00884FF9"/>
    <w:rsid w:val="00885CCD"/>
    <w:rsid w:val="008901B0"/>
    <w:rsid w:val="00890A85"/>
    <w:rsid w:val="00891366"/>
    <w:rsid w:val="008948EF"/>
    <w:rsid w:val="008960A6"/>
    <w:rsid w:val="008A101F"/>
    <w:rsid w:val="008A56C1"/>
    <w:rsid w:val="008B07C8"/>
    <w:rsid w:val="008B1033"/>
    <w:rsid w:val="008B28BE"/>
    <w:rsid w:val="008B5825"/>
    <w:rsid w:val="008B77F0"/>
    <w:rsid w:val="008C0E4C"/>
    <w:rsid w:val="008C2521"/>
    <w:rsid w:val="008C2F74"/>
    <w:rsid w:val="008C315F"/>
    <w:rsid w:val="008C7416"/>
    <w:rsid w:val="008C794A"/>
    <w:rsid w:val="008D063E"/>
    <w:rsid w:val="008D1A9B"/>
    <w:rsid w:val="008D5641"/>
    <w:rsid w:val="008E2D16"/>
    <w:rsid w:val="008E429E"/>
    <w:rsid w:val="008E5EEC"/>
    <w:rsid w:val="008F0AF3"/>
    <w:rsid w:val="008F190D"/>
    <w:rsid w:val="008F40D1"/>
    <w:rsid w:val="008F47DA"/>
    <w:rsid w:val="008F791F"/>
    <w:rsid w:val="0090038B"/>
    <w:rsid w:val="00900B6B"/>
    <w:rsid w:val="00901A1E"/>
    <w:rsid w:val="009101E9"/>
    <w:rsid w:val="00910504"/>
    <w:rsid w:val="00914605"/>
    <w:rsid w:val="009239F5"/>
    <w:rsid w:val="00924D67"/>
    <w:rsid w:val="009256C7"/>
    <w:rsid w:val="009268C1"/>
    <w:rsid w:val="00926C75"/>
    <w:rsid w:val="00927114"/>
    <w:rsid w:val="00943A99"/>
    <w:rsid w:val="009440FE"/>
    <w:rsid w:val="00947061"/>
    <w:rsid w:val="00947463"/>
    <w:rsid w:val="009517CF"/>
    <w:rsid w:val="00952D2A"/>
    <w:rsid w:val="00953D85"/>
    <w:rsid w:val="0095481F"/>
    <w:rsid w:val="00957982"/>
    <w:rsid w:val="009609C8"/>
    <w:rsid w:val="00960FD3"/>
    <w:rsid w:val="0096417C"/>
    <w:rsid w:val="00964693"/>
    <w:rsid w:val="0098199D"/>
    <w:rsid w:val="00986E63"/>
    <w:rsid w:val="009877F2"/>
    <w:rsid w:val="009919F1"/>
    <w:rsid w:val="00991F38"/>
    <w:rsid w:val="009936BB"/>
    <w:rsid w:val="0099549C"/>
    <w:rsid w:val="0099727A"/>
    <w:rsid w:val="0099798F"/>
    <w:rsid w:val="009A2485"/>
    <w:rsid w:val="009A2D96"/>
    <w:rsid w:val="009B64FF"/>
    <w:rsid w:val="009B77E9"/>
    <w:rsid w:val="009C15C2"/>
    <w:rsid w:val="009C466B"/>
    <w:rsid w:val="009C6F5C"/>
    <w:rsid w:val="009D22C8"/>
    <w:rsid w:val="009D3184"/>
    <w:rsid w:val="009D56A3"/>
    <w:rsid w:val="009E39E6"/>
    <w:rsid w:val="00A01D51"/>
    <w:rsid w:val="00A03049"/>
    <w:rsid w:val="00A04F90"/>
    <w:rsid w:val="00A10CF2"/>
    <w:rsid w:val="00A15532"/>
    <w:rsid w:val="00A1595B"/>
    <w:rsid w:val="00A17582"/>
    <w:rsid w:val="00A20ACE"/>
    <w:rsid w:val="00A218A0"/>
    <w:rsid w:val="00A2312A"/>
    <w:rsid w:val="00A26E31"/>
    <w:rsid w:val="00A331F7"/>
    <w:rsid w:val="00A33A55"/>
    <w:rsid w:val="00A35C59"/>
    <w:rsid w:val="00A375EC"/>
    <w:rsid w:val="00A44A27"/>
    <w:rsid w:val="00A46F64"/>
    <w:rsid w:val="00A50A42"/>
    <w:rsid w:val="00A511E3"/>
    <w:rsid w:val="00A56A0E"/>
    <w:rsid w:val="00A56C41"/>
    <w:rsid w:val="00A5738E"/>
    <w:rsid w:val="00A57ACD"/>
    <w:rsid w:val="00A630D2"/>
    <w:rsid w:val="00A71915"/>
    <w:rsid w:val="00A72278"/>
    <w:rsid w:val="00A7368C"/>
    <w:rsid w:val="00A74F9B"/>
    <w:rsid w:val="00A764F7"/>
    <w:rsid w:val="00A76A8A"/>
    <w:rsid w:val="00A77215"/>
    <w:rsid w:val="00A82EC8"/>
    <w:rsid w:val="00A83728"/>
    <w:rsid w:val="00A841B2"/>
    <w:rsid w:val="00A859DC"/>
    <w:rsid w:val="00A85F5A"/>
    <w:rsid w:val="00A86EBB"/>
    <w:rsid w:val="00A918B0"/>
    <w:rsid w:val="00A96222"/>
    <w:rsid w:val="00A96A8F"/>
    <w:rsid w:val="00AB0A3D"/>
    <w:rsid w:val="00AB0D14"/>
    <w:rsid w:val="00AB1E31"/>
    <w:rsid w:val="00AB4A56"/>
    <w:rsid w:val="00AB5E32"/>
    <w:rsid w:val="00AB64D0"/>
    <w:rsid w:val="00AB6878"/>
    <w:rsid w:val="00AB7784"/>
    <w:rsid w:val="00AC1F04"/>
    <w:rsid w:val="00AC2A9A"/>
    <w:rsid w:val="00AC5B1C"/>
    <w:rsid w:val="00AC6919"/>
    <w:rsid w:val="00AC7921"/>
    <w:rsid w:val="00AD269E"/>
    <w:rsid w:val="00AE1D75"/>
    <w:rsid w:val="00AE4A54"/>
    <w:rsid w:val="00AE7587"/>
    <w:rsid w:val="00AF0574"/>
    <w:rsid w:val="00AF1CEC"/>
    <w:rsid w:val="00AF2B0E"/>
    <w:rsid w:val="00AF3DAD"/>
    <w:rsid w:val="00AF4925"/>
    <w:rsid w:val="00AF4BC8"/>
    <w:rsid w:val="00AF5451"/>
    <w:rsid w:val="00AF601F"/>
    <w:rsid w:val="00B052FA"/>
    <w:rsid w:val="00B11A09"/>
    <w:rsid w:val="00B133D6"/>
    <w:rsid w:val="00B13A0E"/>
    <w:rsid w:val="00B14CFA"/>
    <w:rsid w:val="00B160B2"/>
    <w:rsid w:val="00B177A5"/>
    <w:rsid w:val="00B21E4E"/>
    <w:rsid w:val="00B22943"/>
    <w:rsid w:val="00B2604E"/>
    <w:rsid w:val="00B31ACE"/>
    <w:rsid w:val="00B33C9F"/>
    <w:rsid w:val="00B41021"/>
    <w:rsid w:val="00B57F0B"/>
    <w:rsid w:val="00B6198A"/>
    <w:rsid w:val="00B649AC"/>
    <w:rsid w:val="00B72341"/>
    <w:rsid w:val="00B80BF8"/>
    <w:rsid w:val="00B83011"/>
    <w:rsid w:val="00B84684"/>
    <w:rsid w:val="00B8634A"/>
    <w:rsid w:val="00B86481"/>
    <w:rsid w:val="00B910AB"/>
    <w:rsid w:val="00B92D36"/>
    <w:rsid w:val="00B934E3"/>
    <w:rsid w:val="00B95D9C"/>
    <w:rsid w:val="00BA14B4"/>
    <w:rsid w:val="00BA32F5"/>
    <w:rsid w:val="00BA4419"/>
    <w:rsid w:val="00BA68DD"/>
    <w:rsid w:val="00BB3651"/>
    <w:rsid w:val="00BB5883"/>
    <w:rsid w:val="00BB6F4E"/>
    <w:rsid w:val="00BC49D9"/>
    <w:rsid w:val="00BC5390"/>
    <w:rsid w:val="00BC78BB"/>
    <w:rsid w:val="00BD53EF"/>
    <w:rsid w:val="00BD597C"/>
    <w:rsid w:val="00BF24EB"/>
    <w:rsid w:val="00BF2CFD"/>
    <w:rsid w:val="00C00D03"/>
    <w:rsid w:val="00C01D90"/>
    <w:rsid w:val="00C02A06"/>
    <w:rsid w:val="00C02CF1"/>
    <w:rsid w:val="00C04997"/>
    <w:rsid w:val="00C0561D"/>
    <w:rsid w:val="00C111A8"/>
    <w:rsid w:val="00C12A1A"/>
    <w:rsid w:val="00C147EA"/>
    <w:rsid w:val="00C154FB"/>
    <w:rsid w:val="00C1569C"/>
    <w:rsid w:val="00C217D0"/>
    <w:rsid w:val="00C22175"/>
    <w:rsid w:val="00C340E4"/>
    <w:rsid w:val="00C35F3D"/>
    <w:rsid w:val="00C37D6E"/>
    <w:rsid w:val="00C434F3"/>
    <w:rsid w:val="00C448E4"/>
    <w:rsid w:val="00C50424"/>
    <w:rsid w:val="00C52822"/>
    <w:rsid w:val="00C531EA"/>
    <w:rsid w:val="00C55AB5"/>
    <w:rsid w:val="00C6235E"/>
    <w:rsid w:val="00C64FAE"/>
    <w:rsid w:val="00C6524C"/>
    <w:rsid w:val="00C67AD4"/>
    <w:rsid w:val="00C71E1D"/>
    <w:rsid w:val="00C72330"/>
    <w:rsid w:val="00C72D95"/>
    <w:rsid w:val="00C753C5"/>
    <w:rsid w:val="00C80F70"/>
    <w:rsid w:val="00C82717"/>
    <w:rsid w:val="00C84AAA"/>
    <w:rsid w:val="00C85EBC"/>
    <w:rsid w:val="00C86E19"/>
    <w:rsid w:val="00C876A8"/>
    <w:rsid w:val="00C90C7A"/>
    <w:rsid w:val="00C91332"/>
    <w:rsid w:val="00C9173E"/>
    <w:rsid w:val="00C94837"/>
    <w:rsid w:val="00C9652B"/>
    <w:rsid w:val="00CA34DF"/>
    <w:rsid w:val="00CA4AB3"/>
    <w:rsid w:val="00CB12CE"/>
    <w:rsid w:val="00CB3D6A"/>
    <w:rsid w:val="00CB6E67"/>
    <w:rsid w:val="00CC0B4A"/>
    <w:rsid w:val="00CC2F9B"/>
    <w:rsid w:val="00CC37F0"/>
    <w:rsid w:val="00CC3CAA"/>
    <w:rsid w:val="00CD3D3E"/>
    <w:rsid w:val="00CD66DD"/>
    <w:rsid w:val="00CD6D5C"/>
    <w:rsid w:val="00CD7974"/>
    <w:rsid w:val="00CE1ADA"/>
    <w:rsid w:val="00CE41F7"/>
    <w:rsid w:val="00CE422F"/>
    <w:rsid w:val="00CE4CD2"/>
    <w:rsid w:val="00CE5EBA"/>
    <w:rsid w:val="00CE79B4"/>
    <w:rsid w:val="00CF2F45"/>
    <w:rsid w:val="00CF3ED5"/>
    <w:rsid w:val="00CF5BA1"/>
    <w:rsid w:val="00CF768A"/>
    <w:rsid w:val="00D02F84"/>
    <w:rsid w:val="00D14157"/>
    <w:rsid w:val="00D271C7"/>
    <w:rsid w:val="00D3140A"/>
    <w:rsid w:val="00D4173A"/>
    <w:rsid w:val="00D50923"/>
    <w:rsid w:val="00D53C8C"/>
    <w:rsid w:val="00D54FD0"/>
    <w:rsid w:val="00D56ED4"/>
    <w:rsid w:val="00D579C2"/>
    <w:rsid w:val="00D60018"/>
    <w:rsid w:val="00D62572"/>
    <w:rsid w:val="00D63D66"/>
    <w:rsid w:val="00D64B48"/>
    <w:rsid w:val="00D65AAC"/>
    <w:rsid w:val="00D665DF"/>
    <w:rsid w:val="00D71AE3"/>
    <w:rsid w:val="00D76024"/>
    <w:rsid w:val="00D810FF"/>
    <w:rsid w:val="00D82028"/>
    <w:rsid w:val="00D86258"/>
    <w:rsid w:val="00D8749A"/>
    <w:rsid w:val="00D954CA"/>
    <w:rsid w:val="00D96615"/>
    <w:rsid w:val="00D96738"/>
    <w:rsid w:val="00DA29DC"/>
    <w:rsid w:val="00DA355E"/>
    <w:rsid w:val="00DA491E"/>
    <w:rsid w:val="00DA4A71"/>
    <w:rsid w:val="00DA5402"/>
    <w:rsid w:val="00DB0225"/>
    <w:rsid w:val="00DB2683"/>
    <w:rsid w:val="00DB5740"/>
    <w:rsid w:val="00DB5F19"/>
    <w:rsid w:val="00DB61B3"/>
    <w:rsid w:val="00DC2237"/>
    <w:rsid w:val="00DC6924"/>
    <w:rsid w:val="00DC734A"/>
    <w:rsid w:val="00DD45AB"/>
    <w:rsid w:val="00DD482F"/>
    <w:rsid w:val="00DE001E"/>
    <w:rsid w:val="00DE2BF2"/>
    <w:rsid w:val="00DE4C3B"/>
    <w:rsid w:val="00DE75D1"/>
    <w:rsid w:val="00DF1E85"/>
    <w:rsid w:val="00DF3F50"/>
    <w:rsid w:val="00DF50E6"/>
    <w:rsid w:val="00DF6AC4"/>
    <w:rsid w:val="00E053FD"/>
    <w:rsid w:val="00E14DC3"/>
    <w:rsid w:val="00E15792"/>
    <w:rsid w:val="00E16747"/>
    <w:rsid w:val="00E21B12"/>
    <w:rsid w:val="00E231B6"/>
    <w:rsid w:val="00E2474D"/>
    <w:rsid w:val="00E27277"/>
    <w:rsid w:val="00E27881"/>
    <w:rsid w:val="00E27CC7"/>
    <w:rsid w:val="00E32708"/>
    <w:rsid w:val="00E36135"/>
    <w:rsid w:val="00E43042"/>
    <w:rsid w:val="00E4313E"/>
    <w:rsid w:val="00E43C68"/>
    <w:rsid w:val="00E4681D"/>
    <w:rsid w:val="00E60D2A"/>
    <w:rsid w:val="00E61182"/>
    <w:rsid w:val="00E62174"/>
    <w:rsid w:val="00E64060"/>
    <w:rsid w:val="00E648AE"/>
    <w:rsid w:val="00E65077"/>
    <w:rsid w:val="00E72197"/>
    <w:rsid w:val="00E75705"/>
    <w:rsid w:val="00E81372"/>
    <w:rsid w:val="00E87E85"/>
    <w:rsid w:val="00E90ED1"/>
    <w:rsid w:val="00E93086"/>
    <w:rsid w:val="00EA0F5C"/>
    <w:rsid w:val="00EA30F1"/>
    <w:rsid w:val="00EA452C"/>
    <w:rsid w:val="00EB0C86"/>
    <w:rsid w:val="00EB11F6"/>
    <w:rsid w:val="00EC3757"/>
    <w:rsid w:val="00EC37BE"/>
    <w:rsid w:val="00ED1571"/>
    <w:rsid w:val="00ED18EA"/>
    <w:rsid w:val="00ED4B4A"/>
    <w:rsid w:val="00ED5F78"/>
    <w:rsid w:val="00EE0F03"/>
    <w:rsid w:val="00EE1BDB"/>
    <w:rsid w:val="00EE31B0"/>
    <w:rsid w:val="00EE4F0D"/>
    <w:rsid w:val="00EE613F"/>
    <w:rsid w:val="00EF08F1"/>
    <w:rsid w:val="00EF1AAD"/>
    <w:rsid w:val="00EF27F6"/>
    <w:rsid w:val="00EF2A17"/>
    <w:rsid w:val="00EF2B5C"/>
    <w:rsid w:val="00EF6A0B"/>
    <w:rsid w:val="00EF7E11"/>
    <w:rsid w:val="00F026D8"/>
    <w:rsid w:val="00F0470E"/>
    <w:rsid w:val="00F11568"/>
    <w:rsid w:val="00F1507A"/>
    <w:rsid w:val="00F2043B"/>
    <w:rsid w:val="00F21C5E"/>
    <w:rsid w:val="00F22133"/>
    <w:rsid w:val="00F3068F"/>
    <w:rsid w:val="00F31C9F"/>
    <w:rsid w:val="00F35D88"/>
    <w:rsid w:val="00F415C7"/>
    <w:rsid w:val="00F42FDE"/>
    <w:rsid w:val="00F437A7"/>
    <w:rsid w:val="00F46FA3"/>
    <w:rsid w:val="00F53CDF"/>
    <w:rsid w:val="00F545D3"/>
    <w:rsid w:val="00F57DC5"/>
    <w:rsid w:val="00F57F50"/>
    <w:rsid w:val="00F63B09"/>
    <w:rsid w:val="00F63E07"/>
    <w:rsid w:val="00F7245A"/>
    <w:rsid w:val="00F726B3"/>
    <w:rsid w:val="00F74A96"/>
    <w:rsid w:val="00F76CF2"/>
    <w:rsid w:val="00F82FC4"/>
    <w:rsid w:val="00F83DB6"/>
    <w:rsid w:val="00F910D8"/>
    <w:rsid w:val="00F9320D"/>
    <w:rsid w:val="00F94EE2"/>
    <w:rsid w:val="00F96714"/>
    <w:rsid w:val="00FA2E61"/>
    <w:rsid w:val="00FA4CD0"/>
    <w:rsid w:val="00FA7DE1"/>
    <w:rsid w:val="00FB1726"/>
    <w:rsid w:val="00FB2906"/>
    <w:rsid w:val="00FB3477"/>
    <w:rsid w:val="00FB38AF"/>
    <w:rsid w:val="00FC24A8"/>
    <w:rsid w:val="00FC31DC"/>
    <w:rsid w:val="00FC60E7"/>
    <w:rsid w:val="00FD6101"/>
    <w:rsid w:val="00FE01CE"/>
    <w:rsid w:val="00FE2F31"/>
    <w:rsid w:val="00FF050A"/>
    <w:rsid w:val="00FF05FB"/>
    <w:rsid w:val="00FF2EC5"/>
    <w:rsid w:val="00FF3A51"/>
    <w:rsid w:val="00FF3B4C"/>
    <w:rsid w:val="00FF539B"/>
    <w:rsid w:val="00FF53C6"/>
    <w:rsid w:val="00FF6818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34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C2217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221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040E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35C59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34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C2217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221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040E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35C5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dm-cx@yandex.ru" TargetMode="External"/><Relationship Id="rId18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adm-prokop-rn@ako.ru" TargetMode="External"/><Relationship Id="rId17" Type="http://schemas.openxmlformats.org/officeDocument/2006/relationships/hyperlink" Target="consultantplus://offline/ref=9AF8FE3F3A37B1F15026B214F46BDAC2F4E87ED36B3BE65655433F031E652137BB4E54F4B1C9D50D1ELFA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81A40C44C32543D51A30E0933C51FA294C7D561249D72FCA559F362BC9D6E81DC738D95R7d6C" TargetMode="External"/><Relationship Id="rId20" Type="http://schemas.openxmlformats.org/officeDocument/2006/relationships/hyperlink" Target="consultantplus://offline/ref=0F09D6B915B8B3E15610DD23A9BB74AFDD78572317DD7E87D6687A60E4267BFF231B6D63AAF085C3FDAB9DC8E1464DD9785AE6EECBCED1D8o9t5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mfc42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27FA0631EE1A368C883FD5AB50BF4340D5E9EB34D745C10B555CE66BCCC2BE14D9D9966D20DEAE6aAyBH" TargetMode="External"/><Relationship Id="rId10" Type="http://schemas.openxmlformats.org/officeDocument/2006/relationships/hyperlink" Target="http://www.&#1087;&#1088;&#1086;&#1082;&#1086;&#1087;&#1100;&#1077;&#1074;&#1089;&#1082;&#1080;&#1081;-&#1088;&#1072;&#1081;&#1086;&#1085;.&#1088;&#1092;" TargetMode="External"/><Relationship Id="rId19" Type="http://schemas.openxmlformats.org/officeDocument/2006/relationships/hyperlink" Target="consultantplus://offline/ref=0F09D6B915B8B3E15610DD23A9BB74AFDF7A502F12D97E87D6687A60E4267BFF231B6D63AAF085C6F7AB9DC8E1464DD9785AE6EECBCED1D8o9t5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2021785" TargetMode="External"/><Relationship Id="rId14" Type="http://schemas.openxmlformats.org/officeDocument/2006/relationships/hyperlink" Target="mailto:adm-cx@yandex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83BE7-C982-4072-B309-8F056341D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15434</Words>
  <Characters>87978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Пользователь Windows</cp:lastModifiedBy>
  <cp:revision>2</cp:revision>
  <cp:lastPrinted>2022-05-24T02:49:00Z</cp:lastPrinted>
  <dcterms:created xsi:type="dcterms:W3CDTF">2022-09-01T02:12:00Z</dcterms:created>
  <dcterms:modified xsi:type="dcterms:W3CDTF">2022-09-01T02:12:00Z</dcterms:modified>
</cp:coreProperties>
</file>