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767" w:rsidRDefault="00137767" w:rsidP="0013776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137767" w:rsidRDefault="00137767" w:rsidP="0013776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137767" w:rsidRDefault="00137767" w:rsidP="0013776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137767" w:rsidRDefault="00137767" w:rsidP="0013776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137767" w:rsidRDefault="00137767" w:rsidP="00137767">
      <w:pPr>
        <w:spacing w:after="0" w:line="240" w:lineRule="auto"/>
        <w:outlineLvl w:val="2"/>
        <w:rPr>
          <w:rFonts w:ascii="Times New Roman" w:eastAsia="Times New Roman" w:hAnsi="Times New Roman" w:cs="Times New Roman"/>
          <w:b/>
          <w:sz w:val="24"/>
          <w:szCs w:val="24"/>
          <w:lang w:eastAsia="ru-RU"/>
        </w:rPr>
      </w:pPr>
    </w:p>
    <w:p w:rsidR="00137767" w:rsidRDefault="00137767" w:rsidP="0013776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137767" w:rsidRDefault="00137767" w:rsidP="00137767">
      <w:pPr>
        <w:spacing w:after="0" w:line="240" w:lineRule="auto"/>
        <w:outlineLvl w:val="2"/>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137767" w:rsidRDefault="00137767" w:rsidP="00137767">
      <w:pPr>
        <w:spacing w:after="0" w:line="240" w:lineRule="auto"/>
        <w:rPr>
          <w:rFonts w:ascii="Times New Roman" w:eastAsia="Times New Roman" w:hAnsi="Times New Roman" w:cs="Times New Roman"/>
          <w:sz w:val="28"/>
          <w:szCs w:val="28"/>
          <w:lang w:eastAsia="ru-RU"/>
        </w:rPr>
      </w:pPr>
    </w:p>
    <w:tbl>
      <w:tblPr>
        <w:tblStyle w:val="af"/>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CB5E2D" w:rsidTr="00CB5E2D">
        <w:tc>
          <w:tcPr>
            <w:tcW w:w="5070" w:type="dxa"/>
          </w:tcPr>
          <w:p w:rsidR="00CB5E2D" w:rsidRDefault="00CB5E2D" w:rsidP="00CB5E2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1448-п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«Субсидирование части затрат, связанных</w:t>
            </w:r>
            <w:r>
              <w:rPr>
                <w:rFonts w:ascii="Times New Roman" w:hAnsi="Times New Roman" w:cs="Times New Roman"/>
                <w:sz w:val="28"/>
                <w:szCs w:val="28"/>
              </w:rPr>
              <w:t xml:space="preserve"> </w:t>
            </w:r>
            <w:r>
              <w:rPr>
                <w:rFonts w:ascii="Times New Roman" w:hAnsi="Times New Roman" w:cs="Times New Roman"/>
                <w:sz w:val="28"/>
                <w:szCs w:val="28"/>
              </w:rPr>
              <w:t>с уплатой процентов по кредитам, полученным в кредитных</w:t>
            </w:r>
            <w:r>
              <w:rPr>
                <w:rFonts w:ascii="Times New Roman" w:hAnsi="Times New Roman" w:cs="Times New Roman"/>
                <w:sz w:val="28"/>
                <w:szCs w:val="28"/>
              </w:rPr>
              <w:t xml:space="preserve"> </w:t>
            </w:r>
            <w:r>
              <w:rPr>
                <w:rFonts w:ascii="Times New Roman" w:hAnsi="Times New Roman" w:cs="Times New Roman"/>
                <w:sz w:val="28"/>
                <w:szCs w:val="28"/>
              </w:rPr>
              <w:t>организациях субъектами малого и среднего предпринимательства»</w:t>
            </w:r>
          </w:p>
        </w:tc>
        <w:tc>
          <w:tcPr>
            <w:tcW w:w="4536" w:type="dxa"/>
          </w:tcPr>
          <w:p w:rsidR="00CB5E2D" w:rsidRDefault="00CB5E2D" w:rsidP="00137767">
            <w:pPr>
              <w:rPr>
                <w:rFonts w:ascii="Times New Roman" w:eastAsia="Times New Roman" w:hAnsi="Times New Roman" w:cs="Times New Roman"/>
                <w:sz w:val="28"/>
                <w:szCs w:val="28"/>
                <w:lang w:eastAsia="ru-RU"/>
              </w:rPr>
            </w:pPr>
          </w:p>
        </w:tc>
      </w:tr>
    </w:tbl>
    <w:p w:rsidR="00CB5E2D" w:rsidRDefault="00CB5E2D" w:rsidP="00137767">
      <w:pPr>
        <w:spacing w:after="0"/>
        <w:rPr>
          <w:rFonts w:ascii="Times New Roman" w:eastAsia="Times New Roman" w:hAnsi="Times New Roman" w:cs="Times New Roman"/>
          <w:sz w:val="28"/>
          <w:szCs w:val="28"/>
          <w:lang w:eastAsia="ru-RU"/>
        </w:rPr>
      </w:pPr>
    </w:p>
    <w:p w:rsidR="00137767" w:rsidRDefault="00137767" w:rsidP="00CB5E2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CB5E2D" w:rsidRDefault="00CB5E2D" w:rsidP="00CB5E2D">
      <w:pPr>
        <w:spacing w:after="0" w:line="240" w:lineRule="auto"/>
        <w:ind w:firstLine="709"/>
        <w:jc w:val="both"/>
        <w:rPr>
          <w:rFonts w:ascii="Times New Roman" w:eastAsia="Times New Roman" w:hAnsi="Times New Roman" w:cs="Times New Roman"/>
          <w:sz w:val="28"/>
          <w:szCs w:val="28"/>
          <w:lang w:eastAsia="ru-RU"/>
        </w:rPr>
      </w:pPr>
    </w:p>
    <w:p w:rsidR="00CB5E2D" w:rsidRDefault="00CB5E2D" w:rsidP="00CB5E2D">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CB5E2D" w:rsidRDefault="00CB5E2D" w:rsidP="00CB5E2D">
      <w:pPr>
        <w:spacing w:after="0" w:line="240" w:lineRule="auto"/>
        <w:ind w:firstLine="709"/>
        <w:jc w:val="both"/>
        <w:rPr>
          <w:rFonts w:ascii="Times New Roman" w:eastAsia="Times New Roman" w:hAnsi="Times New Roman" w:cs="Times New Roman"/>
          <w:sz w:val="28"/>
          <w:szCs w:val="28"/>
          <w:lang w:eastAsia="ru-RU"/>
        </w:rPr>
      </w:pPr>
    </w:p>
    <w:p w:rsidR="00137767" w:rsidRDefault="00137767" w:rsidP="00CB5E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Внести в постановление администрации Прокопьевского муниципального округа от 18.06.2021 № 1448-п «Об утверждении </w:t>
      </w:r>
      <w:r>
        <w:rPr>
          <w:rFonts w:ascii="Times New Roman" w:hAnsi="Times New Roman" w:cs="Times New Roman"/>
          <w:sz w:val="28"/>
          <w:szCs w:val="28"/>
        </w:rPr>
        <w:lastRenderedPageBreak/>
        <w:t>административного регламента предоставления муниципальной услуги «Субсидирование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 (в редакции постановлений от 25.02.2022 № 357-п, от 20.10.2022 № 3066-п) следующие изменения:</w:t>
      </w:r>
    </w:p>
    <w:p w:rsidR="00137767" w:rsidRDefault="00137767" w:rsidP="00CB5E2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CB5E2D">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137767" w:rsidRDefault="00137767" w:rsidP="00CB5E2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137767" w:rsidRDefault="00137767" w:rsidP="00CB5E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137767" w:rsidRDefault="00137767" w:rsidP="00CB5E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137767" w:rsidTr="00137767">
        <w:tc>
          <w:tcPr>
            <w:tcW w:w="4774" w:type="dxa"/>
            <w:hideMark/>
          </w:tcPr>
          <w:p w:rsidR="00137767" w:rsidRDefault="001377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137767" w:rsidRDefault="001377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137767" w:rsidRDefault="00137767">
            <w:pPr>
              <w:spacing w:after="0" w:line="240" w:lineRule="auto"/>
              <w:jc w:val="right"/>
              <w:rPr>
                <w:rFonts w:ascii="Times New Roman" w:eastAsia="Times New Roman" w:hAnsi="Times New Roman" w:cs="Times New Roman"/>
                <w:sz w:val="28"/>
                <w:szCs w:val="28"/>
                <w:lang w:eastAsia="ru-RU"/>
              </w:rPr>
            </w:pPr>
          </w:p>
          <w:p w:rsidR="00137767" w:rsidRDefault="0013776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137767" w:rsidRDefault="00137767"/>
    <w:p w:rsidR="00137767" w:rsidRDefault="00137767">
      <w:r>
        <w:br w:type="page"/>
      </w:r>
    </w:p>
    <w:p w:rsidR="00D47BA9" w:rsidRDefault="00D47BA9" w:rsidP="00D47BA9">
      <w:pPr>
        <w:spacing w:after="0"/>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D47BA9" w:rsidRDefault="00D47BA9" w:rsidP="00D47BA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D47BA9" w:rsidRDefault="00D47BA9" w:rsidP="00D47BA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D47BA9" w:rsidRDefault="00D47BA9" w:rsidP="00D47BA9">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D47BA9" w:rsidRDefault="00D47BA9" w:rsidP="00137767">
      <w:pPr>
        <w:spacing w:after="0"/>
        <w:ind w:firstLine="709"/>
        <w:jc w:val="right"/>
        <w:rPr>
          <w:rFonts w:ascii="Times New Roman" w:eastAsia="Times New Roman" w:hAnsi="Times New Roman" w:cs="Times New Roman"/>
          <w:sz w:val="28"/>
          <w:szCs w:val="28"/>
          <w:lang w:eastAsia="ru-RU"/>
        </w:rPr>
      </w:pPr>
    </w:p>
    <w:p w:rsidR="00137767" w:rsidRDefault="00137767" w:rsidP="00137767">
      <w:pPr>
        <w:spacing w:after="0"/>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137767" w:rsidRDefault="00137767" w:rsidP="0013776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137767" w:rsidRDefault="00137767" w:rsidP="0013776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137767" w:rsidRDefault="00137767" w:rsidP="0013776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1448-п</w:t>
      </w:r>
    </w:p>
    <w:p w:rsidR="00137767" w:rsidRDefault="00137767" w:rsidP="00137767">
      <w:pPr>
        <w:tabs>
          <w:tab w:val="left" w:pos="14601"/>
        </w:tabs>
        <w:spacing w:after="0" w:line="240" w:lineRule="auto"/>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137767" w:rsidRDefault="00137767" w:rsidP="00137767">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D47BA9" w:rsidP="001377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137767" w:rsidRDefault="00137767" w:rsidP="00137767">
      <w:pPr>
        <w:pStyle w:val="ad"/>
        <w:numPr>
          <w:ilvl w:val="0"/>
          <w:numId w:val="2"/>
        </w:numPr>
        <w:jc w:val="center"/>
        <w:rPr>
          <w:b/>
          <w:sz w:val="28"/>
          <w:szCs w:val="28"/>
        </w:rPr>
      </w:pPr>
      <w:r>
        <w:rPr>
          <w:b/>
          <w:sz w:val="28"/>
          <w:szCs w:val="28"/>
        </w:rPr>
        <w:lastRenderedPageBreak/>
        <w:t>Общие положения</w:t>
      </w:r>
    </w:p>
    <w:p w:rsidR="00137767" w:rsidRDefault="00137767" w:rsidP="00137767">
      <w:pPr>
        <w:pStyle w:val="ad"/>
        <w:rPr>
          <w:b/>
          <w:sz w:val="28"/>
          <w:szCs w:val="28"/>
        </w:rPr>
      </w:pP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w:t>
      </w:r>
      <w:r>
        <w:rPr>
          <w:rFonts w:ascii="Times New Roman" w:hAnsi="Times New Roman" w:cs="Times New Roman"/>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w:t>
      </w:r>
      <w:r>
        <w:rPr>
          <w:rFonts w:ascii="Times New Roman" w:hAnsi="Times New Roman" w:cs="Times New Roman"/>
          <w:sz w:val="28"/>
          <w:szCs w:val="28"/>
        </w:rPr>
        <w:t>в приложении № 1 к Административному регламенту.</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Целью предоставления субсидии является </w:t>
      </w:r>
      <w:r>
        <w:rPr>
          <w:rFonts w:ascii="Times New Roman" w:hAnsi="Times New Roman" w:cs="Times New Roman"/>
          <w:color w:val="000000"/>
          <w:sz w:val="28"/>
          <w:szCs w:val="28"/>
        </w:rPr>
        <w:t xml:space="preserve">возмещение части затрат, связанных с уплатой процентов по кредитам, полученным в кредитных организациях субъектами малого и среднего предпринимательства для </w:t>
      </w:r>
      <w:r>
        <w:rPr>
          <w:rFonts w:ascii="Times New Roman" w:hAnsi="Times New Roman" w:cs="Times New Roman"/>
          <w:sz w:val="28"/>
          <w:szCs w:val="28"/>
        </w:rPr>
        <w:t>устойчивого функционирования и развития предприятия.</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Главным распорядителем как получателем бюджетных средств по данному виду расходов является Администрация.</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1.3. Предоставление субсидий субъектам малого и среднего предпринимательства на возмещение части затрат, связанных с уплатой процентов по кредитам, полученным в кредитных организациях, расположенных на территории Российской Федерации, осуществляется при соблюдении следующих условий:</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кредиты используются субъектами малого и среднего предпринимательства на приобретение производственных зданий, строений, сооружений и (или) приобретение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5" w:history="1">
        <w:r>
          <w:rPr>
            <w:rStyle w:val="a3"/>
            <w:rFonts w:ascii="Times New Roman" w:hAnsi="Times New Roman" w:cs="Times New Roman"/>
            <w:sz w:val="28"/>
            <w:szCs w:val="28"/>
          </w:rPr>
          <w:t>Классификации</w:t>
        </w:r>
      </w:hyperlink>
      <w:r>
        <w:rPr>
          <w:rFonts w:ascii="Times New Roman" w:hAnsi="Times New Roman" w:cs="Times New Roman"/>
          <w:sz w:val="28"/>
          <w:szCs w:val="28"/>
        </w:rPr>
        <w:t xml:space="preserve"> основных средств, включаемых в амортизационные группы, утвержденной </w:t>
      </w:r>
      <w:r>
        <w:rPr>
          <w:rFonts w:ascii="Times New Roman" w:hAnsi="Times New Roman" w:cs="Times New Roman"/>
          <w:sz w:val="28"/>
          <w:szCs w:val="28"/>
        </w:rPr>
        <w:lastRenderedPageBreak/>
        <w:t>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текущие обязательства по кредиту исполняются в сроки и в объемах, установленных графиком погашения кредита;</w:t>
      </w:r>
    </w:p>
    <w:p w:rsidR="00137767" w:rsidRDefault="00137767" w:rsidP="0013776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137767" w:rsidRDefault="00137767" w:rsidP="00137767">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F84A97" w:rsidRPr="00F84A97" w:rsidRDefault="00F84A97" w:rsidP="00F84A97">
      <w:pPr>
        <w:autoSpaceDE w:val="0"/>
        <w:autoSpaceDN w:val="0"/>
        <w:adjustRightInd w:val="0"/>
        <w:spacing w:after="0" w:line="240" w:lineRule="auto"/>
        <w:ind w:firstLine="851"/>
        <w:jc w:val="both"/>
        <w:rPr>
          <w:rFonts w:ascii="Times New Roman" w:hAnsi="Times New Roman" w:cs="Times New Roman"/>
          <w:b/>
          <w:sz w:val="28"/>
          <w:szCs w:val="28"/>
        </w:rPr>
      </w:pPr>
      <w:r w:rsidRPr="00F84A97">
        <w:rPr>
          <w:rFonts w:ascii="Times New Roman" w:hAnsi="Times New Roman" w:cs="Times New Roman"/>
          <w:b/>
          <w:sz w:val="28"/>
          <w:szCs w:val="28"/>
        </w:rPr>
        <w:t xml:space="preserve">-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6" w:history="1">
        <w:r w:rsidRPr="00F84A97">
          <w:rPr>
            <w:rStyle w:val="a3"/>
            <w:rFonts w:ascii="Times New Roman" w:hAnsi="Times New Roman" w:cs="Times New Roman"/>
            <w:b/>
            <w:sz w:val="28"/>
            <w:szCs w:val="28"/>
          </w:rPr>
          <w:t>перечень</w:t>
        </w:r>
      </w:hyperlink>
      <w:r w:rsidRPr="00F84A9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w:t>
      </w:r>
      <w:r w:rsidRPr="00F84A97">
        <w:rPr>
          <w:rFonts w:ascii="Times New Roman" w:hAnsi="Times New Roman" w:cs="Times New Roman"/>
          <w:b/>
          <w:sz w:val="28"/>
          <w:szCs w:val="28"/>
        </w:rPr>
        <w:lastRenderedPageBreak/>
        <w:t>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37767" w:rsidRDefault="00137767" w:rsidP="00137767">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137767" w:rsidRDefault="00137767" w:rsidP="00137767">
      <w:pPr>
        <w:pStyle w:val="ConsPlusNormal"/>
        <w:tabs>
          <w:tab w:val="left" w:pos="567"/>
          <w:tab w:val="left" w:pos="709"/>
        </w:tabs>
        <w:ind w:firstLine="851"/>
        <w:jc w:val="both"/>
        <w:rPr>
          <w:rFonts w:ascii="Times New Roman" w:hAnsi="Times New Roman" w:cs="Times New Roman"/>
          <w:sz w:val="28"/>
          <w:szCs w:val="28"/>
        </w:rPr>
      </w:pPr>
      <w:r>
        <w:rPr>
          <w:rFonts w:ascii="Times New Roman" w:hAnsi="Times New Roman" w:cs="Times New Roman"/>
          <w:sz w:val="28"/>
          <w:szCs w:val="28"/>
        </w:rPr>
        <w:t>1.4. Субсидии предоставляются субъектам малого и среднего предпринимательства из расчета не более 2/3 ключевой ставки Банка России, действующей на дату заключения кредитного договора с кредитной организацией.</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получателям от фактически произведенных затрат на уплату процентов по кредитам, которые приобрели оборудование в течение 730 дней к моменту предоставления пакета конкурсной документации, но не более 300 000 (трёхсот тысяч) рублей на один субъект малого и среднего предпринимательства.</w:t>
      </w:r>
    </w:p>
    <w:p w:rsidR="00137767" w:rsidRDefault="00137767" w:rsidP="00137767">
      <w:pPr>
        <w:pStyle w:val="ConsPlusNormal"/>
        <w:ind w:firstLine="851"/>
        <w:jc w:val="both"/>
        <w:rPr>
          <w:rFonts w:ascii="Times New Roman" w:hAnsi="Times New Roman" w:cs="Times New Roman"/>
          <w:sz w:val="28"/>
          <w:szCs w:val="28"/>
        </w:rPr>
      </w:pPr>
      <w:bookmarkStart w:id="1" w:name="P705"/>
      <w:bookmarkEnd w:id="1"/>
      <w:r>
        <w:rPr>
          <w:rFonts w:ascii="Times New Roman" w:hAnsi="Times New Roman" w:cs="Times New Roman"/>
          <w:sz w:val="28"/>
          <w:szCs w:val="28"/>
        </w:rPr>
        <w:t>Расчет размера субсидии осуществляется по формуле:</w:t>
      </w:r>
    </w:p>
    <w:p w:rsidR="00137767" w:rsidRDefault="00137767" w:rsidP="00137767">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 xml:space="preserve">                           Sp x Sr x 2 (рублей),</w:t>
      </w:r>
    </w:p>
    <w:p w:rsidR="00137767" w:rsidRDefault="00137767" w:rsidP="00137767">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137767" w:rsidRDefault="00137767" w:rsidP="00137767">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 xml:space="preserve">                                  Pkr x 3</w:t>
      </w:r>
    </w:p>
    <w:p w:rsidR="00137767" w:rsidRDefault="00137767" w:rsidP="00F84A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Sp - сумма уплаченных процентов по кредиту, привлеченному субъектом малого и среднего предпринимательства;</w:t>
      </w:r>
    </w:p>
    <w:p w:rsidR="00137767" w:rsidRDefault="00137767" w:rsidP="00F84A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Sr - ключевая ставка Центрального Банка Российской Федерации на дату заключения кредитного договора;</w:t>
      </w:r>
    </w:p>
    <w:p w:rsidR="00137767" w:rsidRDefault="00137767" w:rsidP="00F84A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Pkr - процентная ставка по кредиту.</w:t>
      </w:r>
    </w:p>
    <w:p w:rsidR="00137767" w:rsidRDefault="00137767" w:rsidP="00F84A9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технико-экономическом обосновании участников конкурсного отбора:</w:t>
      </w:r>
    </w:p>
    <w:p w:rsidR="00137767" w:rsidRDefault="00137767" w:rsidP="00F84A97">
      <w:pPr>
        <w:pStyle w:val="ad"/>
        <w:numPr>
          <w:ilvl w:val="0"/>
          <w:numId w:val="4"/>
        </w:numPr>
        <w:ind w:left="0" w:firstLine="709"/>
        <w:jc w:val="both"/>
        <w:rPr>
          <w:sz w:val="28"/>
          <w:szCs w:val="28"/>
        </w:rPr>
      </w:pPr>
      <w:r>
        <w:rPr>
          <w:sz w:val="28"/>
          <w:szCs w:val="28"/>
        </w:rPr>
        <w:t>количество сохраненных и созданных новых рабочих мест:</w:t>
      </w:r>
    </w:p>
    <w:p w:rsidR="00137767" w:rsidRDefault="00137767" w:rsidP="00F84A97">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137767" w:rsidRDefault="00137767" w:rsidP="00F84A97">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137767" w:rsidRDefault="00137767" w:rsidP="00F84A97">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137767" w:rsidRDefault="00137767" w:rsidP="00F84A97">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137767" w:rsidRDefault="00137767" w:rsidP="00F84A97">
      <w:pPr>
        <w:numPr>
          <w:ilvl w:val="0"/>
          <w:numId w:val="6"/>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137767" w:rsidRDefault="00137767" w:rsidP="00F84A97">
      <w:pPr>
        <w:pStyle w:val="ad"/>
        <w:numPr>
          <w:ilvl w:val="0"/>
          <w:numId w:val="4"/>
        </w:numPr>
        <w:autoSpaceDE w:val="0"/>
        <w:autoSpaceDN w:val="0"/>
        <w:adjustRightInd w:val="0"/>
        <w:ind w:left="0" w:firstLine="709"/>
        <w:jc w:val="both"/>
        <w:rPr>
          <w:sz w:val="28"/>
          <w:szCs w:val="28"/>
        </w:rPr>
      </w:pPr>
      <w:r>
        <w:rPr>
          <w:sz w:val="28"/>
          <w:szCs w:val="28"/>
        </w:rPr>
        <w:t xml:space="preserve">уровень технического перевооружения, модернизации производства, внедрения новых технологий, расширения производственных </w:t>
      </w:r>
      <w:r>
        <w:rPr>
          <w:sz w:val="28"/>
          <w:szCs w:val="28"/>
        </w:rPr>
        <w:lastRenderedPageBreak/>
        <w:t>мощностей, приобретения современного оборудования с целью улучшения условий труда, повышение качества выпускаемой продукции и услуг:</w:t>
      </w:r>
    </w:p>
    <w:p w:rsidR="00137767" w:rsidRDefault="00137767" w:rsidP="00F84A97">
      <w:pPr>
        <w:pStyle w:val="ad"/>
        <w:numPr>
          <w:ilvl w:val="0"/>
          <w:numId w:val="8"/>
        </w:numPr>
        <w:autoSpaceDE w:val="0"/>
        <w:autoSpaceDN w:val="0"/>
        <w:adjustRightInd w:val="0"/>
        <w:ind w:left="0" w:firstLine="709"/>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137767" w:rsidRDefault="00137767" w:rsidP="00F84A97">
      <w:pPr>
        <w:pStyle w:val="ad"/>
        <w:numPr>
          <w:ilvl w:val="0"/>
          <w:numId w:val="8"/>
        </w:numPr>
        <w:ind w:left="0" w:firstLine="709"/>
        <w:jc w:val="both"/>
        <w:rPr>
          <w:color w:val="000000"/>
          <w:sz w:val="28"/>
          <w:szCs w:val="28"/>
          <w:shd w:val="clear" w:color="auto" w:fill="FFFFFF"/>
        </w:rPr>
      </w:pPr>
      <w:r>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137767" w:rsidRDefault="00137767" w:rsidP="00F84A97">
      <w:pPr>
        <w:pStyle w:val="ad"/>
        <w:numPr>
          <w:ilvl w:val="0"/>
          <w:numId w:val="4"/>
        </w:numPr>
        <w:ind w:left="0" w:firstLine="709"/>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137767" w:rsidRDefault="00137767" w:rsidP="00F84A97">
      <w:pPr>
        <w:numPr>
          <w:ilvl w:val="0"/>
          <w:numId w:val="10"/>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137767" w:rsidRDefault="00137767" w:rsidP="00F84A97">
      <w:pPr>
        <w:numPr>
          <w:ilvl w:val="0"/>
          <w:numId w:val="10"/>
        </w:numPr>
        <w:tabs>
          <w:tab w:val="num" w:pos="426"/>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производства по переработке сельскохозяйственной продукции - 2 балла.</w:t>
      </w:r>
    </w:p>
    <w:p w:rsidR="00137767" w:rsidRDefault="00137767" w:rsidP="00F84A97">
      <w:pPr>
        <w:pStyle w:val="ad"/>
        <w:numPr>
          <w:ilvl w:val="0"/>
          <w:numId w:val="4"/>
        </w:numPr>
        <w:autoSpaceDE w:val="0"/>
        <w:autoSpaceDN w:val="0"/>
        <w:adjustRightInd w:val="0"/>
        <w:ind w:left="0" w:firstLine="709"/>
        <w:jc w:val="both"/>
        <w:rPr>
          <w:sz w:val="28"/>
          <w:szCs w:val="28"/>
        </w:rPr>
      </w:pPr>
      <w:r>
        <w:rPr>
          <w:sz w:val="28"/>
          <w:szCs w:val="28"/>
        </w:rPr>
        <w:t>развитие инновационной деятельности:</w:t>
      </w:r>
    </w:p>
    <w:p w:rsidR="00137767" w:rsidRDefault="00137767" w:rsidP="00F84A97">
      <w:pPr>
        <w:numPr>
          <w:ilvl w:val="0"/>
          <w:numId w:val="12"/>
        </w:numPr>
        <w:tabs>
          <w:tab w:val="num" w:pos="851"/>
        </w:tabs>
        <w:autoSpaceDE w:val="0"/>
        <w:autoSpaceDN w:val="0"/>
        <w:adjustRightInd w:val="0"/>
        <w:spacing w:after="0" w:line="240" w:lineRule="auto"/>
        <w:ind w:left="0" w:firstLine="709"/>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137767" w:rsidRDefault="00137767" w:rsidP="00F84A97">
      <w:pPr>
        <w:pStyle w:val="ConsPlusNormal"/>
        <w:ind w:firstLine="709"/>
        <w:jc w:val="both"/>
        <w:rPr>
          <w:rFonts w:ascii="Times New Roman" w:hAnsi="Times New Roman" w:cs="Times New Roman"/>
          <w:sz w:val="28"/>
          <w:szCs w:val="28"/>
        </w:rPr>
      </w:pPr>
      <w:r>
        <w:rPr>
          <w:rFonts w:ascii="Times New Roman" w:hAnsi="Times New Roman" w:cs="Times New Roman"/>
          <w:sz w:val="28"/>
        </w:rPr>
        <w:t xml:space="preserve">нет аналогов производства продукции (выполнения работ, оказания услуг) в Прокопьевском муниципальном </w:t>
      </w:r>
      <w:r w:rsidR="00F84A97">
        <w:rPr>
          <w:rFonts w:ascii="Times New Roman" w:hAnsi="Times New Roman" w:cs="Times New Roman"/>
          <w:sz w:val="28"/>
        </w:rPr>
        <w:t>округе -</w:t>
      </w:r>
      <w:r>
        <w:rPr>
          <w:rFonts w:ascii="Times New Roman" w:hAnsi="Times New Roman" w:cs="Times New Roman"/>
          <w:sz w:val="28"/>
        </w:rPr>
        <w:t xml:space="preserve"> 1 балл.</w:t>
      </w:r>
    </w:p>
    <w:p w:rsidR="00137767" w:rsidRDefault="00137767" w:rsidP="00F84A97">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1.6. </w:t>
      </w:r>
      <w:r>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137767" w:rsidRDefault="00137767" w:rsidP="00F84A97">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1.6.1 Справочная информация: </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Информация о муниципальной услуге размещается:</w:t>
      </w:r>
    </w:p>
    <w:p w:rsidR="00137767" w:rsidRDefault="00137767" w:rsidP="001377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официальном сайте Администрации: </w:t>
      </w:r>
      <w:r w:rsidR="00D47BA9" w:rsidRPr="00D47BA9">
        <w:rPr>
          <w:rFonts w:ascii="Times New Roman" w:eastAsia="Times New Roman" w:hAnsi="Times New Roman" w:cs="Times New Roman"/>
          <w:sz w:val="28"/>
          <w:szCs w:val="28"/>
          <w:u w:val="single"/>
          <w:lang w:eastAsia="ru-RU"/>
        </w:rPr>
        <w:t>https://prokopmo.ru</w:t>
      </w:r>
      <w:r>
        <w:rPr>
          <w:rFonts w:ascii="Times New Roman" w:eastAsia="Times New Roman" w:hAnsi="Times New Roman" w:cs="Times New Roman"/>
          <w:sz w:val="28"/>
          <w:szCs w:val="28"/>
          <w:lang w:eastAsia="ru-RU"/>
        </w:rPr>
        <w:t>;</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137767" w:rsidRDefault="00137767" w:rsidP="00F84A9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Pr>
          <w:rFonts w:ascii="Times New Roman" w:eastAsia="Times New Roman" w:hAnsi="Times New Roman" w:cs="Times New Roman"/>
          <w:sz w:val="28"/>
          <w:szCs w:val="28"/>
          <w:lang w:eastAsia="ru-RU"/>
        </w:rPr>
        <w:t>На информационных стендах подлежит размещению следующая информация:</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сроки предоставления муниципальной услуги;</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записи на личный прием к должностным лицам;</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На официальном сайте в сети «Интернет» подлежит размещению следующая информация:</w:t>
      </w:r>
    </w:p>
    <w:p w:rsidR="00137767" w:rsidRDefault="00137767" w:rsidP="00F84A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F84A97" w:rsidRPr="00F84A97" w:rsidRDefault="00F84A97" w:rsidP="00F84A97">
      <w:pPr>
        <w:spacing w:after="0" w:line="240" w:lineRule="auto"/>
        <w:ind w:firstLine="709"/>
        <w:jc w:val="both"/>
        <w:rPr>
          <w:rFonts w:ascii="Times New Roman" w:eastAsia="Times New Roman" w:hAnsi="Times New Roman" w:cs="Times New Roman"/>
          <w:sz w:val="28"/>
          <w:szCs w:val="28"/>
          <w:lang w:eastAsia="ru-RU"/>
        </w:rPr>
      </w:pPr>
      <w:r w:rsidRPr="00F84A97">
        <w:rPr>
          <w:rFonts w:ascii="Times New Roman" w:eastAsia="Times New Roman" w:hAnsi="Times New Roman" w:cs="Times New Roman"/>
          <w:b/>
          <w:sz w:val="28"/>
          <w:szCs w:val="28"/>
          <w:lang w:eastAsia="ru-RU"/>
        </w:rPr>
        <w:t>- сведения о субсидиях не позднее 15-го рабочего дня, следующего за днем принятия решения о бюджете, решения о внесении изменений в решение о бюджете;</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 регламент с приложениями;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порядок и способы получения результата предоставления муниципальной услуги;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r w:rsidR="00D47BA9" w:rsidRPr="00D47BA9">
        <w:rPr>
          <w:rFonts w:ascii="Times New Roman" w:hAnsi="Times New Roman" w:cs="Times New Roman"/>
          <w:sz w:val="28"/>
          <w:szCs w:val="28"/>
        </w:rPr>
        <w:t>https:</w:t>
      </w:r>
      <w:r w:rsidR="00D47BA9">
        <w:rPr>
          <w:rFonts w:ascii="Times New Roman" w:hAnsi="Times New Roman" w:cs="Times New Roman"/>
          <w:sz w:val="28"/>
          <w:szCs w:val="28"/>
        </w:rPr>
        <w:t>//prokopmo.ru</w:t>
      </w:r>
      <w:r>
        <w:rPr>
          <w:rFonts w:ascii="Times New Roman" w:hAnsi="Times New Roman" w:cs="Times New Roman"/>
          <w:sz w:val="28"/>
          <w:szCs w:val="28"/>
        </w:rPr>
        <w:t xml:space="preserve">) </w:t>
      </w:r>
      <w:r w:rsidRPr="00EF4DC5">
        <w:rPr>
          <w:rFonts w:ascii="Times New Roman" w:hAnsi="Times New Roman" w:cs="Times New Roman"/>
          <w:sz w:val="28"/>
          <w:szCs w:val="28"/>
        </w:rPr>
        <w:t>за 1 день</w:t>
      </w:r>
      <w:r>
        <w:rPr>
          <w:rFonts w:ascii="Times New Roman" w:hAnsi="Times New Roman" w:cs="Times New Roman"/>
          <w:sz w:val="28"/>
          <w:szCs w:val="28"/>
        </w:rPr>
        <w:t xml:space="preserve"> до даты начала приема пакета конкурсной документации.</w:t>
      </w:r>
    </w:p>
    <w:p w:rsidR="00F84A97" w:rsidRPr="00F84A97" w:rsidRDefault="00F84A97" w:rsidP="00F84A97">
      <w:pPr>
        <w:spacing w:after="0" w:line="240" w:lineRule="auto"/>
        <w:ind w:firstLine="680"/>
        <w:jc w:val="both"/>
        <w:rPr>
          <w:rFonts w:ascii="Times New Roman" w:eastAsia="Times New Roman" w:hAnsi="Times New Roman" w:cs="Times New Roman"/>
          <w:b/>
          <w:sz w:val="28"/>
          <w:szCs w:val="28"/>
          <w:lang w:eastAsia="ru-RU"/>
        </w:rPr>
      </w:pPr>
      <w:r w:rsidRPr="00F84A97">
        <w:rPr>
          <w:rFonts w:ascii="Times New Roman" w:eastAsia="Times New Roman" w:hAnsi="Times New Roman" w:cs="Times New Roman"/>
          <w:b/>
          <w:sz w:val="28"/>
          <w:szCs w:val="28"/>
          <w:lang w:eastAsia="ru-RU"/>
        </w:rPr>
        <w:t>Дата начала подачи или окончания приема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137767" w:rsidRDefault="00137767" w:rsidP="0013776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1.6.2.4. </w:t>
      </w:r>
      <w:r>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137767" w:rsidRDefault="00137767" w:rsidP="00137767">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 xml:space="preserve">1.6.2.5. </w:t>
      </w:r>
      <w:r>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7" w:history="1">
        <w:r>
          <w:rPr>
            <w:rStyle w:val="a3"/>
            <w:sz w:val="28"/>
            <w:szCs w:val="28"/>
            <w:lang w:val="en-US" w:eastAsia="ru-RU"/>
          </w:rPr>
          <w:t>adm</w:t>
        </w:r>
        <w:r>
          <w:rPr>
            <w:rStyle w:val="a3"/>
            <w:sz w:val="28"/>
            <w:szCs w:val="28"/>
            <w:lang w:eastAsia="ru-RU"/>
          </w:rPr>
          <w:t>-</w:t>
        </w:r>
        <w:r>
          <w:rPr>
            <w:rStyle w:val="a3"/>
            <w:sz w:val="28"/>
            <w:szCs w:val="28"/>
            <w:lang w:val="en-US" w:eastAsia="ru-RU"/>
          </w:rPr>
          <w:t>prokop</w:t>
        </w:r>
        <w:r>
          <w:rPr>
            <w:rStyle w:val="a3"/>
            <w:sz w:val="28"/>
            <w:szCs w:val="28"/>
            <w:lang w:eastAsia="ru-RU"/>
          </w:rPr>
          <w:t>-</w:t>
        </w:r>
        <w:r>
          <w:rPr>
            <w:rStyle w:val="a3"/>
            <w:sz w:val="28"/>
            <w:szCs w:val="28"/>
            <w:lang w:val="en-US" w:eastAsia="ru-RU"/>
          </w:rPr>
          <w:t>rn</w:t>
        </w:r>
        <w:r>
          <w:rPr>
            <w:rStyle w:val="a3"/>
            <w:sz w:val="28"/>
            <w:szCs w:val="28"/>
            <w:lang w:eastAsia="ru-RU"/>
          </w:rPr>
          <w:t>@</w:t>
        </w:r>
        <w:r>
          <w:rPr>
            <w:rStyle w:val="a3"/>
            <w:sz w:val="28"/>
            <w:szCs w:val="28"/>
            <w:lang w:val="en-US" w:eastAsia="ru-RU"/>
          </w:rPr>
          <w:t>ako</w:t>
        </w:r>
        <w:r>
          <w:rPr>
            <w:rStyle w:val="a3"/>
            <w:sz w:val="28"/>
            <w:szCs w:val="28"/>
            <w:lang w:eastAsia="ru-RU"/>
          </w:rPr>
          <w:t>.</w:t>
        </w:r>
        <w:r>
          <w:rPr>
            <w:rStyle w:val="a3"/>
            <w:sz w:val="28"/>
            <w:szCs w:val="28"/>
            <w:lang w:val="en-US" w:eastAsia="ru-RU"/>
          </w:rPr>
          <w:t>ru</w:t>
        </w:r>
      </w:hyperlink>
      <w:r>
        <w:rPr>
          <w:rFonts w:ascii="Times New Roman" w:eastAsia="Times New Roman" w:hAnsi="Times New Roman" w:cs="Times New Roman"/>
          <w:sz w:val="28"/>
          <w:szCs w:val="28"/>
          <w:u w:val="single"/>
          <w:lang w:eastAsia="ru-RU"/>
        </w:rPr>
        <w:t>.</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Заявитель в своем письменном обращении в обязательном порядке указывает:</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личную подпись и дату.</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137767" w:rsidRDefault="00D47BA9"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37767">
        <w:rPr>
          <w:rFonts w:ascii="Times New Roman" w:eastAsia="Times New Roman" w:hAnsi="Times New Roman" w:cs="Times New Roman"/>
          <w:sz w:val="28"/>
          <w:szCs w:val="28"/>
          <w:lang w:eastAsia="ru-RU"/>
        </w:rPr>
        <w:t>лично или через представителя;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137767" w:rsidRDefault="00137767" w:rsidP="00137767">
      <w:pPr>
        <w:spacing w:after="0" w:line="240" w:lineRule="auto"/>
        <w:jc w:val="center"/>
        <w:rPr>
          <w:rFonts w:ascii="Times New Roman" w:eastAsia="Times New Roman" w:hAnsi="Times New Roman" w:cs="Times New Roman"/>
          <w:b/>
          <w:sz w:val="28"/>
          <w:szCs w:val="28"/>
          <w:lang w:eastAsia="ru-RU"/>
        </w:rPr>
      </w:pPr>
    </w:p>
    <w:p w:rsidR="00137767" w:rsidRDefault="00137767" w:rsidP="00137767">
      <w:pPr>
        <w:pStyle w:val="ad"/>
        <w:numPr>
          <w:ilvl w:val="0"/>
          <w:numId w:val="2"/>
        </w:numPr>
        <w:jc w:val="center"/>
        <w:rPr>
          <w:b/>
          <w:sz w:val="28"/>
          <w:szCs w:val="28"/>
        </w:rPr>
      </w:pPr>
      <w:r>
        <w:rPr>
          <w:b/>
          <w:sz w:val="28"/>
          <w:szCs w:val="28"/>
        </w:rPr>
        <w:lastRenderedPageBreak/>
        <w:t>Стандарт предоставления муниципальной услуги</w:t>
      </w:r>
    </w:p>
    <w:p w:rsidR="00137767" w:rsidRDefault="00137767" w:rsidP="00137767">
      <w:pPr>
        <w:pStyle w:val="ad"/>
        <w:rPr>
          <w:b/>
          <w:sz w:val="28"/>
          <w:szCs w:val="28"/>
        </w:rPr>
      </w:pPr>
    </w:p>
    <w:p w:rsidR="00137767" w:rsidRDefault="00137767" w:rsidP="0013776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Наименование муниципальной услуги «Субсидирование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осуществляет Администрация.</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 xml:space="preserve">60 календарных дней </w:t>
      </w:r>
      <w:r>
        <w:rPr>
          <w:rFonts w:ascii="Times New Roman" w:hAnsi="Times New Roman" w:cs="Times New Roman"/>
          <w:sz w:val="28"/>
          <w:szCs w:val="28"/>
        </w:rPr>
        <w:t>со дня его поступления в Администрацию.</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00EF4DC5" w:rsidRPr="0001655E">
          <w:rPr>
            <w:rStyle w:val="a3"/>
            <w:rFonts w:ascii="Times New Roman" w:hAnsi="Times New Roman" w:cs="Times New Roman"/>
            <w:sz w:val="28"/>
            <w:szCs w:val="28"/>
          </w:rPr>
          <w:t>https://prokopmo.ru/deyatelnost/predpriniatelstvo/natsionalnyy-proekt-predprinimatelstvo.php</w:t>
        </w:r>
      </w:hyperlink>
      <w:r>
        <w:rPr>
          <w:rFonts w:ascii="Times New Roman" w:hAnsi="Times New Roman" w:cs="Times New Roman"/>
          <w:sz w:val="28"/>
          <w:szCs w:val="28"/>
        </w:rPr>
        <w:t>).</w:t>
      </w:r>
      <w:r w:rsidR="00EF4DC5">
        <w:rPr>
          <w:rFonts w:ascii="Times New Roman" w:hAnsi="Times New Roman" w:cs="Times New Roman"/>
          <w:sz w:val="28"/>
          <w:szCs w:val="28"/>
        </w:rPr>
        <w:t xml:space="preserve"> </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137767" w:rsidRDefault="00137767" w:rsidP="001377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справка банка о фактически уплаченных процентах и погашении основной суммы долга, ежемесячном остатке суммы основного долга с приложением банковских выписок и копий платежных документов за расчетный период, заверенных банком;</w:t>
      </w:r>
    </w:p>
    <w:p w:rsidR="00137767" w:rsidRDefault="00137767" w:rsidP="001377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копия кредитного договора с указанием инвестиционной цели использования кредита, графика погашения кредита и уплаты процентов, заверенные банком;</w:t>
      </w:r>
    </w:p>
    <w:p w:rsidR="00137767" w:rsidRDefault="00137767" w:rsidP="001377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инвестиционный проект, заверенный подписью руководителя и печатью (с учетом критериев конкурсного отбора), на реализацию которого получен кредит;</w:t>
      </w:r>
    </w:p>
    <w:p w:rsidR="00137767" w:rsidRDefault="00137767" w:rsidP="001377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F4DC5">
        <w:rPr>
          <w:rFonts w:ascii="Times New Roman" w:hAnsi="Times New Roman" w:cs="Times New Roman"/>
          <w:sz w:val="28"/>
          <w:szCs w:val="28"/>
        </w:rPr>
        <w:t xml:space="preserve"> </w:t>
      </w:r>
      <w:r>
        <w:rPr>
          <w:rFonts w:ascii="Times New Roman" w:hAnsi="Times New Roman" w:cs="Times New Roman"/>
          <w:sz w:val="28"/>
          <w:szCs w:val="28"/>
        </w:rPr>
        <w:t>копии документов, подтверждающих целевое использование кредита, заверенные подписью руководителя и печатью, с предъявлением оригиналов;</w:t>
      </w:r>
    </w:p>
    <w:p w:rsidR="00137767" w:rsidRDefault="00137767" w:rsidP="0013776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137767" w:rsidRDefault="00137767" w:rsidP="001377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9" w:history="1">
        <w:r>
          <w:rPr>
            <w:rStyle w:val="a3"/>
            <w:rFonts w:ascii="Times New Roman" w:hAnsi="Times New Roman" w:cs="Times New Roman"/>
            <w:sz w:val="28"/>
            <w:szCs w:val="28"/>
          </w:rPr>
          <w:t>расчет</w:t>
        </w:r>
      </w:hyperlink>
      <w:r>
        <w:rPr>
          <w:rFonts w:ascii="Times New Roman" w:hAnsi="Times New Roman" w:cs="Times New Roman"/>
          <w:sz w:val="28"/>
          <w:szCs w:val="28"/>
        </w:rPr>
        <w:t xml:space="preserve"> суммы субсидии, заверенный подписью руководителя и печатью по форме согласно приложению № 4 к настоящему административному </w:t>
      </w:r>
      <w:r>
        <w:rPr>
          <w:rFonts w:ascii="Times New Roman" w:hAnsi="Times New Roman" w:cs="Times New Roman"/>
          <w:sz w:val="28"/>
          <w:szCs w:val="28"/>
        </w:rPr>
        <w:lastRenderedPageBreak/>
        <w:t>регламенту.</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137767" w:rsidRDefault="00137767" w:rsidP="00137767">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137767" w:rsidRDefault="00137767" w:rsidP="001377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137767" w:rsidRDefault="00137767" w:rsidP="001377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137767" w:rsidRDefault="00137767" w:rsidP="001377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137767" w:rsidRDefault="00137767" w:rsidP="001377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полученных субсидиях за три года, предшествующих подаче заявлени</w:t>
      </w:r>
      <w:r w:rsidR="00D47BA9">
        <w:rPr>
          <w:rFonts w:ascii="Times New Roman" w:hAnsi="Times New Roman" w:cs="Times New Roman"/>
          <w:sz w:val="28"/>
          <w:szCs w:val="28"/>
        </w:rPr>
        <w:t>я;</w:t>
      </w:r>
    </w:p>
    <w:p w:rsidR="00D47BA9" w:rsidRDefault="00D47BA9" w:rsidP="00D47BA9">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Pr>
            <w:rStyle w:val="a3"/>
            <w:rFonts w:ascii="Times New Roman" w:hAnsi="Times New Roman" w:cs="Times New Roman"/>
            <w:sz w:val="28"/>
            <w:szCs w:val="28"/>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137767" w:rsidRDefault="00137767" w:rsidP="0013776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w:t>
      </w:r>
      <w:r>
        <w:rPr>
          <w:rFonts w:ascii="Times New Roman" w:hAnsi="Times New Roman" w:cs="Times New Roman"/>
          <w:sz w:val="28"/>
          <w:szCs w:val="28"/>
        </w:rPr>
        <w:lastRenderedPageBreak/>
        <w:t>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2" w:history="1">
        <w:r>
          <w:rPr>
            <w:rStyle w:val="a3"/>
            <w:rFonts w:ascii="Times New Roman" w:hAnsi="Times New Roman" w:cs="Times New Roman"/>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w:t>
      </w:r>
      <w:r>
        <w:rPr>
          <w:rFonts w:ascii="Times New Roman" w:hAnsi="Times New Roman" w:cs="Times New Roman"/>
          <w:sz w:val="28"/>
          <w:szCs w:val="28"/>
        </w:rPr>
        <w:lastRenderedPageBreak/>
        <w:t xml:space="preserve">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Pr>
            <w:rStyle w:val="a3"/>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Pr>
            <w:rStyle w:val="a3"/>
            <w:rFonts w:ascii="Times New Roman" w:hAnsi="Times New Roman" w:cs="Times New Roman"/>
            <w:sz w:val="28"/>
            <w:szCs w:val="28"/>
          </w:rPr>
          <w:t>ч. 18 ст. 14.1</w:t>
        </w:r>
      </w:hyperlink>
      <w:r>
        <w:rPr>
          <w:rFonts w:ascii="Times New Roman" w:hAnsi="Times New Roman" w:cs="Times New Roman"/>
          <w:sz w:val="28"/>
          <w:szCs w:val="28"/>
        </w:rPr>
        <w:t xml:space="preserve"> Федерального закона от 27 июля 2006 года </w:t>
      </w:r>
      <w:r w:rsidR="00EF4DC5">
        <w:rPr>
          <w:rFonts w:ascii="Times New Roman" w:hAnsi="Times New Roman" w:cs="Times New Roman"/>
          <w:sz w:val="28"/>
          <w:szCs w:val="28"/>
        </w:rPr>
        <w:t>№</w:t>
      </w:r>
      <w:r>
        <w:rPr>
          <w:rFonts w:ascii="Times New Roman" w:hAnsi="Times New Roman" w:cs="Times New Roman"/>
          <w:sz w:val="28"/>
          <w:szCs w:val="28"/>
        </w:rPr>
        <w:t xml:space="preserve"> 149-ФЗ «Об информации, информационных технологиях и о защите информации».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5" w:history="1">
        <w:r w:rsidR="00EF4DC5">
          <w:rPr>
            <w:rStyle w:val="a3"/>
            <w:rFonts w:ascii="Times New Roman" w:eastAsia="Times New Roman" w:hAnsi="Times New Roman" w:cs="Times New Roman"/>
            <w:sz w:val="28"/>
            <w:szCs w:val="28"/>
            <w:lang w:eastAsia="ru-RU"/>
          </w:rPr>
          <w:t>п.п.</w:t>
        </w:r>
        <w:r>
          <w:rPr>
            <w:rStyle w:val="a3"/>
            <w:rFonts w:ascii="Times New Roman" w:eastAsia="Times New Roman" w:hAnsi="Times New Roman" w:cs="Times New Roman"/>
            <w:sz w:val="28"/>
            <w:szCs w:val="28"/>
            <w:lang w:eastAsia="ru-RU"/>
          </w:rPr>
          <w:t xml:space="preserve"> 1.2.</w:t>
        </w:r>
      </w:hyperlink>
      <w:r>
        <w:rPr>
          <w:rFonts w:ascii="Times New Roman" w:eastAsia="Times New Roman" w:hAnsi="Times New Roman" w:cs="Times New Roman"/>
          <w:sz w:val="28"/>
          <w:szCs w:val="28"/>
          <w:lang w:eastAsia="ru-RU"/>
        </w:rPr>
        <w:t>, 1.3. настоящего административного регламента;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37767" w:rsidRDefault="00137767" w:rsidP="001377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посредством </w:t>
      </w:r>
      <w:r>
        <w:rPr>
          <w:rFonts w:ascii="Times New Roman" w:hAnsi="Times New Roman" w:cs="Times New Roman"/>
          <w:sz w:val="28"/>
          <w:szCs w:val="28"/>
        </w:rPr>
        <w:lastRenderedPageBreak/>
        <w:t>почтового отправления, регистрируется в установленном порядке в Администрации в день его поступления от организации почтовой связи;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137767" w:rsidRDefault="00137767" w:rsidP="0013776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137767" w:rsidRDefault="00137767" w:rsidP="0013776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137767" w:rsidRDefault="00137767" w:rsidP="0013776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137767" w:rsidRDefault="00137767" w:rsidP="0013776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137767" w:rsidRDefault="00137767" w:rsidP="00137767">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показателям, характеризующим качество и доступность </w:t>
      </w:r>
      <w:r>
        <w:rPr>
          <w:rFonts w:ascii="Times New Roman" w:hAnsi="Times New Roman" w:cs="Times New Roman"/>
          <w:sz w:val="28"/>
          <w:szCs w:val="28"/>
        </w:rPr>
        <w:lastRenderedPageBreak/>
        <w:t>муниципальной услуги, относятся:</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137767" w:rsidRDefault="00137767" w:rsidP="0013776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 xml:space="preserve">ГАУ «УМФЦ по </w:t>
      </w:r>
      <w:r>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137767" w:rsidRDefault="00137767" w:rsidP="00137767">
      <w:pPr>
        <w:pStyle w:val="ConsPlusNormal"/>
        <w:ind w:firstLine="851"/>
        <w:jc w:val="center"/>
        <w:rPr>
          <w:rFonts w:ascii="Times New Roman" w:eastAsiaTheme="minorHAnsi" w:hAnsi="Times New Roman" w:cs="Times New Roman"/>
          <w:b/>
          <w:sz w:val="28"/>
          <w:szCs w:val="28"/>
          <w:lang w:eastAsia="en-US"/>
        </w:rPr>
      </w:pPr>
    </w:p>
    <w:p w:rsidR="00137767" w:rsidRDefault="00137767" w:rsidP="00CB5E2D">
      <w:pPr>
        <w:pStyle w:val="ConsPlusNormal"/>
        <w:numPr>
          <w:ilvl w:val="0"/>
          <w:numId w:val="2"/>
        </w:numPr>
        <w:ind w:left="0"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37767" w:rsidRDefault="00137767" w:rsidP="00137767">
      <w:pPr>
        <w:pStyle w:val="ConsPlusNormal"/>
        <w:ind w:left="720" w:firstLine="0"/>
        <w:rPr>
          <w:rFonts w:ascii="Times New Roman" w:eastAsiaTheme="minorHAnsi" w:hAnsi="Times New Roman" w:cs="Times New Roman"/>
          <w:b/>
          <w:sz w:val="28"/>
          <w:szCs w:val="28"/>
          <w:lang w:eastAsia="en-US"/>
        </w:rPr>
      </w:pPr>
    </w:p>
    <w:p w:rsidR="00137767" w:rsidRDefault="00137767" w:rsidP="00137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137767" w:rsidRDefault="00137767" w:rsidP="00137767">
      <w:pPr>
        <w:pStyle w:val="ad"/>
        <w:widowControl w:val="0"/>
        <w:numPr>
          <w:ilvl w:val="0"/>
          <w:numId w:val="14"/>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137767" w:rsidRDefault="00137767" w:rsidP="00137767">
      <w:pPr>
        <w:pStyle w:val="ad"/>
        <w:numPr>
          <w:ilvl w:val="0"/>
          <w:numId w:val="14"/>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lastRenderedPageBreak/>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t>исполнение обязательств по заключенному соглашению - перечисление субсидии на расчетный счет победителю конкурсного отбора;</w:t>
      </w:r>
    </w:p>
    <w:p w:rsidR="00137767" w:rsidRDefault="00137767" w:rsidP="00137767">
      <w:pPr>
        <w:pStyle w:val="ad"/>
        <w:numPr>
          <w:ilvl w:val="0"/>
          <w:numId w:val="14"/>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137767" w:rsidRDefault="00137767" w:rsidP="00137767">
      <w:pPr>
        <w:pStyle w:val="ad"/>
        <w:numPr>
          <w:ilvl w:val="0"/>
          <w:numId w:val="14"/>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137767" w:rsidRDefault="00137767" w:rsidP="00137767">
      <w:pPr>
        <w:spacing w:after="0" w:line="240" w:lineRule="auto"/>
        <w:ind w:firstLine="851"/>
        <w:jc w:val="both"/>
        <w:rPr>
          <w:rFonts w:ascii="Times New Roman" w:hAnsi="Times New Roman" w:cs="Times New Roman"/>
          <w:sz w:val="28"/>
          <w:szCs w:val="28"/>
        </w:rPr>
      </w:pPr>
    </w:p>
    <w:p w:rsidR="00CB5E2D" w:rsidRDefault="00137767" w:rsidP="00137767">
      <w:pPr>
        <w:pStyle w:val="ConsPlusNormal"/>
        <w:ind w:firstLine="851"/>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137767" w:rsidRDefault="00137767" w:rsidP="00137767">
      <w:pPr>
        <w:pStyle w:val="ConsPlusNormal"/>
        <w:ind w:firstLine="851"/>
        <w:jc w:val="center"/>
        <w:rPr>
          <w:rFonts w:ascii="Times New Roman" w:hAnsi="Times New Roman" w:cs="Times New Roman"/>
          <w:b/>
          <w:sz w:val="28"/>
          <w:szCs w:val="28"/>
        </w:rPr>
      </w:pPr>
      <w:r>
        <w:rPr>
          <w:rFonts w:ascii="Times New Roman" w:hAnsi="Times New Roman" w:cs="Times New Roman"/>
          <w:b/>
          <w:sz w:val="28"/>
          <w:szCs w:val="28"/>
        </w:rPr>
        <w:t>для участия в конкурсе</w:t>
      </w:r>
    </w:p>
    <w:p w:rsidR="00CB5E2D" w:rsidRDefault="00CB5E2D" w:rsidP="00137767">
      <w:pPr>
        <w:pStyle w:val="ConsPlusNormal"/>
        <w:ind w:firstLine="851"/>
        <w:jc w:val="center"/>
        <w:rPr>
          <w:rFonts w:ascii="Times New Roman" w:hAnsi="Times New Roman" w:cs="Times New Roman"/>
          <w:b/>
          <w:sz w:val="28"/>
          <w:szCs w:val="28"/>
        </w:rPr>
      </w:pPr>
    </w:p>
    <w:p w:rsidR="00137767" w:rsidRDefault="00137767" w:rsidP="00137767">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лично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 xml:space="preserve">. </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D47BA9">
        <w:rPr>
          <w:rFonts w:ascii="Times New Roman" w:eastAsia="Times New Roman" w:hAnsi="Times New Roman" w:cs="Times New Roman"/>
          <w:sz w:val="28"/>
          <w:szCs w:val="28"/>
          <w:lang w:eastAsia="ru-RU"/>
        </w:rPr>
        <w:t xml:space="preserve">сектора по развитию предпринимательства и инвестиционной деятельности </w:t>
      </w:r>
      <w:r>
        <w:rPr>
          <w:rFonts w:ascii="Times New Roman" w:eastAsia="Times New Roman" w:hAnsi="Times New Roman" w:cs="Times New Roman"/>
          <w:sz w:val="28"/>
          <w:szCs w:val="28"/>
          <w:lang w:eastAsia="ru-RU"/>
        </w:rPr>
        <w:t>Администрации (далее – уполномоченный специалист).</w:t>
      </w:r>
    </w:p>
    <w:p w:rsidR="00137767" w:rsidRDefault="00137767" w:rsidP="00137767">
      <w:pPr>
        <w:pStyle w:val="ConsPlusNormal"/>
        <w:ind w:firstLine="851"/>
        <w:jc w:val="both"/>
        <w:rPr>
          <w:rFonts w:ascii="Times New Roman" w:eastAsiaTheme="minorHAnsi" w:hAnsi="Times New Roman" w:cs="Times New Roman"/>
          <w:sz w:val="28"/>
          <w:szCs w:val="28"/>
        </w:rPr>
      </w:pPr>
      <w:r>
        <w:rPr>
          <w:rFonts w:ascii="Times New Roman" w:hAnsi="Times New Roman" w:cs="Times New Roman"/>
          <w:sz w:val="28"/>
          <w:szCs w:val="28"/>
        </w:rPr>
        <w:t xml:space="preserve">3.1.2. </w:t>
      </w:r>
      <w:r>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 xml:space="preserve">ГАУ «УМФЦ по Кемеровской области» отдел «Мои документы» Прокопьевского района, </w:t>
      </w:r>
      <w:r>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Pr>
          <w:rFonts w:ascii="Times New Roman" w:hAnsi="Times New Roman" w:cs="Times New Roman"/>
          <w:sz w:val="28"/>
          <w:szCs w:val="28"/>
        </w:rPr>
        <w:t>на представление муниципальной услуги</w:t>
      </w:r>
      <w:r>
        <w:rPr>
          <w:rFonts w:ascii="Times New Roman" w:eastAsiaTheme="minorHAnsi" w:hAnsi="Times New Roman" w:cs="Times New Roman"/>
          <w:sz w:val="28"/>
          <w:szCs w:val="28"/>
        </w:rPr>
        <w:t xml:space="preserve"> </w:t>
      </w:r>
      <w:r>
        <w:rPr>
          <w:rFonts w:ascii="Times New Roman" w:hAnsi="Times New Roman" w:cs="Times New Roman"/>
          <w:sz w:val="28"/>
          <w:szCs w:val="28"/>
        </w:rPr>
        <w:t>по форме согласно приложению № 6 к настоящему административному регламенту</w:t>
      </w:r>
      <w:r>
        <w:rPr>
          <w:rFonts w:ascii="Times New Roman" w:eastAsiaTheme="minorHAnsi" w:hAnsi="Times New Roman" w:cs="Times New Roman"/>
          <w:sz w:val="28"/>
          <w:szCs w:val="28"/>
        </w:rPr>
        <w:t xml:space="preserve">: </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конкурсной документации; </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подпись должностного лица, принявшего пакет конкурсной документации. </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137767" w:rsidRDefault="00D47BA9"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137767">
        <w:rPr>
          <w:rFonts w:ascii="Times New Roman" w:eastAsiaTheme="minorHAnsi" w:hAnsi="Times New Roman" w:cs="Times New Roman"/>
          <w:sz w:val="28"/>
          <w:szCs w:val="28"/>
          <w:lang w:eastAsia="en-US"/>
        </w:rPr>
        <w:t>тексты документов написаны разборчиво;</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w:t>
      </w:r>
      <w:r>
        <w:rPr>
          <w:rFonts w:ascii="Times New Roman" w:eastAsiaTheme="minorHAnsi" w:hAnsi="Times New Roman" w:cs="Times New Roman"/>
          <w:sz w:val="28"/>
          <w:szCs w:val="28"/>
          <w:lang w:eastAsia="en-US"/>
        </w:rPr>
        <w:lastRenderedPageBreak/>
        <w:t>выбрать место получения результата предоставления муниципальной услуги и предъявления оригиналов документов для сверки.</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137767" w:rsidRDefault="00137767" w:rsidP="0013776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137767" w:rsidRDefault="00137767" w:rsidP="00137767">
      <w:pPr>
        <w:pStyle w:val="ConsPlusNormal"/>
        <w:ind w:firstLine="6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137767" w:rsidRDefault="00137767" w:rsidP="00137767">
      <w:pPr>
        <w:pStyle w:val="ConsPlusNormal"/>
        <w:ind w:firstLine="680"/>
        <w:jc w:val="both"/>
        <w:rPr>
          <w:rFonts w:ascii="Times New Roman" w:eastAsiaTheme="minorHAnsi" w:hAnsi="Times New Roman" w:cs="Times New Roman"/>
          <w:sz w:val="28"/>
          <w:szCs w:val="28"/>
          <w:lang w:eastAsia="en-US"/>
        </w:rPr>
      </w:pPr>
    </w:p>
    <w:p w:rsidR="00137767" w:rsidRDefault="00137767" w:rsidP="00CB5E2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CB5E2D" w:rsidRDefault="00CB5E2D" w:rsidP="00CB5E2D">
      <w:pPr>
        <w:pStyle w:val="ConsPlusNormal"/>
        <w:ind w:firstLine="0"/>
        <w:jc w:val="center"/>
        <w:rPr>
          <w:rFonts w:ascii="Times New Roman" w:hAnsi="Times New Roman" w:cs="Times New Roman"/>
          <w:b/>
          <w:sz w:val="28"/>
          <w:szCs w:val="28"/>
        </w:rPr>
      </w:pP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3.2.6. Результатом административной процедуры является получение необходимых документов.</w:t>
      </w:r>
    </w:p>
    <w:p w:rsidR="00137767" w:rsidRDefault="00137767" w:rsidP="00137767">
      <w:pPr>
        <w:spacing w:after="0" w:line="240" w:lineRule="auto"/>
        <w:ind w:firstLine="851"/>
        <w:jc w:val="both"/>
        <w:rPr>
          <w:rFonts w:ascii="Times New Roman" w:hAnsi="Times New Roman" w:cs="Times New Roman"/>
          <w:sz w:val="28"/>
          <w:szCs w:val="28"/>
        </w:rPr>
      </w:pPr>
    </w:p>
    <w:p w:rsidR="00137767" w:rsidRDefault="00137767" w:rsidP="00CB5E2D">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CB5E2D" w:rsidRDefault="00CB5E2D" w:rsidP="00137767">
      <w:pPr>
        <w:autoSpaceDE w:val="0"/>
        <w:autoSpaceDN w:val="0"/>
        <w:adjustRightInd w:val="0"/>
        <w:spacing w:after="0" w:line="240" w:lineRule="auto"/>
        <w:ind w:firstLine="851"/>
        <w:jc w:val="center"/>
        <w:outlineLvl w:val="2"/>
        <w:rPr>
          <w:rFonts w:ascii="Times New Roman" w:hAnsi="Times New Roman" w:cs="Times New Roman"/>
          <w:b/>
          <w:sz w:val="28"/>
          <w:szCs w:val="28"/>
        </w:rPr>
      </w:pP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137767" w:rsidRDefault="00137767" w:rsidP="0013776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137767" w:rsidRDefault="00137767" w:rsidP="0013776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137767" w:rsidRDefault="00137767" w:rsidP="00137767">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137767" w:rsidRDefault="00137767" w:rsidP="001377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137767" w:rsidRDefault="00137767" w:rsidP="0013776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137767" w:rsidRDefault="00137767" w:rsidP="0013776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137767" w:rsidRDefault="00137767" w:rsidP="0013776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137767" w:rsidRDefault="00137767" w:rsidP="0013776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137767" w:rsidRDefault="00137767" w:rsidP="0013776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137767" w:rsidRDefault="00137767" w:rsidP="00137767">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137767" w:rsidRDefault="00137767" w:rsidP="00137767">
      <w:pPr>
        <w:spacing w:after="0" w:line="240" w:lineRule="auto"/>
        <w:ind w:firstLine="851"/>
        <w:jc w:val="both"/>
        <w:rPr>
          <w:rFonts w:ascii="Times New Roman" w:hAnsi="Times New Roman" w:cs="Times New Roman"/>
          <w:bCs/>
          <w:sz w:val="28"/>
          <w:szCs w:val="28"/>
        </w:rPr>
      </w:pPr>
    </w:p>
    <w:p w:rsidR="00137767" w:rsidRDefault="00137767" w:rsidP="00CB5E2D">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lastRenderedPageBreak/>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CB5E2D" w:rsidRDefault="00CB5E2D" w:rsidP="00137767">
      <w:pPr>
        <w:spacing w:after="0" w:line="240" w:lineRule="auto"/>
        <w:ind w:firstLine="851"/>
        <w:jc w:val="center"/>
        <w:rPr>
          <w:rFonts w:ascii="Times New Roman" w:hAnsi="Times New Roman" w:cs="Times New Roman"/>
          <w:b/>
          <w:bCs/>
          <w:sz w:val="28"/>
          <w:szCs w:val="28"/>
        </w:rPr>
      </w:pP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w:t>
      </w:r>
      <w:r>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Победителем(ями) признается(ются) заявитель(и):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137767" w:rsidRDefault="00137767" w:rsidP="0013776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137767" w:rsidRDefault="00137767" w:rsidP="0013776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137767" w:rsidRDefault="00137767" w:rsidP="001377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w:t>
      </w:r>
      <w:r w:rsidR="00D47BA9">
        <w:rPr>
          <w:rFonts w:ascii="Times New Roman" w:eastAsia="Times New Roman" w:hAnsi="Times New Roman" w:cs="Times New Roman"/>
          <w:sz w:val="28"/>
          <w:szCs w:val="28"/>
          <w:lang w:eastAsia="ru-RU"/>
        </w:rPr>
        <w:t xml:space="preserve">равляет письменное уведомление </w:t>
      </w:r>
      <w:r>
        <w:rPr>
          <w:rFonts w:ascii="Times New Roman" w:eastAsia="Times New Roman" w:hAnsi="Times New Roman" w:cs="Times New Roman"/>
          <w:sz w:val="28"/>
          <w:szCs w:val="28"/>
          <w:lang w:eastAsia="ru-RU"/>
        </w:rPr>
        <w:t>каждому участнику конкурсного отбора о принятом решении (на адрес, указанный в заявлении).</w:t>
      </w:r>
    </w:p>
    <w:p w:rsidR="00137767" w:rsidRDefault="00137767" w:rsidP="0013776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137767" w:rsidRDefault="00137767" w:rsidP="00137767">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137767" w:rsidRDefault="00137767" w:rsidP="00137767">
      <w:pPr>
        <w:spacing w:after="0" w:line="240" w:lineRule="auto"/>
        <w:ind w:firstLine="851"/>
        <w:jc w:val="both"/>
        <w:rPr>
          <w:rFonts w:ascii="Times New Roman" w:eastAsia="Times New Roman" w:hAnsi="Times New Roman" w:cs="Times New Roman"/>
          <w:bCs/>
          <w:sz w:val="28"/>
          <w:szCs w:val="28"/>
          <w:lang w:eastAsia="ru-RU"/>
        </w:rPr>
      </w:pPr>
    </w:p>
    <w:p w:rsidR="00EF4DC5" w:rsidRDefault="00137767" w:rsidP="00CB5E2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3.5. Подготовка и подписание соглашения о предоставлении </w:t>
      </w:r>
    </w:p>
    <w:p w:rsidR="00137767" w:rsidRDefault="00137767" w:rsidP="00CB5E2D">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субсидии </w:t>
      </w:r>
      <w:r>
        <w:rPr>
          <w:rFonts w:ascii="Times New Roman" w:hAnsi="Times New Roman" w:cs="Times New Roman"/>
          <w:b/>
          <w:sz w:val="28"/>
          <w:szCs w:val="28"/>
        </w:rPr>
        <w:t>с победителем конкурсного отбора</w:t>
      </w:r>
    </w:p>
    <w:p w:rsidR="00CB5E2D" w:rsidRDefault="00CB5E2D" w:rsidP="00EF4DC5">
      <w:pPr>
        <w:spacing w:after="0" w:line="240" w:lineRule="auto"/>
        <w:jc w:val="center"/>
        <w:rPr>
          <w:rFonts w:ascii="Times New Roman" w:hAnsi="Times New Roman" w:cs="Times New Roman"/>
          <w:b/>
          <w:sz w:val="28"/>
          <w:szCs w:val="28"/>
        </w:rPr>
      </w:pPr>
    </w:p>
    <w:p w:rsidR="00137767" w:rsidRDefault="00137767" w:rsidP="00137767">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137767" w:rsidRDefault="00137767" w:rsidP="0013776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137767" w:rsidRDefault="00137767" w:rsidP="00137767">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137767" w:rsidRDefault="00137767" w:rsidP="0013776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Информация о результатах проведения конкурсного отбора, предусматривающая в том числе размещение информации о победителе(ях),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Pr="00D47BA9">
        <w:rPr>
          <w:rFonts w:ascii="Times New Roman" w:eastAsia="Times New Roman" w:hAnsi="Times New Roman" w:cs="Times New Roman"/>
          <w:color w:val="000000"/>
          <w:sz w:val="28"/>
          <w:szCs w:val="28"/>
          <w:u w:val="single"/>
          <w:lang w:eastAsia="ru-RU"/>
        </w:rPr>
        <w:t>(</w:t>
      </w:r>
      <w:r w:rsidR="00D47BA9" w:rsidRPr="00D47BA9">
        <w:rPr>
          <w:rFonts w:ascii="Times New Roman" w:eastAsia="Times New Roman" w:hAnsi="Times New Roman" w:cs="Times New Roman"/>
          <w:color w:val="000000"/>
          <w:sz w:val="28"/>
          <w:szCs w:val="28"/>
          <w:u w:val="single"/>
          <w:lang w:eastAsia="ru-RU"/>
        </w:rPr>
        <w:t>https://prokopmo.ru/deyatelnost/predpriniatelstvo/konkursy.php</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137767" w:rsidRDefault="00137767" w:rsidP="0013776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137767" w:rsidRDefault="00137767" w:rsidP="0013776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137767" w:rsidRDefault="00137767" w:rsidP="00137767">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CB5E2D" w:rsidRDefault="00137767" w:rsidP="00CB5E2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w:t>
      </w:r>
    </w:p>
    <w:p w:rsidR="00137767" w:rsidRDefault="00137767" w:rsidP="00CB5E2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победителям конкурсного отбора</w:t>
      </w:r>
    </w:p>
    <w:p w:rsidR="00CB5E2D" w:rsidRDefault="00CB5E2D" w:rsidP="00137767">
      <w:pPr>
        <w:autoSpaceDE w:val="0"/>
        <w:autoSpaceDN w:val="0"/>
        <w:adjustRightInd w:val="0"/>
        <w:spacing w:after="0" w:line="240" w:lineRule="auto"/>
        <w:ind w:firstLine="851"/>
        <w:jc w:val="center"/>
        <w:rPr>
          <w:rFonts w:ascii="Times New Roman" w:hAnsi="Times New Roman" w:cs="Times New Roman"/>
          <w:b/>
          <w:sz w:val="28"/>
          <w:szCs w:val="28"/>
        </w:rPr>
      </w:pPr>
    </w:p>
    <w:p w:rsidR="00137767" w:rsidRDefault="00137767" w:rsidP="00137767">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 xml:space="preserve">3.6.1. Основанием для начала административной </w:t>
      </w:r>
      <w:r w:rsidR="00CB5E2D">
        <w:rPr>
          <w:rFonts w:ascii="Times New Roman" w:hAnsi="Times New Roman" w:cs="Times New Roman"/>
          <w:sz w:val="28"/>
          <w:szCs w:val="28"/>
        </w:rPr>
        <w:t>процедуры является</w:t>
      </w:r>
      <w:r>
        <w:rPr>
          <w:rFonts w:ascii="Times New Roman" w:hAnsi="Times New Roman" w:cs="Times New Roman"/>
          <w:bCs/>
          <w:sz w:val="28"/>
          <w:szCs w:val="28"/>
        </w:rPr>
        <w:t xml:space="preserve">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137767" w:rsidRDefault="00137767" w:rsidP="00137767">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137767" w:rsidRDefault="00137767" w:rsidP="00137767">
      <w:pPr>
        <w:autoSpaceDE w:val="0"/>
        <w:autoSpaceDN w:val="0"/>
        <w:adjustRightInd w:val="0"/>
        <w:spacing w:after="0" w:line="240" w:lineRule="auto"/>
        <w:ind w:firstLine="851"/>
        <w:jc w:val="both"/>
        <w:rPr>
          <w:rFonts w:ascii="Times New Roman" w:hAnsi="Times New Roman" w:cs="Times New Roman"/>
          <w:bCs/>
          <w:sz w:val="28"/>
          <w:szCs w:val="28"/>
        </w:rPr>
      </w:pPr>
    </w:p>
    <w:p w:rsidR="00137767" w:rsidRDefault="00137767" w:rsidP="00CB5E2D">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3.7. Исполнение обязательств по </w:t>
      </w:r>
      <w:r w:rsidR="00CB5E2D">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конкурсного отбора</w:t>
      </w:r>
    </w:p>
    <w:p w:rsidR="00CB5E2D" w:rsidRDefault="00CB5E2D" w:rsidP="00137767">
      <w:pPr>
        <w:widowControl w:val="0"/>
        <w:autoSpaceDE w:val="0"/>
        <w:autoSpaceDN w:val="0"/>
        <w:adjustRightInd w:val="0"/>
        <w:spacing w:after="0" w:line="240" w:lineRule="auto"/>
        <w:ind w:firstLine="851"/>
        <w:jc w:val="center"/>
        <w:rPr>
          <w:rFonts w:ascii="Times New Roman" w:hAnsi="Times New Roman" w:cs="Times New Roman"/>
          <w:b/>
          <w:sz w:val="28"/>
          <w:szCs w:val="28"/>
        </w:rPr>
      </w:pP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137767" w:rsidRDefault="00137767" w:rsidP="0013776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137767" w:rsidRDefault="00137767" w:rsidP="001377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137767" w:rsidRDefault="00137767" w:rsidP="00137767">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137767" w:rsidRDefault="00137767" w:rsidP="00137767">
      <w:pPr>
        <w:autoSpaceDE w:val="0"/>
        <w:autoSpaceDN w:val="0"/>
        <w:adjustRightInd w:val="0"/>
        <w:spacing w:after="0" w:line="240" w:lineRule="auto"/>
        <w:ind w:firstLine="851"/>
        <w:jc w:val="both"/>
        <w:rPr>
          <w:rFonts w:ascii="Times New Roman" w:hAnsi="Times New Roman" w:cs="Times New Roman"/>
          <w:bCs/>
          <w:sz w:val="28"/>
          <w:szCs w:val="28"/>
        </w:rPr>
      </w:pPr>
    </w:p>
    <w:p w:rsidR="00137767" w:rsidRDefault="00137767" w:rsidP="00CB5E2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3.8. Внесение сведений о получателях поддержки в единый реестр субъектов малого и среднего предпринимательства – получателей поддержки</w:t>
      </w:r>
    </w:p>
    <w:p w:rsidR="00CB5E2D" w:rsidRDefault="00CB5E2D" w:rsidP="00CB5E2D">
      <w:pPr>
        <w:autoSpaceDE w:val="0"/>
        <w:autoSpaceDN w:val="0"/>
        <w:adjustRightInd w:val="0"/>
        <w:spacing w:after="0" w:line="240" w:lineRule="auto"/>
        <w:jc w:val="center"/>
        <w:rPr>
          <w:rFonts w:ascii="Times New Roman" w:hAnsi="Times New Roman" w:cs="Times New Roman"/>
          <w:sz w:val="28"/>
          <w:szCs w:val="28"/>
        </w:rPr>
      </w:pPr>
    </w:p>
    <w:p w:rsidR="00137767" w:rsidRDefault="00137767" w:rsidP="0013776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137767" w:rsidRDefault="00137767" w:rsidP="0013776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самоуправления, </w:t>
      </w:r>
      <w:hyperlink r:id="rId16"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7"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137767" w:rsidRDefault="00137767" w:rsidP="00137767">
      <w:pPr>
        <w:spacing w:after="0" w:line="240" w:lineRule="auto"/>
        <w:jc w:val="both"/>
        <w:rPr>
          <w:rFonts w:ascii="Times New Roman" w:hAnsi="Times New Roman" w:cs="Times New Roman"/>
          <w:sz w:val="28"/>
          <w:szCs w:val="28"/>
        </w:rPr>
      </w:pPr>
    </w:p>
    <w:p w:rsidR="00137767" w:rsidRDefault="00137767" w:rsidP="00CB5E2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CB5E2D" w:rsidRDefault="00CB5E2D" w:rsidP="00137767">
      <w:pPr>
        <w:autoSpaceDE w:val="0"/>
        <w:autoSpaceDN w:val="0"/>
        <w:adjustRightInd w:val="0"/>
        <w:spacing w:after="0" w:line="240" w:lineRule="auto"/>
        <w:ind w:firstLine="851"/>
        <w:jc w:val="center"/>
        <w:rPr>
          <w:rFonts w:ascii="Times New Roman" w:hAnsi="Times New Roman" w:cs="Times New Roman"/>
          <w:b/>
          <w:sz w:val="28"/>
          <w:szCs w:val="28"/>
        </w:rPr>
      </w:pPr>
    </w:p>
    <w:p w:rsidR="00137767" w:rsidRDefault="00137767" w:rsidP="00137767">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 xml:space="preserve">осуществляют контроль за соблюдением порядка, целей и условий предоставления субсидии, установленных порядком предоставления субсидии, путем </w:t>
      </w:r>
      <w:r w:rsidR="000D4DA9">
        <w:rPr>
          <w:rFonts w:ascii="Times New Roman" w:hAnsi="Times New Roman" w:cs="Times New Roman"/>
          <w:bCs/>
          <w:sz w:val="28"/>
          <w:szCs w:val="28"/>
        </w:rPr>
        <w:t>проведения обязательных</w:t>
      </w:r>
      <w:r>
        <w:rPr>
          <w:rFonts w:ascii="Times New Roman" w:hAnsi="Times New Roman" w:cs="Times New Roman"/>
          <w:bCs/>
          <w:sz w:val="28"/>
          <w:szCs w:val="28"/>
        </w:rPr>
        <w:t xml:space="preserve"> плановых и (или) внеплановых проверок.</w:t>
      </w:r>
    </w:p>
    <w:p w:rsidR="00137767" w:rsidRDefault="00137767" w:rsidP="0013776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137767" w:rsidRDefault="00137767" w:rsidP="0013776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 xml:space="preserve">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w:t>
      </w:r>
      <w:r>
        <w:rPr>
          <w:rFonts w:ascii="Times New Roman" w:eastAsia="Times New Roman" w:hAnsi="Times New Roman" w:cs="Times New Roman"/>
          <w:color w:val="000000"/>
          <w:sz w:val="28"/>
          <w:szCs w:val="28"/>
          <w:lang w:eastAsia="ru-RU"/>
        </w:rPr>
        <w:lastRenderedPageBreak/>
        <w:t>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0D4DA9">
        <w:rPr>
          <w:rFonts w:ascii="Times New Roman" w:eastAsia="Times New Roman" w:hAnsi="Times New Roman" w:cs="Times New Roman"/>
          <w:color w:val="000000"/>
          <w:sz w:val="28"/>
          <w:szCs w:val="28"/>
          <w:lang w:eastAsia="ru-RU"/>
        </w:rPr>
        <w:t xml:space="preserve"> </w:t>
      </w:r>
      <w:r w:rsidR="000D4DA9" w:rsidRPr="000D4DA9">
        <w:rPr>
          <w:rFonts w:ascii="Times New Roman" w:eastAsia="Times New Roman" w:hAnsi="Times New Roman" w:cs="Times New Roman"/>
          <w:b/>
          <w:color w:val="000000"/>
          <w:sz w:val="28"/>
          <w:szCs w:val="28"/>
          <w:lang w:eastAsia="ru-RU"/>
        </w:rPr>
        <w:t>(но не реже одного раза в квартал).</w:t>
      </w:r>
    </w:p>
    <w:p w:rsidR="00137767" w:rsidRDefault="00137767" w:rsidP="00137767">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3.9.4. Отчетность по установленно</w:t>
      </w:r>
      <w:r w:rsidR="00C14915">
        <w:rPr>
          <w:rFonts w:ascii="Times New Roman" w:hAnsi="Times New Roman" w:cs="Times New Roman"/>
          <w:sz w:val="28"/>
          <w:szCs w:val="28"/>
        </w:rPr>
        <w:t xml:space="preserve">й форме предоставляется в сектор по развитию предпринимательства и инвестиционной деятельности </w:t>
      </w:r>
      <w:r>
        <w:rPr>
          <w:rFonts w:ascii="Times New Roman" w:hAnsi="Times New Roman" w:cs="Times New Roman"/>
          <w:sz w:val="28"/>
          <w:szCs w:val="28"/>
        </w:rPr>
        <w:t>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137767" w:rsidRDefault="00137767" w:rsidP="00137767">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137767" w:rsidRDefault="00137767" w:rsidP="00137767">
      <w:pPr>
        <w:spacing w:after="0" w:line="240" w:lineRule="auto"/>
        <w:ind w:firstLine="851"/>
        <w:jc w:val="both"/>
        <w:rPr>
          <w:rFonts w:ascii="Times New Roman" w:hAnsi="Times New Roman" w:cs="Times New Roman"/>
          <w:spacing w:val="2"/>
          <w:sz w:val="28"/>
          <w:szCs w:val="28"/>
          <w:shd w:val="clear" w:color="auto" w:fill="FFFFFF"/>
        </w:rPr>
      </w:pPr>
    </w:p>
    <w:p w:rsidR="00137767" w:rsidRDefault="00137767" w:rsidP="0013776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137767" w:rsidRDefault="00137767" w:rsidP="0013776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137767" w:rsidRDefault="00137767" w:rsidP="00137767">
      <w:pPr>
        <w:spacing w:after="0" w:line="240" w:lineRule="auto"/>
        <w:ind w:firstLine="851"/>
        <w:jc w:val="center"/>
        <w:rPr>
          <w:rFonts w:ascii="Times New Roman" w:hAnsi="Times New Roman" w:cs="Times New Roman"/>
          <w:b/>
          <w:sz w:val="28"/>
          <w:szCs w:val="28"/>
        </w:rPr>
      </w:pP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C14915">
        <w:rPr>
          <w:rFonts w:ascii="Times New Roman" w:hAnsi="Times New Roman" w:cs="Times New Roman"/>
          <w:sz w:val="28"/>
          <w:szCs w:val="28"/>
        </w:rPr>
        <w:t>инвестициям</w:t>
      </w:r>
      <w:r>
        <w:rPr>
          <w:rFonts w:ascii="Times New Roman" w:hAnsi="Times New Roman" w:cs="Times New Roman"/>
          <w:sz w:val="28"/>
          <w:szCs w:val="28"/>
        </w:rPr>
        <w:t>.</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C14915">
        <w:rPr>
          <w:rFonts w:ascii="Times New Roman" w:hAnsi="Times New Roman" w:cs="Times New Roman"/>
          <w:sz w:val="28"/>
          <w:szCs w:val="28"/>
        </w:rPr>
        <w:t>инвестициям</w:t>
      </w:r>
      <w:r>
        <w:rPr>
          <w:rFonts w:ascii="Times New Roman" w:hAnsi="Times New Roman" w:cs="Times New Roman"/>
          <w:sz w:val="28"/>
          <w:szCs w:val="28"/>
        </w:rPr>
        <w:t xml:space="preserve"> </w:t>
      </w:r>
      <w:r>
        <w:rPr>
          <w:rFonts w:ascii="Times New Roman" w:hAnsi="Times New Roman" w:cs="Times New Roman"/>
          <w:sz w:val="28"/>
          <w:szCs w:val="28"/>
        </w:rPr>
        <w:lastRenderedPageBreak/>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C14915">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округа по экономик</w:t>
      </w:r>
      <w:r w:rsidR="00502B87">
        <w:rPr>
          <w:rFonts w:ascii="Times New Roman" w:hAnsi="Times New Roman" w:cs="Times New Roman"/>
          <w:sz w:val="28"/>
          <w:szCs w:val="28"/>
        </w:rPr>
        <w:t>е</w:t>
      </w:r>
      <w:r>
        <w:rPr>
          <w:rFonts w:ascii="Times New Roman" w:hAnsi="Times New Roman" w:cs="Times New Roman"/>
          <w:sz w:val="28"/>
          <w:szCs w:val="28"/>
        </w:rPr>
        <w:t xml:space="preserve"> и </w:t>
      </w:r>
      <w:r w:rsidR="00C14915">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137767" w:rsidRDefault="00137767" w:rsidP="001377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37767" w:rsidRDefault="00137767" w:rsidP="00137767">
      <w:pPr>
        <w:spacing w:after="0" w:line="240" w:lineRule="auto"/>
        <w:ind w:firstLine="851"/>
        <w:jc w:val="both"/>
        <w:rPr>
          <w:rFonts w:ascii="Times New Roman" w:hAnsi="Times New Roman" w:cs="Times New Roman"/>
          <w:sz w:val="28"/>
          <w:szCs w:val="28"/>
        </w:rPr>
      </w:pPr>
    </w:p>
    <w:p w:rsidR="00137767" w:rsidRDefault="00137767" w:rsidP="001377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137767" w:rsidRDefault="00137767" w:rsidP="001377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137767" w:rsidRDefault="00137767" w:rsidP="00137767">
      <w:pPr>
        <w:spacing w:after="0" w:line="240" w:lineRule="auto"/>
        <w:jc w:val="center"/>
        <w:rPr>
          <w:rFonts w:ascii="Times New Roman" w:hAnsi="Times New Roman" w:cs="Times New Roman"/>
          <w:b/>
          <w:sz w:val="28"/>
          <w:szCs w:val="28"/>
        </w:rPr>
      </w:pPr>
    </w:p>
    <w:p w:rsidR="00137767" w:rsidRDefault="00137767" w:rsidP="0013776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w:t>
      </w:r>
      <w:r>
        <w:rPr>
          <w:rFonts w:ascii="Times New Roman" w:eastAsia="Times New Roman" w:hAnsi="Times New Roman" w:cs="Times New Roman"/>
          <w:sz w:val="28"/>
          <w:szCs w:val="28"/>
          <w:lang w:eastAsia="ru-RU"/>
        </w:rPr>
        <w:lastRenderedPageBreak/>
        <w:t>«УМФЦ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w:t>
      </w:r>
      <w:r>
        <w:rPr>
          <w:rFonts w:ascii="Times New Roman" w:eastAsia="Times New Roman" w:hAnsi="Times New Roman" w:cs="Times New Roman"/>
          <w:sz w:val="28"/>
          <w:szCs w:val="28"/>
          <w:lang w:eastAsia="ru-RU"/>
        </w:rPr>
        <w:lastRenderedPageBreak/>
        <w:t>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37767" w:rsidRDefault="00137767" w:rsidP="0013776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eastAsia="Times New Roman" w:hAnsi="Times New Roman" w:cs="Times New Roman"/>
          <w:sz w:val="28"/>
          <w:szCs w:val="28"/>
          <w:lang w:eastAsia="ru-RU"/>
        </w:rPr>
        <w:lastRenderedPageBreak/>
        <w:t>субъектов Российской Федерации, муниципальными правовыми актами, а также в иных формах;</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31189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37767" w:rsidRDefault="00137767" w:rsidP="0013776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137767" w:rsidRDefault="00137767" w:rsidP="00137767">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5.10.1. Информация о порядке подачи и рассмотрения жалобы размещается на официальном сайте администрации Прокопьевского </w:t>
      </w:r>
      <w:r>
        <w:rPr>
          <w:rFonts w:ascii="Times New Roman" w:eastAsia="Times New Roman" w:hAnsi="Times New Roman" w:cs="Times New Roman"/>
          <w:sz w:val="28"/>
          <w:szCs w:val="28"/>
          <w:lang w:eastAsia="ru-RU"/>
        </w:rPr>
        <w:lastRenderedPageBreak/>
        <w:t>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137767" w:rsidRDefault="00137767" w:rsidP="00137767">
      <w:pPr>
        <w:ind w:firstLine="709"/>
        <w:jc w:val="both"/>
        <w:rPr>
          <w:b/>
          <w:sz w:val="28"/>
          <w:szCs w:val="28"/>
        </w:rPr>
      </w:pPr>
    </w:p>
    <w:p w:rsidR="00137767" w:rsidRDefault="00137767" w:rsidP="00137767">
      <w:pPr>
        <w:spacing w:after="0" w:line="240" w:lineRule="auto"/>
        <w:rPr>
          <w:b/>
          <w:sz w:val="28"/>
          <w:szCs w:val="28"/>
        </w:rPr>
      </w:pPr>
    </w:p>
    <w:p w:rsidR="00137767" w:rsidRDefault="00137767" w:rsidP="00137767">
      <w:pPr>
        <w:spacing w:after="0" w:line="240" w:lineRule="auto"/>
        <w:rPr>
          <w:b/>
          <w:sz w:val="28"/>
          <w:szCs w:val="28"/>
        </w:rPr>
      </w:pPr>
    </w:p>
    <w:p w:rsidR="00137767" w:rsidRDefault="00137767" w:rsidP="00137767">
      <w:pPr>
        <w:spacing w:after="0" w:line="240" w:lineRule="auto"/>
        <w:rPr>
          <w:b/>
          <w:sz w:val="28"/>
          <w:szCs w:val="28"/>
        </w:rPr>
      </w:pPr>
    </w:p>
    <w:p w:rsidR="00137767" w:rsidRDefault="00137767" w:rsidP="00137767">
      <w:pPr>
        <w:spacing w:after="0" w:line="240" w:lineRule="auto"/>
        <w:rPr>
          <w:b/>
          <w:sz w:val="28"/>
          <w:szCs w:val="28"/>
        </w:rPr>
      </w:pPr>
    </w:p>
    <w:p w:rsidR="00137767" w:rsidRDefault="00137767" w:rsidP="00137767">
      <w:pPr>
        <w:spacing w:after="0" w:line="240" w:lineRule="auto"/>
        <w:rPr>
          <w:b/>
          <w:sz w:val="28"/>
          <w:szCs w:val="28"/>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sectPr w:rsidR="00137767">
          <w:pgSz w:w="11905" w:h="16838"/>
          <w:pgMar w:top="993" w:right="706" w:bottom="993" w:left="1560" w:header="0" w:footer="0" w:gutter="0"/>
          <w:cols w:space="720"/>
        </w:sectPr>
      </w:pPr>
    </w:p>
    <w:p w:rsidR="00137767" w:rsidRDefault="00137767" w:rsidP="00137767">
      <w:pPr>
        <w:spacing w:after="0" w:line="240" w:lineRule="auto"/>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«Субсидирование части затрат, связанных</w:t>
      </w:r>
    </w:p>
    <w:p w:rsidR="00137767" w:rsidRDefault="00137767" w:rsidP="00137767">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организациях субъектами малого и среднего предпринимательства</w:t>
      </w:r>
      <w:r>
        <w:rPr>
          <w:rFonts w:ascii="Times New Roman" w:eastAsia="Times New Roman" w:hAnsi="Times New Roman" w:cs="Times New Roman"/>
          <w:sz w:val="28"/>
          <w:szCs w:val="28"/>
          <w:lang w:eastAsia="ru-RU"/>
        </w:rPr>
        <w:t>»</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rPr>
          <w:rFonts w:ascii="Times New Roman" w:eastAsia="Times New Roman" w:hAnsi="Times New Roman" w:cs="Times New Roman"/>
          <w:sz w:val="28"/>
          <w:szCs w:val="28"/>
          <w:lang w:eastAsia="ru-RU"/>
        </w:rPr>
      </w:pPr>
    </w:p>
    <w:p w:rsidR="00137767" w:rsidRDefault="00137767" w:rsidP="0013776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137767" w:rsidRDefault="00137767" w:rsidP="00137767">
      <w:pPr>
        <w:spacing w:after="0"/>
        <w:jc w:val="center"/>
        <w:rPr>
          <w:rFonts w:ascii="Times New Roman" w:hAnsi="Times New Roman" w:cs="Times New Roman"/>
          <w:b/>
          <w:sz w:val="28"/>
          <w:szCs w:val="28"/>
        </w:rPr>
      </w:pPr>
      <w:r>
        <w:rPr>
          <w:rFonts w:ascii="Times New Roman" w:hAnsi="Times New Roman" w:cs="Times New Roman"/>
          <w:b/>
          <w:sz w:val="28"/>
          <w:szCs w:val="28"/>
        </w:rPr>
        <w:t>субсидирования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137767" w:rsidRDefault="00137767" w:rsidP="00137767">
      <w:pPr>
        <w:jc w:val="center"/>
        <w:rPr>
          <w:rFonts w:ascii="Times New Roman" w:hAnsi="Times New Roman" w:cs="Times New Roman"/>
          <w:b/>
          <w:sz w:val="28"/>
          <w:szCs w:val="28"/>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137767" w:rsidTr="00137767">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137767" w:rsidRDefault="00137767">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137767" w:rsidRDefault="0013776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137767" w:rsidRDefault="0013776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Pr>
                <w:rFonts w:ascii="Times New Roman" w:eastAsia="Times New Roman" w:hAnsi="Times New Roman" w:cs="Times New Roman"/>
                <w:b/>
                <w:sz w:val="28"/>
                <w:szCs w:val="28"/>
                <w:lang w:eastAsia="ru-RU"/>
              </w:rPr>
              <w:t>» (кол-во баллов)</w:t>
            </w:r>
          </w:p>
        </w:tc>
      </w:tr>
      <w:tr w:rsidR="00137767" w:rsidTr="00137767">
        <w:tc>
          <w:tcPr>
            <w:tcW w:w="1951" w:type="dxa"/>
            <w:vMerge/>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137767" w:rsidRDefault="00137767">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137767" w:rsidRDefault="00137767">
            <w:pPr>
              <w:spacing w:line="240" w:lineRule="auto"/>
              <w:jc w:val="center"/>
              <w:rPr>
                <w:rFonts w:ascii="Times New Roman" w:hAnsi="Times New Roman" w:cs="Times New Roman"/>
                <w:b/>
              </w:rPr>
            </w:pPr>
          </w:p>
        </w:tc>
        <w:tc>
          <w:tcPr>
            <w:tcW w:w="2177" w:type="dxa"/>
            <w:tcBorders>
              <w:top w:val="single" w:sz="4" w:space="0" w:color="auto"/>
              <w:left w:val="single" w:sz="4" w:space="0" w:color="auto"/>
              <w:bottom w:val="single" w:sz="4" w:space="0" w:color="auto"/>
              <w:right w:val="single" w:sz="4" w:space="0" w:color="auto"/>
            </w:tcBorders>
            <w:hideMark/>
          </w:tcPr>
          <w:p w:rsidR="00137767" w:rsidRDefault="00137767">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137767" w:rsidRDefault="00137767">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137767" w:rsidRDefault="00137767">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137767" w:rsidRDefault="00137767">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137767" w:rsidTr="00137767">
        <w:tc>
          <w:tcPr>
            <w:tcW w:w="1951"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r>
      <w:tr w:rsidR="00137767" w:rsidTr="00137767">
        <w:tc>
          <w:tcPr>
            <w:tcW w:w="1951"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137767" w:rsidRDefault="00137767">
            <w:pPr>
              <w:jc w:val="center"/>
              <w:rPr>
                <w:rFonts w:ascii="Times New Roman" w:hAnsi="Times New Roman" w:cs="Times New Roman"/>
              </w:rPr>
            </w:pPr>
          </w:p>
        </w:tc>
      </w:tr>
    </w:tbl>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sectPr w:rsidR="00137767">
          <w:pgSz w:w="16838" w:h="11905" w:orient="landscape"/>
          <w:pgMar w:top="1560" w:right="993" w:bottom="706" w:left="993" w:header="0" w:footer="0" w:gutter="0"/>
          <w:cols w:space="720"/>
        </w:sectPr>
      </w:pPr>
    </w:p>
    <w:p w:rsidR="00137767" w:rsidRDefault="00137767" w:rsidP="0013776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pStyle w:val="ConsPlusNormal"/>
        <w:jc w:val="right"/>
        <w:rPr>
          <w:rFonts w:ascii="Times New Roman" w:hAnsi="Times New Roman" w:cs="Times New Roman"/>
          <w:sz w:val="28"/>
          <w:szCs w:val="28"/>
        </w:rPr>
      </w:pPr>
    </w:p>
    <w:p w:rsidR="00137767" w:rsidRDefault="00137767" w:rsidP="0013776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137767" w:rsidRDefault="00137767" w:rsidP="0013776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137767" w:rsidRDefault="00137767" w:rsidP="0013776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137767" w:rsidRDefault="00137767" w:rsidP="0013776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137767" w:rsidRDefault="00137767" w:rsidP="0013776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137767" w:rsidRDefault="00137767" w:rsidP="0013776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p>
    <w:p w:rsidR="00137767" w:rsidRDefault="00137767" w:rsidP="00137767">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137767" w:rsidRDefault="00137767" w:rsidP="0013776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137767" w:rsidRDefault="00137767" w:rsidP="0013776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137767" w:rsidRDefault="00137767" w:rsidP="0013776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137767" w:rsidRDefault="00137767" w:rsidP="0013776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137767" w:rsidRDefault="00137767" w:rsidP="00137767">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137767" w:rsidRDefault="00137767" w:rsidP="0013776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137767" w:rsidRDefault="00137767" w:rsidP="0013776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137767" w:rsidRDefault="00137767" w:rsidP="00137767">
      <w:pPr>
        <w:keepNext/>
        <w:spacing w:after="0" w:line="240" w:lineRule="auto"/>
        <w:outlineLvl w:val="0"/>
        <w:rPr>
          <w:rFonts w:ascii="Times New Roman" w:eastAsia="Times New Roman" w:hAnsi="Times New Roman" w:cs="Times New Roman"/>
          <w:color w:val="000000" w:themeColor="text1"/>
          <w:sz w:val="20"/>
          <w:szCs w:val="20"/>
          <w:lang w:eastAsia="ru-RU"/>
        </w:rPr>
      </w:pPr>
    </w:p>
    <w:p w:rsidR="00137767" w:rsidRDefault="00137767" w:rsidP="00137767">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137767" w:rsidRDefault="00137767" w:rsidP="00137767">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p>
    <w:p w:rsidR="00137767" w:rsidRDefault="00137767" w:rsidP="0013776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137767" w:rsidRDefault="00137767" w:rsidP="00137767">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37767" w:rsidRDefault="00137767" w:rsidP="00137767">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137767" w:rsidRDefault="00137767" w:rsidP="0013776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принявшим заявку)</w:t>
      </w:r>
    </w:p>
    <w:p w:rsidR="00137767" w:rsidRDefault="00137767" w:rsidP="0013776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137767" w:rsidRDefault="00137767" w:rsidP="001377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i/>
          <w:snapToGrid w:val="0"/>
          <w:color w:val="000000" w:themeColor="text1"/>
          <w:sz w:val="24"/>
          <w:szCs w:val="24"/>
          <w:lang w:eastAsia="ru-RU"/>
        </w:rPr>
        <w:t xml:space="preserve">          </w:t>
      </w:r>
    </w:p>
    <w:p w:rsidR="00137767" w:rsidRDefault="00137767" w:rsidP="00137767">
      <w:pPr>
        <w:spacing w:after="0" w:line="240" w:lineRule="auto"/>
        <w:ind w:firstLine="709"/>
        <w:jc w:val="right"/>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C14915" w:rsidRDefault="00C14915"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137767" w:rsidRDefault="00137767" w:rsidP="00137767">
      <w:pPr>
        <w:spacing w:after="0" w:line="240" w:lineRule="auto"/>
        <w:jc w:val="center"/>
        <w:rPr>
          <w:rFonts w:ascii="Times New Roman" w:eastAsia="Times New Roman" w:hAnsi="Times New Roman" w:cs="Times New Roman"/>
          <w:b/>
          <w:sz w:val="24"/>
          <w:szCs w:val="24"/>
          <w:lang w:eastAsia="ru-RU"/>
        </w:rPr>
      </w:pPr>
    </w:p>
    <w:p w:rsidR="00137767" w:rsidRDefault="00137767" w:rsidP="001377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137767" w:rsidRDefault="00137767" w:rsidP="00137767">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137767" w:rsidRDefault="00137767" w:rsidP="00137767">
      <w:pPr>
        <w:spacing w:after="0" w:line="240" w:lineRule="auto"/>
        <w:jc w:val="both"/>
        <w:rPr>
          <w:rFonts w:ascii="Times New Roman" w:eastAsia="Times New Roman" w:hAnsi="Times New Roman" w:cs="Times New Roman"/>
          <w:sz w:val="24"/>
          <w:szCs w:val="24"/>
          <w:lang w:eastAsia="ru-RU"/>
        </w:rPr>
      </w:pPr>
    </w:p>
    <w:p w:rsidR="00137767" w:rsidRDefault="00137767" w:rsidP="001377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37767" w:rsidRDefault="00137767" w:rsidP="001377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137767" w:rsidRDefault="00137767" w:rsidP="00137767">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37767" w:rsidRDefault="00137767" w:rsidP="0013776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137767" w:rsidRDefault="00137767" w:rsidP="0013776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37767" w:rsidRDefault="00137767" w:rsidP="0013776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137767" w:rsidRDefault="00137767" w:rsidP="0013776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137767" w:rsidRDefault="00137767" w:rsidP="00137767">
      <w:pPr>
        <w:tabs>
          <w:tab w:val="left" w:pos="828"/>
          <w:tab w:val="left" w:pos="7128"/>
        </w:tabs>
        <w:spacing w:after="0" w:line="360" w:lineRule="auto"/>
        <w:rPr>
          <w:rFonts w:ascii="Times New Roman" w:eastAsia="Times New Roman" w:hAnsi="Times New Roman" w:cs="Times New Roman"/>
          <w:sz w:val="24"/>
          <w:szCs w:val="24"/>
          <w:lang w:eastAsia="ru-RU"/>
        </w:rPr>
      </w:pPr>
    </w:p>
    <w:p w:rsidR="00137767" w:rsidRDefault="00137767" w:rsidP="00137767">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p>
    <w:p w:rsidR="00137767" w:rsidRDefault="00137767" w:rsidP="0013776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137767" w:rsidRDefault="00137767" w:rsidP="00137767">
      <w:pPr>
        <w:spacing w:after="0" w:line="240" w:lineRule="auto"/>
        <w:jc w:val="center"/>
        <w:rPr>
          <w:rFonts w:ascii="Times New Roman" w:eastAsia="Times New Roman" w:hAnsi="Times New Roman" w:cs="Times New Roman"/>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4"/>
          <w:szCs w:val="24"/>
          <w:lang w:eastAsia="ru-RU"/>
        </w:rPr>
      </w:pPr>
    </w:p>
    <w:p w:rsidR="00137767" w:rsidRDefault="00137767" w:rsidP="00137767">
      <w:pPr>
        <w:spacing w:after="0" w:line="240" w:lineRule="auto"/>
        <w:ind w:firstLine="709"/>
        <w:jc w:val="right"/>
        <w:rPr>
          <w:rFonts w:ascii="Times New Roman" w:eastAsia="Times New Roman" w:hAnsi="Times New Roman" w:cs="Times New Roman"/>
          <w:sz w:val="28"/>
          <w:szCs w:val="28"/>
          <w:lang w:eastAsia="ru-RU"/>
        </w:rPr>
      </w:pPr>
    </w:p>
    <w:p w:rsidR="00137767" w:rsidRDefault="00137767" w:rsidP="00137767">
      <w:pPr>
        <w:spacing w:after="0" w:line="240" w:lineRule="auto"/>
        <w:ind w:firstLine="709"/>
        <w:jc w:val="right"/>
        <w:rPr>
          <w:rFonts w:ascii="Times New Roman" w:eastAsia="Times New Roman" w:hAnsi="Times New Roman" w:cs="Times New Roman"/>
          <w:sz w:val="28"/>
          <w:szCs w:val="28"/>
          <w:lang w:eastAsia="ru-RU"/>
        </w:rPr>
      </w:pPr>
    </w:p>
    <w:p w:rsidR="00137767" w:rsidRDefault="00137767" w:rsidP="00137767">
      <w:pPr>
        <w:spacing w:after="0" w:line="240" w:lineRule="auto"/>
        <w:ind w:firstLine="709"/>
        <w:jc w:val="right"/>
        <w:rPr>
          <w:rFonts w:ascii="Times New Roman" w:eastAsia="Times New Roman" w:hAnsi="Times New Roman" w:cs="Times New Roman"/>
          <w:sz w:val="28"/>
          <w:szCs w:val="28"/>
          <w:lang w:eastAsia="ru-RU"/>
        </w:rPr>
      </w:pPr>
    </w:p>
    <w:p w:rsidR="00137767" w:rsidRDefault="00137767" w:rsidP="00137767">
      <w:pPr>
        <w:spacing w:after="0" w:line="240" w:lineRule="auto"/>
        <w:ind w:firstLine="709"/>
        <w:jc w:val="right"/>
        <w:rPr>
          <w:rFonts w:ascii="Times New Roman" w:eastAsia="Times New Roman" w:hAnsi="Times New Roman" w:cs="Times New Roman"/>
          <w:sz w:val="28"/>
          <w:szCs w:val="28"/>
          <w:lang w:eastAsia="ru-RU"/>
        </w:rPr>
      </w:pPr>
    </w:p>
    <w:p w:rsidR="00C14915" w:rsidRDefault="00C1491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37767" w:rsidRDefault="00137767" w:rsidP="0013776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4</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р/сч. _____________________________________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БИК ________________________ кор. счет ____________________________________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8" w:history="1">
        <w:r>
          <w:rPr>
            <w:rStyle w:val="a3"/>
            <w:rFonts w:ascii="Times New Roman" w:eastAsia="Times New Roman" w:hAnsi="Times New Roman" w:cs="Times New Roman"/>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137767" w:rsidRDefault="00137767" w:rsidP="0013776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515"/>
        <w:gridCol w:w="3195"/>
      </w:tblGrid>
      <w:tr w:rsidR="00137767" w:rsidTr="00137767">
        <w:tc>
          <w:tcPr>
            <w:tcW w:w="2926"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Сумма уплаченных процентов по кредиту, привлеченному субъектом малого и среднего предпринимательства</w:t>
            </w:r>
          </w:p>
        </w:tc>
        <w:tc>
          <w:tcPr>
            <w:tcW w:w="3515"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Pr>
                <w:rFonts w:ascii="Times New Roman" w:hAnsi="Times New Roman" w:cs="Times New Roman"/>
                <w:sz w:val="24"/>
                <w:szCs w:val="24"/>
              </w:rPr>
              <w:t>роцентная ставка по кредиту</w:t>
            </w:r>
            <w:r>
              <w:rPr>
                <w:rFonts w:ascii="Times New Roman" w:eastAsia="Times New Roman" w:hAnsi="Times New Roman" w:cs="Times New Roman"/>
                <w:sz w:val="24"/>
                <w:szCs w:val="24"/>
                <w:lang w:eastAsia="ru-RU"/>
              </w:rPr>
              <w:t xml:space="preserve"> </w:t>
            </w:r>
          </w:p>
        </w:tc>
        <w:tc>
          <w:tcPr>
            <w:tcW w:w="3195"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 субсидии (</w:t>
            </w:r>
            <w:r>
              <w:rPr>
                <w:rFonts w:ascii="Times New Roman" w:hAnsi="Times New Roman" w:cs="Times New Roman"/>
                <w:sz w:val="24"/>
                <w:szCs w:val="24"/>
              </w:rPr>
              <w:t>рассчитана по формуле*</w:t>
            </w:r>
            <w:r>
              <w:rPr>
                <w:rFonts w:ascii="Times New Roman" w:eastAsia="Times New Roman" w:hAnsi="Times New Roman" w:cs="Times New Roman"/>
                <w:sz w:val="24"/>
                <w:szCs w:val="24"/>
                <w:lang w:eastAsia="ru-RU"/>
              </w:rPr>
              <w:t>)</w:t>
            </w:r>
          </w:p>
        </w:tc>
      </w:tr>
      <w:tr w:rsidR="00137767" w:rsidTr="00137767">
        <w:tc>
          <w:tcPr>
            <w:tcW w:w="2926"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 w:name="P1149"/>
            <w:bookmarkEnd w:id="2"/>
            <w:r>
              <w:rPr>
                <w:rFonts w:ascii="Times New Roman" w:eastAsia="Times New Roman" w:hAnsi="Times New Roman" w:cs="Times New Roman"/>
                <w:sz w:val="24"/>
                <w:szCs w:val="24"/>
                <w:lang w:eastAsia="ru-RU"/>
              </w:rPr>
              <w:t>1</w:t>
            </w:r>
          </w:p>
        </w:tc>
        <w:tc>
          <w:tcPr>
            <w:tcW w:w="3515"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3" w:name="P1150"/>
            <w:bookmarkEnd w:id="3"/>
            <w:r>
              <w:rPr>
                <w:rFonts w:ascii="Times New Roman" w:eastAsia="Times New Roman" w:hAnsi="Times New Roman" w:cs="Times New Roman"/>
                <w:sz w:val="24"/>
                <w:szCs w:val="24"/>
                <w:lang w:eastAsia="ru-RU"/>
              </w:rPr>
              <w:t>2</w:t>
            </w:r>
          </w:p>
        </w:tc>
        <w:tc>
          <w:tcPr>
            <w:tcW w:w="3195" w:type="dxa"/>
            <w:tcBorders>
              <w:top w:val="single" w:sz="4" w:space="0" w:color="auto"/>
              <w:left w:val="single" w:sz="4" w:space="0" w:color="auto"/>
              <w:bottom w:val="single" w:sz="4" w:space="0" w:color="auto"/>
              <w:right w:val="single" w:sz="4" w:space="0" w:color="auto"/>
            </w:tcBorders>
            <w:hideMark/>
          </w:tcPr>
          <w:p w:rsidR="00137767" w:rsidRDefault="00137767">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1151"/>
            <w:bookmarkEnd w:id="4"/>
            <w:r>
              <w:rPr>
                <w:rFonts w:ascii="Times New Roman" w:eastAsia="Times New Roman" w:hAnsi="Times New Roman" w:cs="Times New Roman"/>
                <w:sz w:val="24"/>
                <w:szCs w:val="24"/>
                <w:lang w:eastAsia="ru-RU"/>
              </w:rPr>
              <w:t>3</w:t>
            </w:r>
          </w:p>
        </w:tc>
      </w:tr>
      <w:tr w:rsidR="00137767" w:rsidTr="00137767">
        <w:tc>
          <w:tcPr>
            <w:tcW w:w="2926"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515"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spacing w:after="0" w:line="240" w:lineRule="auto"/>
              <w:jc w:val="center"/>
              <w:rPr>
                <w:rFonts w:ascii="Times New Roman" w:eastAsia="Times New Roman" w:hAnsi="Times New Roman" w:cs="Times New Roman"/>
                <w:sz w:val="28"/>
                <w:szCs w:val="20"/>
                <w:lang w:eastAsia="ru-RU"/>
              </w:rPr>
            </w:pPr>
          </w:p>
        </w:tc>
        <w:tc>
          <w:tcPr>
            <w:tcW w:w="3195"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137767" w:rsidRDefault="00137767" w:rsidP="0013776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19" w:anchor="P1151" w:history="1">
        <w:r>
          <w:rPr>
            <w:rStyle w:val="a3"/>
            <w:rFonts w:ascii="Times New Roman" w:eastAsia="Times New Roman" w:hAnsi="Times New Roman" w:cs="Times New Roman"/>
            <w:sz w:val="24"/>
            <w:szCs w:val="20"/>
            <w:lang w:eastAsia="ru-RU"/>
          </w:rPr>
          <w:t>графы 3</w:t>
        </w:r>
      </w:hyperlink>
      <w:r>
        <w:rPr>
          <w:rFonts w:ascii="Times New Roman" w:eastAsia="Times New Roman" w:hAnsi="Times New Roman" w:cs="Times New Roman"/>
          <w:sz w:val="24"/>
          <w:szCs w:val="20"/>
          <w:lang w:eastAsia="ru-RU"/>
        </w:rPr>
        <w:t>) 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137767" w:rsidRDefault="00137767" w:rsidP="0013776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137767" w:rsidRDefault="00137767" w:rsidP="00137767">
      <w:pPr>
        <w:spacing w:after="0" w:line="240" w:lineRule="auto"/>
        <w:jc w:val="center"/>
        <w:rPr>
          <w:rFonts w:ascii="Times New Roman" w:hAnsi="Times New Roman" w:cs="Times New Roman"/>
          <w:sz w:val="28"/>
          <w:szCs w:val="28"/>
        </w:rPr>
      </w:pPr>
    </w:p>
    <w:p w:rsidR="00137767" w:rsidRDefault="00137767" w:rsidP="00137767">
      <w:pPr>
        <w:tabs>
          <w:tab w:val="left" w:pos="1843"/>
        </w:tabs>
        <w:spacing w:after="0" w:line="240" w:lineRule="auto"/>
        <w:rPr>
          <w:rFonts w:ascii="Times New Roman" w:eastAsia="Times New Roman" w:hAnsi="Times New Roman" w:cs="Times New Roman"/>
          <w:b/>
          <w:lang w:eastAsia="ru-RU"/>
        </w:rPr>
      </w:pPr>
      <w:r>
        <w:rPr>
          <w:rFonts w:ascii="Times New Roman" w:hAnsi="Times New Roman" w:cs="Times New Roman"/>
        </w:rPr>
        <w:t>*Расчет размера субсидии осуществляется по формуле:</w:t>
      </w:r>
    </w:p>
    <w:p w:rsidR="00137767" w:rsidRDefault="00137767" w:rsidP="00137767">
      <w:pPr>
        <w:pStyle w:val="ConsPlusNonformat"/>
        <w:ind w:firstLine="851"/>
        <w:rPr>
          <w:rFonts w:ascii="Times New Roman" w:hAnsi="Times New Roman" w:cs="Times New Roman"/>
          <w:sz w:val="22"/>
          <w:szCs w:val="22"/>
        </w:rPr>
      </w:pPr>
      <w:r>
        <w:rPr>
          <w:rFonts w:ascii="Times New Roman" w:hAnsi="Times New Roman" w:cs="Times New Roman"/>
          <w:sz w:val="22"/>
          <w:szCs w:val="22"/>
        </w:rPr>
        <w:t>Sp x Sr x 2 (рублей),</w:t>
      </w:r>
    </w:p>
    <w:p w:rsidR="00137767" w:rsidRDefault="00137767" w:rsidP="00137767">
      <w:pPr>
        <w:pStyle w:val="ConsPlusNonformat"/>
        <w:ind w:firstLine="851"/>
        <w:rPr>
          <w:rFonts w:ascii="Times New Roman" w:hAnsi="Times New Roman" w:cs="Times New Roman"/>
          <w:sz w:val="22"/>
          <w:szCs w:val="22"/>
        </w:rPr>
      </w:pPr>
      <w:r>
        <w:rPr>
          <w:rFonts w:ascii="Times New Roman" w:hAnsi="Times New Roman" w:cs="Times New Roman"/>
          <w:sz w:val="22"/>
          <w:szCs w:val="22"/>
        </w:rPr>
        <w:t>---------------------</w:t>
      </w:r>
    </w:p>
    <w:p w:rsidR="00137767" w:rsidRDefault="00137767" w:rsidP="00137767">
      <w:pPr>
        <w:pStyle w:val="ConsPlusNonformat"/>
        <w:ind w:firstLine="851"/>
        <w:rPr>
          <w:rFonts w:ascii="Times New Roman" w:hAnsi="Times New Roman" w:cs="Times New Roman"/>
          <w:sz w:val="22"/>
          <w:szCs w:val="22"/>
        </w:rPr>
      </w:pPr>
      <w:r>
        <w:rPr>
          <w:rFonts w:ascii="Times New Roman" w:hAnsi="Times New Roman" w:cs="Times New Roman"/>
          <w:sz w:val="22"/>
          <w:szCs w:val="22"/>
        </w:rPr>
        <w:t>Pkr x 3</w:t>
      </w:r>
    </w:p>
    <w:p w:rsidR="00137767" w:rsidRDefault="00137767" w:rsidP="00137767">
      <w:pPr>
        <w:pStyle w:val="ConsPlusNormal"/>
        <w:ind w:firstLine="0"/>
        <w:jc w:val="both"/>
        <w:rPr>
          <w:rFonts w:ascii="Times New Roman" w:hAnsi="Times New Roman" w:cs="Times New Roman"/>
        </w:rPr>
      </w:pPr>
      <w:r>
        <w:rPr>
          <w:rFonts w:ascii="Times New Roman" w:hAnsi="Times New Roman" w:cs="Times New Roman"/>
        </w:rPr>
        <w:t>Sp - сумма уплаченных процентов по кредиту, привлеченному субъектом малого и среднего предпринимательства;</w:t>
      </w:r>
    </w:p>
    <w:p w:rsidR="00137767" w:rsidRDefault="00137767" w:rsidP="00137767">
      <w:pPr>
        <w:pStyle w:val="ConsPlusNormal"/>
        <w:ind w:firstLine="0"/>
        <w:jc w:val="both"/>
        <w:rPr>
          <w:rFonts w:ascii="Times New Roman" w:hAnsi="Times New Roman" w:cs="Times New Roman"/>
        </w:rPr>
      </w:pPr>
      <w:r>
        <w:rPr>
          <w:rFonts w:ascii="Times New Roman" w:hAnsi="Times New Roman" w:cs="Times New Roman"/>
        </w:rPr>
        <w:t>Sr - ключевая ставка Центрального Банка Российской Федерации на дату заключения кредитного договора;</w:t>
      </w:r>
    </w:p>
    <w:p w:rsidR="00137767" w:rsidRDefault="00137767" w:rsidP="00137767">
      <w:pPr>
        <w:pStyle w:val="ConsPlusNormal"/>
        <w:ind w:firstLine="0"/>
        <w:jc w:val="both"/>
        <w:rPr>
          <w:rFonts w:ascii="Times New Roman" w:hAnsi="Times New Roman" w:cs="Times New Roman"/>
          <w:sz w:val="28"/>
          <w:szCs w:val="28"/>
        </w:rPr>
      </w:pPr>
      <w:r>
        <w:rPr>
          <w:rFonts w:ascii="Times New Roman" w:hAnsi="Times New Roman" w:cs="Times New Roman"/>
        </w:rPr>
        <w:t>Pkr - процентная ставка по кредиту.</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502B87" w:rsidRDefault="00502B87" w:rsidP="00137767">
      <w:pPr>
        <w:spacing w:after="0" w:line="240" w:lineRule="auto"/>
        <w:ind w:firstLine="709"/>
        <w:jc w:val="right"/>
        <w:rPr>
          <w:rFonts w:ascii="Times New Roman" w:eastAsia="Times New Roman" w:hAnsi="Times New Roman" w:cs="Times New Roman"/>
          <w:sz w:val="28"/>
          <w:szCs w:val="28"/>
          <w:lang w:eastAsia="ru-RU"/>
        </w:rPr>
      </w:pPr>
    </w:p>
    <w:p w:rsidR="00137767" w:rsidRDefault="00137767" w:rsidP="0013776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b/>
          <w:sz w:val="28"/>
          <w:szCs w:val="24"/>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autoSpaceDE w:val="0"/>
        <w:autoSpaceDN w:val="0"/>
        <w:adjustRightInd w:val="0"/>
        <w:spacing w:after="0" w:line="240" w:lineRule="auto"/>
        <w:rPr>
          <w:rFonts w:ascii="Times New Roman" w:eastAsia="Times New Roman" w:hAnsi="Times New Roman" w:cs="Times New Roman"/>
          <w:sz w:val="28"/>
          <w:szCs w:val="24"/>
          <w:lang w:eastAsia="ru-RU"/>
        </w:rPr>
      </w:pPr>
    </w:p>
    <w:p w:rsidR="00137767" w:rsidRDefault="00137767" w:rsidP="00137767">
      <w:pPr>
        <w:autoSpaceDE w:val="0"/>
        <w:autoSpaceDN w:val="0"/>
        <w:adjustRightInd w:val="0"/>
        <w:spacing w:after="0" w:line="240" w:lineRule="auto"/>
        <w:rPr>
          <w:rFonts w:ascii="Times New Roman" w:eastAsia="Times New Roman" w:hAnsi="Times New Roman" w:cs="Times New Roman"/>
          <w:sz w:val="28"/>
          <w:szCs w:val="24"/>
          <w:lang w:eastAsia="ru-RU"/>
        </w:rPr>
      </w:pPr>
    </w:p>
    <w:p w:rsidR="00137767" w:rsidRDefault="00137767" w:rsidP="0013776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137767" w:rsidRDefault="00137767" w:rsidP="0013776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137767" w:rsidRDefault="00137767" w:rsidP="00137767">
      <w:pPr>
        <w:spacing w:after="0" w:line="240" w:lineRule="auto"/>
        <w:rPr>
          <w:rFonts w:ascii="Times New Roman" w:eastAsia="Times New Roman" w:hAnsi="Times New Roman" w:cs="Times New Roman"/>
          <w:sz w:val="24"/>
          <w:szCs w:val="24"/>
          <w:lang w:eastAsia="ru-RU"/>
        </w:rPr>
      </w:pPr>
    </w:p>
    <w:p w:rsidR="00137767" w:rsidRDefault="00137767" w:rsidP="00137767">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5440"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19FC9" id="Прямоугольник 3" o:spid="_x0000_s1026" style="position:absolute;margin-left:22.4pt;margin-top:7.3pt;width:447.25pt;height:23.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137767" w:rsidRDefault="00137767" w:rsidP="00137767">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6464" behindDoc="0" locked="0" layoutInCell="1" allowOverlap="1">
                <wp:simplePos x="0" y="0"/>
                <wp:positionH relativeFrom="column">
                  <wp:posOffset>1521460</wp:posOffset>
                </wp:positionH>
                <wp:positionV relativeFrom="paragraph">
                  <wp:posOffset>187960</wp:posOffset>
                </wp:positionV>
                <wp:extent cx="0" cy="238125"/>
                <wp:effectExtent l="95250" t="0" r="57150" b="6667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14633DF0" id="_x0000_t32" coordsize="21600,21600" o:spt="32" o:oned="t" path="m,l21600,21600e" filled="f">
                <v:path arrowok="t" fillok="f" o:connecttype="none"/>
                <o:lock v:ext="edit" shapetype="t"/>
              </v:shapetype>
              <v:shape id="Прямая со стрелкой 5" o:spid="_x0000_s1026" type="#_x0000_t32" style="position:absolute;margin-left:119.8pt;margin-top:14.8pt;width:0;height:18.75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47488" behindDoc="0" locked="0" layoutInCell="1" allowOverlap="1">
                <wp:simplePos x="0" y="0"/>
                <wp:positionH relativeFrom="column">
                  <wp:posOffset>4681855</wp:posOffset>
                </wp:positionH>
                <wp:positionV relativeFrom="paragraph">
                  <wp:posOffset>188595</wp:posOffset>
                </wp:positionV>
                <wp:extent cx="0" cy="245110"/>
                <wp:effectExtent l="95250" t="0" r="57150" b="5969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1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FCFBEA8" id="Прямая со стрелкой 6" o:spid="_x0000_s1026" type="#_x0000_t32" style="position:absolute;margin-left:368.65pt;margin-top:14.85pt;width:0;height:19.3pt;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37767" w:rsidRDefault="00137767" w:rsidP="00137767">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p>
    <w:p w:rsidR="00137767" w:rsidRDefault="00137767" w:rsidP="00137767">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3432175</wp:posOffset>
                </wp:positionH>
                <wp:positionV relativeFrom="paragraph">
                  <wp:posOffset>26670</wp:posOffset>
                </wp:positionV>
                <wp:extent cx="2646680" cy="184150"/>
                <wp:effectExtent l="0" t="0" r="20320"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8D6D56" id="Прямоугольник 12" o:spid="_x0000_s1026" style="position:absolute;margin-left:270.25pt;margin-top:2.1pt;width:208.4pt;height:1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CFA612" id="Прямоугольник 8" o:spid="_x0000_s1026" style="position:absolute;margin-left:22.4pt;margin-top:2.1pt;width:197.3pt;height:14.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37767" w:rsidRDefault="00137767" w:rsidP="00137767">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noProof/>
          <w:lang w:eastAsia="ru-RU"/>
        </w:rPr>
        <mc:AlternateContent>
          <mc:Choice Requires="wps">
            <w:drawing>
              <wp:anchor distT="0" distB="0" distL="114299" distR="114299" simplePos="0" relativeHeight="251650560" behindDoc="0" locked="0" layoutInCell="1" allowOverlap="1">
                <wp:simplePos x="0" y="0"/>
                <wp:positionH relativeFrom="column">
                  <wp:posOffset>1522095</wp:posOffset>
                </wp:positionH>
                <wp:positionV relativeFrom="paragraph">
                  <wp:posOffset>-1270</wp:posOffset>
                </wp:positionV>
                <wp:extent cx="0" cy="356870"/>
                <wp:effectExtent l="95250" t="0" r="95250" b="6223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8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D432E46" id="Прямая со стрелкой 1" o:spid="_x0000_s1026" type="#_x0000_t32" style="position:absolute;margin-left:119.85pt;margin-top:-.1pt;width:0;height:28.1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ab/>
      </w:r>
    </w:p>
    <w:p w:rsidR="00137767" w:rsidRDefault="00137767" w:rsidP="00137767">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-31750</wp:posOffset>
                </wp:positionH>
                <wp:positionV relativeFrom="paragraph">
                  <wp:posOffset>150495</wp:posOffset>
                </wp:positionV>
                <wp:extent cx="6250305" cy="690880"/>
                <wp:effectExtent l="0" t="0" r="17145"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305" cy="69088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E037D" id="Прямоугольник 26" o:spid="_x0000_s1026" style="position:absolute;margin-left:-2.5pt;margin-top:11.85pt;width:492.15pt;height:5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" filled="f" strokecolor="windowText" strokeweight=".25pt">
                <v:path arrowok="t"/>
              </v:rect>
            </w:pict>
          </mc:Fallback>
        </mc:AlternateContent>
      </w:r>
    </w:p>
    <w:p w:rsidR="00137767" w:rsidRDefault="00137767" w:rsidP="0013776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37767" w:rsidRDefault="00137767" w:rsidP="0013776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2608" behindDoc="0" locked="0" layoutInCell="1" allowOverlap="1">
                <wp:simplePos x="0" y="0"/>
                <wp:positionH relativeFrom="column">
                  <wp:posOffset>3150235</wp:posOffset>
                </wp:positionH>
                <wp:positionV relativeFrom="paragraph">
                  <wp:posOffset>24765</wp:posOffset>
                </wp:positionV>
                <wp:extent cx="0" cy="386715"/>
                <wp:effectExtent l="95250" t="0" r="114300" b="5143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7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86DD0F1" id="Прямая со стрелкой 17" o:spid="_x0000_s1026" type="#_x0000_t32" style="position:absolute;margin-left:248.05pt;margin-top:1.95pt;width:0;height:30.45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" strokecolor="windowText">
                <v:stroke endarrow="open"/>
                <o:lock v:ext="edit" shapetype="f"/>
              </v:shape>
            </w:pict>
          </mc:Fallback>
        </mc:AlternateContent>
      </w:r>
    </w:p>
    <w:p w:rsidR="00137767" w:rsidRDefault="00137767" w:rsidP="00137767">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9571"/>
      </w:tblGrid>
      <w:tr w:rsidR="00137767" w:rsidTr="00137767">
        <w:tc>
          <w:tcPr>
            <w:tcW w:w="9571"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3632" behindDoc="0" locked="0" layoutInCell="1" allowOverlap="1">
                      <wp:simplePos x="0" y="0"/>
                      <wp:positionH relativeFrom="column">
                        <wp:posOffset>4679315</wp:posOffset>
                      </wp:positionH>
                      <wp:positionV relativeFrom="paragraph">
                        <wp:posOffset>615950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D8E6729" id="Прямая со стрелкой 9" o:spid="_x0000_s1026" type="#_x0000_t32" style="position:absolute;margin-left:368.45pt;margin-top:48.5pt;width:0;height:1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37767" w:rsidRDefault="00137767" w:rsidP="0013776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4656" behindDoc="0" locked="0" layoutInCell="1" allowOverlap="1">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2AD9CF9" id="Прямая со стрелкой 7" o:spid="_x0000_s1026" type="#_x0000_t32" style="position:absolute;margin-left:119.5pt;margin-top:-.3pt;width:0;height:1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5070"/>
        <w:gridCol w:w="4501"/>
      </w:tblGrid>
      <w:tr w:rsidR="00137767" w:rsidTr="00137767">
        <w:tc>
          <w:tcPr>
            <w:tcW w:w="5070"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501"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137767" w:rsidRDefault="00137767" w:rsidP="0013776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5680" behindDoc="0" locked="0" layoutInCell="1" allowOverlap="1">
                <wp:simplePos x="0" y="0"/>
                <wp:positionH relativeFrom="column">
                  <wp:posOffset>4674235</wp:posOffset>
                </wp:positionH>
                <wp:positionV relativeFrom="paragraph">
                  <wp:posOffset>10160</wp:posOffset>
                </wp:positionV>
                <wp:extent cx="0" cy="1033145"/>
                <wp:effectExtent l="95250" t="0" r="57150" b="5270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31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E40646" id="Прямая со стрелкой 11" o:spid="_x0000_s1026" type="#_x0000_t32" style="position:absolute;margin-left:368.05pt;margin-top:.8pt;width:0;height:81.3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1523365</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17150F8" id="Прямая со стрелкой 10" o:spid="_x0000_s1026" type="#_x0000_t32" style="position:absolute;margin-left:119.95pt;margin-top:.8pt;width:0;height:16.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IHKS8&#10;3gAAAAgBAAAPAAAAAAAAAAAAAAAAAGcEAABkcnMvZG93bnJldi54bWxQSwUGAAAAAAQABADzAAAA&#10;cgU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3936"/>
      </w:tblGrid>
      <w:tr w:rsidR="00137767" w:rsidTr="00137767">
        <w:tc>
          <w:tcPr>
            <w:tcW w:w="3936"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37767" w:rsidRDefault="00137767" w:rsidP="0013776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9571"/>
      </w:tblGrid>
      <w:tr w:rsidR="00137767" w:rsidTr="00137767">
        <w:tc>
          <w:tcPr>
            <w:tcW w:w="9571"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1523365</wp:posOffset>
                      </wp:positionH>
                      <wp:positionV relativeFrom="paragraph">
                        <wp:posOffset>411480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8552103" id="Прямая со стрелкой 13" o:spid="_x0000_s1026" type="#_x0000_t32" style="position:absolute;margin-left:119.95pt;margin-top:32.4pt;width:0;height:1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4676140</wp:posOffset>
                      </wp:positionH>
                      <wp:positionV relativeFrom="paragraph">
                        <wp:posOffset>411480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089ECE6" id="Прямая со стрелкой 14" o:spid="_x0000_s1026" type="#_x0000_t32" style="position:absolute;margin-left:368.2pt;margin-top:32.4pt;width:0;height:1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5070"/>
        <w:gridCol w:w="4501"/>
      </w:tblGrid>
      <w:tr w:rsidR="00137767" w:rsidTr="00137767">
        <w:tc>
          <w:tcPr>
            <w:tcW w:w="5070"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501"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4674235</wp:posOffset>
                </wp:positionH>
                <wp:positionV relativeFrom="paragraph">
                  <wp:posOffset>16510</wp:posOffset>
                </wp:positionV>
                <wp:extent cx="7620" cy="1211580"/>
                <wp:effectExtent l="76200" t="0" r="68580" b="647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121158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FE9EB1" id="Прямая со стрелкой 16" o:spid="_x0000_s1026" type="#_x0000_t32" style="position:absolute;margin-left:368.05pt;margin-top:1.3pt;width:.6pt;height:9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1516380</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B49BF07" id="Прямая со стрелкой 15" o:spid="_x0000_s1026" type="#_x0000_t32" style="position:absolute;margin-left:119.4pt;margin-top:1.4pt;width:0;height:14.2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3936"/>
      </w:tblGrid>
      <w:tr w:rsidR="00137767" w:rsidTr="00137767">
        <w:tc>
          <w:tcPr>
            <w:tcW w:w="3936"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37767" w:rsidRDefault="00137767" w:rsidP="0013776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
        <w:tblW w:w="0" w:type="auto"/>
        <w:jc w:val="center"/>
        <w:tblLook w:val="04A0" w:firstRow="1" w:lastRow="0" w:firstColumn="1" w:lastColumn="0" w:noHBand="0" w:noVBand="1"/>
      </w:tblPr>
      <w:tblGrid>
        <w:gridCol w:w="108"/>
        <w:gridCol w:w="5103"/>
        <w:gridCol w:w="4360"/>
        <w:gridCol w:w="176"/>
      </w:tblGrid>
      <w:tr w:rsidR="00137767" w:rsidTr="00137767">
        <w:trPr>
          <w:gridAfter w:val="1"/>
          <w:wAfter w:w="176" w:type="dxa"/>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1424305</wp:posOffset>
                      </wp:positionH>
                      <wp:positionV relativeFrom="paragraph">
                        <wp:posOffset>402590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E74B9C7" id="Прямая со стрелкой 20" o:spid="_x0000_s1026" type="#_x0000_t32" style="position:absolute;margin-left:112.15pt;margin-top:31.7pt;width:0;height:15.7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4641850</wp:posOffset>
                      </wp:positionH>
                      <wp:positionV relativeFrom="paragraph">
                        <wp:posOffset>401320</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79D6B82" id="Прямая со стрелкой 21" o:spid="_x0000_s1026" type="#_x0000_t32" style="position:absolute;margin-left:365.5pt;margin-top:31.6pt;width:0;height:15.7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r w:rsidR="00137767" w:rsidTr="00137767">
        <w:trPr>
          <w:gridBefore w:val="1"/>
          <w:wBefore w:w="108" w:type="dxa"/>
          <w:jc w:val="center"/>
        </w:trPr>
        <w:tc>
          <w:tcPr>
            <w:tcW w:w="5103"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gridSpan w:val="2"/>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137767" w:rsidRDefault="00137767" w:rsidP="0013776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w:lastRenderedPageBreak/>
        <mc:AlternateContent>
          <mc:Choice Requires="wps">
            <w:drawing>
              <wp:anchor distT="0" distB="0" distL="114299" distR="114299" simplePos="0" relativeHeight="251663872" behindDoc="0" locked="0" layoutInCell="1" allowOverlap="1">
                <wp:simplePos x="0" y="0"/>
                <wp:positionH relativeFrom="column">
                  <wp:posOffset>4666615</wp:posOffset>
                </wp:positionH>
                <wp:positionV relativeFrom="paragraph">
                  <wp:posOffset>34925</wp:posOffset>
                </wp:positionV>
                <wp:extent cx="0" cy="171450"/>
                <wp:effectExtent l="95250" t="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61B56F5" id="Прямая со стрелкой 22" o:spid="_x0000_s1026" type="#_x0000_t32" style="position:absolute;margin-left:367.45pt;margin-top:2.75pt;width:0;height:13.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" strokecolor="windowText">
                <v:stroke endarrow="open"/>
                <o:lock v:ext="edit" shapetype="f"/>
              </v:shape>
            </w:pict>
          </mc:Fallback>
        </mc:AlternateContent>
      </w:r>
    </w:p>
    <w:tbl>
      <w:tblPr>
        <w:tblStyle w:val="af"/>
        <w:tblW w:w="0" w:type="auto"/>
        <w:tblInd w:w="108" w:type="dxa"/>
        <w:tblLook w:val="04A0" w:firstRow="1" w:lastRow="0" w:firstColumn="1" w:lastColumn="0" w:noHBand="0" w:noVBand="1"/>
      </w:tblPr>
      <w:tblGrid>
        <w:gridCol w:w="9639"/>
      </w:tblGrid>
      <w:tr w:rsidR="00137767" w:rsidTr="00137767">
        <w:tc>
          <w:tcPr>
            <w:tcW w:w="9639"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BB107D0" id="Прямая со стрелкой 23" o:spid="_x0000_s1026" type="#_x0000_t32" style="position:absolute;margin-left:253pt;margin-top:.45pt;width:0;height:16.9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Style w:val="af"/>
        <w:tblW w:w="0" w:type="auto"/>
        <w:tblInd w:w="108" w:type="dxa"/>
        <w:tblLook w:val="04A0" w:firstRow="1" w:lastRow="0" w:firstColumn="1" w:lastColumn="0" w:noHBand="0" w:noVBand="1"/>
      </w:tblPr>
      <w:tblGrid>
        <w:gridCol w:w="9639"/>
      </w:tblGrid>
      <w:tr w:rsidR="00137767" w:rsidTr="00137767">
        <w:tc>
          <w:tcPr>
            <w:tcW w:w="9639"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3148330</wp:posOffset>
                      </wp:positionH>
                      <wp:positionV relativeFrom="paragraph">
                        <wp:posOffset>409575</wp:posOffset>
                      </wp:positionV>
                      <wp:extent cx="0" cy="334645"/>
                      <wp:effectExtent l="95250" t="0" r="76200" b="654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B609A0" id="Прямая со стрелкой 25" o:spid="_x0000_s1026" type="#_x0000_t32" style="position:absolute;margin-left:247.9pt;margin-top:32.25pt;width:0;height:26.3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137767" w:rsidRDefault="00137767" w:rsidP="0013776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6944"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73445" id="Прямоугольник 36" o:spid="_x0000_s1026" style="position:absolute;margin-left:-1.15pt;margin-top:9.6pt;width:481.7pt;height:40.1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137767" w:rsidRDefault="00137767" w:rsidP="0013776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137767" w:rsidRDefault="00137767" w:rsidP="00137767">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 xml:space="preserve"> и среднего предпринимательства – получателей поддержки</w:t>
      </w:r>
    </w:p>
    <w:p w:rsidR="00137767" w:rsidRDefault="00137767" w:rsidP="0013776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7968" behindDoc="0" locked="0" layoutInCell="1" allowOverlap="1">
                <wp:simplePos x="0" y="0"/>
                <wp:positionH relativeFrom="column">
                  <wp:posOffset>3213100</wp:posOffset>
                </wp:positionH>
                <wp:positionV relativeFrom="paragraph">
                  <wp:posOffset>24765</wp:posOffset>
                </wp:positionV>
                <wp:extent cx="0" cy="334645"/>
                <wp:effectExtent l="95250" t="0" r="76200" b="654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D4AD361" id="Прямая со стрелкой 27" o:spid="_x0000_s1026" type="#_x0000_t32" style="position:absolute;margin-left:253pt;margin-top:1.95pt;width:0;height:26.35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" strokecolor="windowText">
                <v:stroke endarrow="open"/>
                <o:lock v:ext="edit" shapetype="f"/>
              </v:shape>
            </w:pict>
          </mc:Fallback>
        </mc:AlternateContent>
      </w:r>
    </w:p>
    <w:tbl>
      <w:tblPr>
        <w:tblStyle w:val="af"/>
        <w:tblpPr w:leftFromText="180" w:rightFromText="180" w:vertAnchor="text" w:horzAnchor="margin" w:tblpY="242"/>
        <w:tblW w:w="0" w:type="auto"/>
        <w:tblLook w:val="04A0" w:firstRow="1" w:lastRow="0" w:firstColumn="1" w:lastColumn="0" w:noHBand="0" w:noVBand="1"/>
      </w:tblPr>
      <w:tblGrid>
        <w:gridCol w:w="9747"/>
      </w:tblGrid>
      <w:tr w:rsidR="00137767" w:rsidTr="00137767">
        <w:tc>
          <w:tcPr>
            <w:tcW w:w="9747"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137767" w:rsidRDefault="00137767" w:rsidP="00137767">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8992" behindDoc="0" locked="0" layoutInCell="1" allowOverlap="1">
                <wp:simplePos x="0" y="0"/>
                <wp:positionH relativeFrom="column">
                  <wp:posOffset>-14605</wp:posOffset>
                </wp:positionH>
                <wp:positionV relativeFrom="paragraph">
                  <wp:posOffset>619125</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F84A97" w:rsidRDefault="00F84A97" w:rsidP="00137767">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15pt;margin-top:48.75pt;width:489.45pt;height:44.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" fillcolor="white [3201]" strokecolor="black [3200]" strokeweight="2pt">
                <v:path arrowok="t"/>
                <v:textbox>
                  <w:txbxContent>
                    <w:p w:rsidR="00F84A97" w:rsidRDefault="00F84A97" w:rsidP="00137767">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r>
        <w:rPr>
          <w:noProof/>
          <w:lang w:eastAsia="ru-RU"/>
        </w:rPr>
        <mc:AlternateContent>
          <mc:Choice Requires="wps">
            <w:drawing>
              <wp:anchor distT="0" distB="0" distL="114299" distR="114299" simplePos="0" relativeHeight="251670016" behindDoc="0" locked="0" layoutInCell="1" allowOverlap="1">
                <wp:simplePos x="0" y="0"/>
                <wp:positionH relativeFrom="column">
                  <wp:posOffset>3216910</wp:posOffset>
                </wp:positionH>
                <wp:positionV relativeFrom="paragraph">
                  <wp:posOffset>377190</wp:posOffset>
                </wp:positionV>
                <wp:extent cx="0" cy="408940"/>
                <wp:effectExtent l="95250" t="0" r="114300" b="4826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89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8704489" id="Прямая со стрелкой 28" o:spid="_x0000_s1026" type="#_x0000_t32" style="position:absolute;margin-left:253.3pt;margin-top:29.7pt;width:0;height:32.2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" strokecolor="windowText">
                <v:stroke endarrow="open"/>
                <o:lock v:ext="edit" shapetype="f"/>
              </v:shape>
            </w:pict>
          </mc:Fallback>
        </mc:AlternateContent>
      </w:r>
    </w:p>
    <w:p w:rsidR="00137767" w:rsidRDefault="00137767" w:rsidP="00137767">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502B87" w:rsidRDefault="00502B87" w:rsidP="00137767">
      <w:pPr>
        <w:spacing w:after="0" w:line="240" w:lineRule="auto"/>
        <w:jc w:val="right"/>
        <w:rPr>
          <w:rFonts w:ascii="Times New Roman" w:eastAsia="Times New Roman" w:hAnsi="Times New Roman" w:cs="Times New Roman"/>
          <w:sz w:val="28"/>
          <w:szCs w:val="28"/>
          <w:lang w:eastAsia="ru-RU"/>
        </w:rPr>
      </w:pPr>
    </w:p>
    <w:p w:rsidR="00502B87" w:rsidRDefault="00502B87" w:rsidP="00137767">
      <w:pPr>
        <w:spacing w:after="0" w:line="240" w:lineRule="auto"/>
        <w:jc w:val="right"/>
        <w:rPr>
          <w:rFonts w:ascii="Times New Roman" w:eastAsia="Times New Roman" w:hAnsi="Times New Roman" w:cs="Times New Roman"/>
          <w:sz w:val="28"/>
          <w:szCs w:val="28"/>
          <w:lang w:eastAsia="ru-RU"/>
        </w:rPr>
      </w:pPr>
    </w:p>
    <w:p w:rsidR="00502B87" w:rsidRDefault="00502B8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6</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137767" w:rsidRDefault="00137767" w:rsidP="0013776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137767" w:rsidRDefault="00137767" w:rsidP="0013776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137767" w:rsidRDefault="00137767" w:rsidP="00137767">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6" w:type="dxa"/>
        <w:tblInd w:w="-497" w:type="dxa"/>
        <w:tblLayout w:type="fixed"/>
        <w:tblCellMar>
          <w:left w:w="70" w:type="dxa"/>
          <w:right w:w="70" w:type="dxa"/>
        </w:tblCellMar>
        <w:tblLook w:val="04A0" w:firstRow="1" w:lastRow="0" w:firstColumn="1" w:lastColumn="0" w:noHBand="0" w:noVBand="1"/>
      </w:tblPr>
      <w:tblGrid>
        <w:gridCol w:w="994"/>
        <w:gridCol w:w="1135"/>
        <w:gridCol w:w="709"/>
        <w:gridCol w:w="851"/>
        <w:gridCol w:w="850"/>
        <w:gridCol w:w="993"/>
        <w:gridCol w:w="1275"/>
        <w:gridCol w:w="851"/>
        <w:gridCol w:w="1134"/>
        <w:gridCol w:w="992"/>
        <w:gridCol w:w="992"/>
      </w:tblGrid>
      <w:tr w:rsidR="00137767" w:rsidTr="00137767">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Ф.И.О. руководитель  </w:t>
            </w:r>
          </w:p>
        </w:tc>
        <w:tc>
          <w:tcPr>
            <w:tcW w:w="851"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Адрес </w:t>
            </w:r>
          </w:p>
        </w:tc>
        <w:tc>
          <w:tcPr>
            <w:tcW w:w="850"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Телефон </w:t>
            </w:r>
          </w:p>
        </w:tc>
        <w:tc>
          <w:tcPr>
            <w:tcW w:w="993"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ОГРН,</w:t>
            </w:r>
          </w:p>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ИНН</w:t>
            </w:r>
          </w:p>
        </w:tc>
        <w:tc>
          <w:tcPr>
            <w:tcW w:w="1275"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регистрации предприятия</w:t>
            </w:r>
          </w:p>
        </w:tc>
        <w:tc>
          <w:tcPr>
            <w:tcW w:w="851"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ОКВЭД</w:t>
            </w:r>
          </w:p>
        </w:tc>
        <w:tc>
          <w:tcPr>
            <w:tcW w:w="1134"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оборудования </w:t>
            </w:r>
          </w:p>
        </w:tc>
        <w:tc>
          <w:tcPr>
            <w:tcW w:w="992"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Сумма субсидии </w:t>
            </w:r>
          </w:p>
        </w:tc>
      </w:tr>
      <w:tr w:rsidR="00137767" w:rsidTr="00137767">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51"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50"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993"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1"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34"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2"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hideMark/>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137767" w:rsidTr="00137767">
        <w:trPr>
          <w:cantSplit/>
          <w:trHeight w:val="240"/>
        </w:trPr>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37767" w:rsidTr="00137767">
        <w:trPr>
          <w:cantSplit/>
          <w:trHeight w:val="240"/>
        </w:trPr>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37767" w:rsidTr="00137767">
        <w:trPr>
          <w:cantSplit/>
          <w:trHeight w:val="240"/>
        </w:trPr>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37767" w:rsidTr="00137767">
        <w:trPr>
          <w:cantSplit/>
          <w:trHeight w:val="240"/>
        </w:trPr>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37767" w:rsidRDefault="001377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137767" w:rsidRDefault="00137767" w:rsidP="0013776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right"/>
        <w:rPr>
          <w:rFonts w:ascii="Times New Roman" w:eastAsia="Times New Roman" w:hAnsi="Times New Roman" w:cs="Times New Roman"/>
          <w:sz w:val="28"/>
          <w:szCs w:val="28"/>
          <w:lang w:eastAsia="ru-RU"/>
        </w:rPr>
      </w:pPr>
    </w:p>
    <w:p w:rsidR="00C14915" w:rsidRDefault="00C1491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37767" w:rsidRDefault="00137767" w:rsidP="0013776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137767" w:rsidRDefault="00137767" w:rsidP="0013776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7767" w:rsidRDefault="00137767" w:rsidP="0013776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137767" w:rsidRDefault="00137767" w:rsidP="0013776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137767" w:rsidRDefault="00137767" w:rsidP="001377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137767" w:rsidRDefault="00137767" w:rsidP="001377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137767" w:rsidRDefault="00137767" w:rsidP="0013776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(название организации/Ф.И.О.  предпринимателя)</w:t>
      </w:r>
    </w:p>
    <w:p w:rsidR="00137767" w:rsidRDefault="00137767" w:rsidP="0013776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конкурс, проводимый в целях субсидирования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sz w:val="18"/>
          <w:szCs w:val="24"/>
          <w:lang w:eastAsia="ru-RU"/>
        </w:rPr>
      </w:pPr>
    </w:p>
    <w:tbl>
      <w:tblPr>
        <w:tblStyle w:val="af"/>
        <w:tblW w:w="0" w:type="auto"/>
        <w:tblLook w:val="04A0" w:firstRow="1" w:lastRow="0" w:firstColumn="1" w:lastColumn="0" w:noHBand="0" w:noVBand="1"/>
      </w:tblPr>
      <w:tblGrid>
        <w:gridCol w:w="675"/>
        <w:gridCol w:w="7279"/>
        <w:gridCol w:w="1617"/>
      </w:tblGrid>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137767" w:rsidRDefault="0013776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137767" w:rsidRDefault="0013776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hideMark/>
          </w:tcPr>
          <w:p w:rsidR="00137767" w:rsidRDefault="0013776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137767" w:rsidRDefault="0013776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r w:rsidR="00137767" w:rsidTr="00137767">
        <w:tc>
          <w:tcPr>
            <w:tcW w:w="675"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137767" w:rsidRDefault="00137767">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137767" w:rsidRDefault="00137767">
            <w:pPr>
              <w:rPr>
                <w:rFonts w:ascii="Times New Roman" w:eastAsia="Times New Roman" w:hAnsi="Times New Roman" w:cs="Times New Roman"/>
                <w:sz w:val="28"/>
                <w:szCs w:val="28"/>
                <w:lang w:eastAsia="ru-RU"/>
              </w:rPr>
            </w:pPr>
          </w:p>
        </w:tc>
      </w:tr>
    </w:tbl>
    <w:p w:rsidR="00137767" w:rsidRDefault="00137767" w:rsidP="00137767">
      <w:pPr>
        <w:spacing w:after="0" w:line="240" w:lineRule="auto"/>
        <w:rPr>
          <w:rFonts w:ascii="Times New Roman" w:eastAsia="Times New Roman" w:hAnsi="Times New Roman" w:cs="Times New Roman"/>
          <w:sz w:val="24"/>
          <w:szCs w:val="24"/>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137767" w:rsidRDefault="00137767" w:rsidP="0013776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137767" w:rsidRDefault="00137767" w:rsidP="0013776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137767" w:rsidRDefault="00137767" w:rsidP="0013776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137767" w:rsidRDefault="00137767" w:rsidP="00137767">
      <w:pPr>
        <w:widowControl w:val="0"/>
        <w:spacing w:after="0" w:line="240" w:lineRule="auto"/>
        <w:jc w:val="both"/>
        <w:rPr>
          <w:rFonts w:ascii="Times New Roman" w:eastAsia="Times New Roman" w:hAnsi="Times New Roman" w:cs="Times New Roman"/>
          <w:snapToGrid w:val="0"/>
          <w:sz w:val="20"/>
          <w:szCs w:val="20"/>
          <w:lang w:eastAsia="ru-RU"/>
        </w:rPr>
      </w:pPr>
    </w:p>
    <w:p w:rsidR="00137767" w:rsidRDefault="00137767" w:rsidP="00137767">
      <w:pPr>
        <w:widowControl w:val="0"/>
        <w:spacing w:after="0" w:line="240" w:lineRule="auto"/>
        <w:jc w:val="both"/>
        <w:rPr>
          <w:rFonts w:ascii="Times New Roman" w:eastAsia="Times New Roman" w:hAnsi="Times New Roman" w:cs="Times New Roman"/>
          <w:snapToGrid w:val="0"/>
          <w:sz w:val="20"/>
          <w:szCs w:val="20"/>
          <w:lang w:eastAsia="ru-RU"/>
        </w:rPr>
      </w:pPr>
    </w:p>
    <w:p w:rsidR="00137767" w:rsidRDefault="00137767" w:rsidP="0013776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137767" w:rsidRDefault="00137767" w:rsidP="0013776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snapToGrid w:val="0"/>
          <w:color w:val="000000" w:themeColor="text1"/>
          <w:sz w:val="20"/>
          <w:szCs w:val="20"/>
          <w:lang w:eastAsia="ru-RU"/>
        </w:rPr>
        <w:t>(подпись)                                                  (Ф.И.О.)</w:t>
      </w:r>
    </w:p>
    <w:p w:rsidR="00137767" w:rsidRDefault="00137767" w:rsidP="00137767">
      <w:pPr>
        <w:spacing w:after="0" w:line="240" w:lineRule="auto"/>
        <w:rPr>
          <w:rFonts w:ascii="Times New Roman" w:eastAsia="Times New Roman" w:hAnsi="Times New Roman" w:cs="Times New Roman"/>
          <w:lang w:eastAsia="ru-RU"/>
        </w:rPr>
        <w:sectPr w:rsidR="00137767">
          <w:pgSz w:w="11905" w:h="16838"/>
          <w:pgMar w:top="993" w:right="706" w:bottom="993" w:left="1560" w:header="0" w:footer="0" w:gutter="0"/>
          <w:cols w:space="720"/>
        </w:sectPr>
      </w:pPr>
    </w:p>
    <w:p w:rsidR="00137767" w:rsidRDefault="00502B87" w:rsidP="0013776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w:t>
      </w:r>
      <w:r w:rsidR="00137767">
        <w:rPr>
          <w:rFonts w:ascii="Times New Roman" w:eastAsia="Times New Roman" w:hAnsi="Times New Roman" w:cs="Times New Roman"/>
          <w:sz w:val="28"/>
          <w:szCs w:val="28"/>
          <w:lang w:eastAsia="ru-RU"/>
        </w:rPr>
        <w:t>риложение № 8</w:t>
      </w:r>
    </w:p>
    <w:p w:rsidR="00137767" w:rsidRDefault="00137767" w:rsidP="0013776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137767" w:rsidRDefault="00137767" w:rsidP="0013776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«Субсидирования части затрат, связанных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с уплатой процентов по кредитам, полученным в кредитных</w:t>
      </w:r>
    </w:p>
    <w:p w:rsidR="00137767" w:rsidRDefault="00137767" w:rsidP="00137767">
      <w:pPr>
        <w:pStyle w:val="ConsPlusNormal"/>
        <w:jc w:val="right"/>
        <w:rPr>
          <w:rFonts w:ascii="Times New Roman" w:hAnsi="Times New Roman" w:cs="Times New Roman"/>
          <w:sz w:val="28"/>
          <w:szCs w:val="28"/>
        </w:rPr>
      </w:pPr>
      <w:r>
        <w:rPr>
          <w:rFonts w:ascii="Times New Roman" w:hAnsi="Times New Roman" w:cs="Times New Roman"/>
          <w:sz w:val="28"/>
          <w:szCs w:val="28"/>
        </w:rPr>
        <w:t>организациях субъектами малого и среднего предпринимательства»</w:t>
      </w:r>
    </w:p>
    <w:p w:rsidR="00137767" w:rsidRDefault="00137767" w:rsidP="00137767">
      <w:pPr>
        <w:spacing w:after="0" w:line="240" w:lineRule="auto"/>
        <w:jc w:val="center"/>
        <w:rPr>
          <w:rFonts w:ascii="Times New Roman" w:eastAsia="Times New Roman" w:hAnsi="Times New Roman" w:cs="Times New Roman"/>
          <w:b/>
          <w:sz w:val="28"/>
          <w:szCs w:val="24"/>
          <w:lang w:eastAsia="ru-RU"/>
        </w:rPr>
      </w:pPr>
    </w:p>
    <w:p w:rsidR="00137767" w:rsidRDefault="00137767" w:rsidP="001377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137767" w:rsidRDefault="00137767" w:rsidP="001377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137767" w:rsidRDefault="00137767" w:rsidP="00137767">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137767" w:rsidTr="00137767">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37767" w:rsidRDefault="00137767">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137767" w:rsidTr="00137767">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137767" w:rsidRDefault="00137767">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137767" w:rsidRDefault="00137767">
            <w:pPr>
              <w:spacing w:after="0" w:line="240" w:lineRule="auto"/>
              <w:rPr>
                <w:rFonts w:ascii="Times New Roman" w:eastAsia="Times New Roman" w:hAnsi="Times New Roman" w:cs="Times New Roman"/>
                <w:lang w:eastAsia="ru-RU"/>
              </w:rPr>
            </w:pPr>
          </w:p>
        </w:tc>
      </w:tr>
      <w:tr w:rsidR="00137767" w:rsidTr="00137767">
        <w:trPr>
          <w:trHeight w:val="300"/>
        </w:trPr>
        <w:tc>
          <w:tcPr>
            <w:tcW w:w="866" w:type="dxa"/>
            <w:tcBorders>
              <w:top w:val="nil"/>
              <w:left w:val="single" w:sz="4" w:space="0" w:color="auto"/>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137767" w:rsidRDefault="001377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137767" w:rsidTr="00137767">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137767" w:rsidRDefault="00137767">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137767" w:rsidTr="00137767">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137767" w:rsidRDefault="00137767">
            <w:pPr>
              <w:jc w:val="center"/>
              <w:rPr>
                <w:rFonts w:ascii="Times New Roman" w:hAnsi="Times New Roman" w:cs="Times New Roman"/>
                <w:b/>
                <w:bCs/>
                <w:color w:val="000000"/>
              </w:rPr>
            </w:pPr>
            <w:r>
              <w:rPr>
                <w:rFonts w:ascii="Times New Roman" w:hAnsi="Times New Roman" w:cs="Times New Roman"/>
                <w:b/>
                <w:bCs/>
                <w:color w:val="000000"/>
              </w:rPr>
              <w:t>II. Субъекты малого предпринимательства (за исключением микропредприятий)</w:t>
            </w:r>
          </w:p>
        </w:tc>
      </w:tr>
      <w:tr w:rsidR="00137767" w:rsidTr="00137767">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137767" w:rsidRDefault="00137767">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137767" w:rsidRDefault="00137767" w:rsidP="00137767">
      <w:pPr>
        <w:spacing w:after="0" w:line="240" w:lineRule="auto"/>
      </w:pPr>
    </w:p>
    <w:p w:rsidR="0054171F" w:rsidRDefault="0054171F"/>
    <w:sectPr w:rsidR="0054171F" w:rsidSect="00C149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BCF5F36"/>
    <w:multiLevelType w:val="hybridMultilevel"/>
    <w:tmpl w:val="794A8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num>
  <w:num w:numId="7">
    <w:abstractNumId w:val="0"/>
  </w:num>
  <w:num w:numId="8">
    <w:abstractNumId w:val="0"/>
  </w:num>
  <w:num w:numId="9">
    <w:abstractNumId w:val="4"/>
  </w:num>
  <w:num w:numId="10">
    <w:abstractNumId w:val="4"/>
  </w:num>
  <w:num w:numId="11">
    <w:abstractNumId w:val="5"/>
  </w:num>
  <w:num w:numId="12">
    <w:abstractNumId w:val="5"/>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767"/>
    <w:rsid w:val="000D4DA9"/>
    <w:rsid w:val="00137767"/>
    <w:rsid w:val="00311893"/>
    <w:rsid w:val="00502B87"/>
    <w:rsid w:val="0054171F"/>
    <w:rsid w:val="00C14915"/>
    <w:rsid w:val="00CB5E2D"/>
    <w:rsid w:val="00D47BA9"/>
    <w:rsid w:val="00EF4DC5"/>
    <w:rsid w:val="00F84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F5C5"/>
  <w15:docId w15:val="{9A9F21C7-0855-43FE-8849-E906D1D8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BA9"/>
  </w:style>
  <w:style w:type="paragraph" w:styleId="1">
    <w:name w:val="heading 1"/>
    <w:basedOn w:val="a"/>
    <w:next w:val="a"/>
    <w:link w:val="10"/>
    <w:uiPriority w:val="9"/>
    <w:qFormat/>
    <w:rsid w:val="00137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13776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13776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77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13776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13776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137767"/>
    <w:rPr>
      <w:rFonts w:ascii="Times New Roman" w:eastAsia="Times New Roman" w:hAnsi="Times New Roman" w:cs="Times New Roman"/>
      <w:b/>
      <w:sz w:val="52"/>
      <w:szCs w:val="20"/>
      <w:lang w:eastAsia="ru-RU"/>
    </w:rPr>
  </w:style>
  <w:style w:type="character" w:styleId="a3">
    <w:name w:val="Hyperlink"/>
    <w:unhideWhenUsed/>
    <w:rsid w:val="00137767"/>
    <w:rPr>
      <w:color w:val="0000FF"/>
      <w:u w:val="single"/>
    </w:rPr>
  </w:style>
  <w:style w:type="character" w:styleId="a4">
    <w:name w:val="FollowedHyperlink"/>
    <w:basedOn w:val="a0"/>
    <w:uiPriority w:val="99"/>
    <w:semiHidden/>
    <w:unhideWhenUsed/>
    <w:rsid w:val="00137767"/>
    <w:rPr>
      <w:color w:val="800080" w:themeColor="followedHyperlink"/>
      <w:u w:val="single"/>
    </w:rPr>
  </w:style>
  <w:style w:type="paragraph" w:styleId="a5">
    <w:name w:val="header"/>
    <w:basedOn w:val="a"/>
    <w:link w:val="a6"/>
    <w:uiPriority w:val="99"/>
    <w:semiHidden/>
    <w:unhideWhenUsed/>
    <w:rsid w:val="0013776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semiHidden/>
    <w:rsid w:val="00137767"/>
    <w:rPr>
      <w:rFonts w:ascii="Times New Roman" w:eastAsia="Times New Roman" w:hAnsi="Times New Roman" w:cs="Times New Roman"/>
      <w:sz w:val="24"/>
      <w:szCs w:val="24"/>
      <w:lang w:val="x-none" w:eastAsia="x-none"/>
    </w:rPr>
  </w:style>
  <w:style w:type="paragraph" w:styleId="a7">
    <w:name w:val="footer"/>
    <w:basedOn w:val="a"/>
    <w:link w:val="a8"/>
    <w:uiPriority w:val="99"/>
    <w:semiHidden/>
    <w:unhideWhenUsed/>
    <w:rsid w:val="001377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13776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13776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13776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13776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137767"/>
    <w:rPr>
      <w:rFonts w:ascii="Tahoma" w:eastAsia="Times New Roman" w:hAnsi="Tahoma" w:cs="Tahoma"/>
      <w:sz w:val="16"/>
      <w:szCs w:val="16"/>
      <w:lang w:eastAsia="ru-RU"/>
    </w:rPr>
  </w:style>
  <w:style w:type="paragraph" w:styleId="ad">
    <w:name w:val="List Paragraph"/>
    <w:basedOn w:val="a"/>
    <w:uiPriority w:val="34"/>
    <w:qFormat/>
    <w:rsid w:val="0013776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1377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13776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137767"/>
    <w:rPr>
      <w:b w:val="0"/>
      <w:bCs w:val="0"/>
      <w:color w:val="106BBE"/>
    </w:rPr>
  </w:style>
  <w:style w:type="table" w:styleId="af">
    <w:name w:val="Table Grid"/>
    <w:basedOn w:val="a1"/>
    <w:uiPriority w:val="59"/>
    <w:rsid w:val="0013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5964">
      <w:bodyDiv w:val="1"/>
      <w:marLeft w:val="0"/>
      <w:marRight w:val="0"/>
      <w:marTop w:val="0"/>
      <w:marBottom w:val="0"/>
      <w:divBdr>
        <w:top w:val="none" w:sz="0" w:space="0" w:color="auto"/>
        <w:left w:val="none" w:sz="0" w:space="0" w:color="auto"/>
        <w:bottom w:val="none" w:sz="0" w:space="0" w:color="auto"/>
        <w:right w:val="none" w:sz="0" w:space="0" w:color="auto"/>
      </w:divBdr>
    </w:div>
    <w:div w:id="939215279">
      <w:bodyDiv w:val="1"/>
      <w:marLeft w:val="0"/>
      <w:marRight w:val="0"/>
      <w:marTop w:val="0"/>
      <w:marBottom w:val="0"/>
      <w:divBdr>
        <w:top w:val="none" w:sz="0" w:space="0" w:color="auto"/>
        <w:left w:val="none" w:sz="0" w:space="0" w:color="auto"/>
        <w:bottom w:val="none" w:sz="0" w:space="0" w:color="auto"/>
        <w:right w:val="none" w:sz="0" w:space="0" w:color="auto"/>
      </w:divBdr>
    </w:div>
    <w:div w:id="1312902071">
      <w:bodyDiv w:val="1"/>
      <w:marLeft w:val="0"/>
      <w:marRight w:val="0"/>
      <w:marTop w:val="0"/>
      <w:marBottom w:val="0"/>
      <w:divBdr>
        <w:top w:val="none" w:sz="0" w:space="0" w:color="auto"/>
        <w:left w:val="none" w:sz="0" w:space="0" w:color="auto"/>
        <w:bottom w:val="none" w:sz="0" w:space="0" w:color="auto"/>
        <w:right w:val="none" w:sz="0" w:space="0" w:color="auto"/>
      </w:divBdr>
    </w:div>
    <w:div w:id="1783919273">
      <w:bodyDiv w:val="1"/>
      <w:marLeft w:val="0"/>
      <w:marRight w:val="0"/>
      <w:marTop w:val="0"/>
      <w:marBottom w:val="0"/>
      <w:divBdr>
        <w:top w:val="none" w:sz="0" w:space="0" w:color="auto"/>
        <w:left w:val="none" w:sz="0" w:space="0" w:color="auto"/>
        <w:bottom w:val="none" w:sz="0" w:space="0" w:color="auto"/>
        <w:right w:val="none" w:sz="0" w:space="0" w:color="auto"/>
      </w:divBdr>
    </w:div>
    <w:div w:id="1905412108">
      <w:bodyDiv w:val="1"/>
      <w:marLeft w:val="0"/>
      <w:marRight w:val="0"/>
      <w:marTop w:val="0"/>
      <w:marBottom w:val="0"/>
      <w:divBdr>
        <w:top w:val="none" w:sz="0" w:space="0" w:color="auto"/>
        <w:left w:val="none" w:sz="0" w:space="0" w:color="auto"/>
        <w:bottom w:val="none" w:sz="0" w:space="0" w:color="auto"/>
        <w:right w:val="none" w:sz="0" w:space="0" w:color="auto"/>
      </w:divBdr>
    </w:div>
    <w:div w:id="1937442700">
      <w:bodyDiv w:val="1"/>
      <w:marLeft w:val="0"/>
      <w:marRight w:val="0"/>
      <w:marTop w:val="0"/>
      <w:marBottom w:val="0"/>
      <w:divBdr>
        <w:top w:val="none" w:sz="0" w:space="0" w:color="auto"/>
        <w:left w:val="none" w:sz="0" w:space="0" w:color="auto"/>
        <w:bottom w:val="none" w:sz="0" w:space="0" w:color="auto"/>
        <w:right w:val="none" w:sz="0" w:space="0" w:color="auto"/>
      </w:divBdr>
    </w:div>
    <w:div w:id="20018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kopmo.ru/deyatelnost/predpriniatelstvo/natsionalnyy-proekt-predprinimatelstvo.php" TargetMode="External"/><Relationship Id="rId13" Type="http://schemas.openxmlformats.org/officeDocument/2006/relationships/hyperlink" Target="consultantplus://offline/ref=A912A486316FE6D3365ECA9271594C4F21A2E4D5F6C0090BAB556FEA476247274CB602BDDB50656FFA1020CED02C14AE7F1B93E8BDD7BEF6D624J" TargetMode="External"/><Relationship Id="rId18"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dm-prokop-rn@ako.ru" TargetMode="External"/><Relationship Id="rId12" Type="http://schemas.openxmlformats.org/officeDocument/2006/relationships/hyperlink" Target="consultantplus://offline/ref=94A8324E972914C1F7009A074C2EE668A1C21F91F91673A8D20316E4FB18712CDBAEA69059C178F2681B751D0C76A170F2A78ADD32z5zAJ" TargetMode="External"/><Relationship Id="rId17" Type="http://schemas.openxmlformats.org/officeDocument/2006/relationships/hyperlink" Target="https://rmsp-pp.nalog.ru/" TargetMode="External"/><Relationship Id="rId2" Type="http://schemas.openxmlformats.org/officeDocument/2006/relationships/styles" Target="styles.xml"/><Relationship Id="rId16" Type="http://schemas.openxmlformats.org/officeDocument/2006/relationships/hyperlink" Target="consultantplus://offline/ref=3E964CFEC7B23C0CFDDB1E54C917BB809B3A2DBEE29ED6E996E7CDAC22CE827289A3BD4EAFBAEEAAC9B2738ECBC0z5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B98DADD1CFE7923FBDC167EAC873BE864DF0278EBB27FE14A166533ACD0322CA4B997BF0617C12643C154150CABBA3A8D81725AAFBA0F5BCt50CG" TargetMode="Externa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hyperlink" Target="consultantplus://offline/ref=98EBE05639FA4FDDF5C0ADF904FB95B279609459BAC6B82C7C905F512C5AFDD54D1EF221B8A60BC3l52BK" TargetMode="External"/><Relationship Id="rId15" Type="http://schemas.openxmlformats.org/officeDocument/2006/relationships/hyperlink" Target="consultantplus://offline/ref=A3C04C011BFF30307BC1E207B84D244D1A95426D78D09ED5910C12F90C55A020B7C60A8267138C05D28A2493A2831389BD38BE35F8AFaEBFF" TargetMode="External"/><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hyperlink" Target="file:///D:\&#1087;&#1086;&#1089;&#1090;&#1072;&#1085;&#1086;&#1074;&#1083;&#1077;&#1085;&#1080;&#1103;\&#1084;&#1072;&#1083;&#1099;&#1081;%20&#1073;&#1080;&#1079;&#1085;&#1077;&#1089;\&#1088;&#1077;&#1075;&#1083;&#1072;&#1084;&#1077;&#1085;&#1090;&#1099;\&#1056;&#1045;&#1043;&#1051;&#1040;&#1052;&#1045;&#1053;&#1058;&#1067;\1448-&#1087;%20&#1087;&#1088;&#1086;&#1094;&#1077;&#1085;&#1090;&#1099;%20&#1087;&#1086;%20&#1082;&#1088;&#1077;&#1076;&#1080;&#1090;&#1072;&#1084;.docx" TargetMode="External"/><Relationship Id="rId4" Type="http://schemas.openxmlformats.org/officeDocument/2006/relationships/webSettings" Target="webSettings.xml"/><Relationship Id="rId9" Type="http://schemas.openxmlformats.org/officeDocument/2006/relationships/hyperlink" Target="consultantplus://offline/ref=98EBE05639FA4FDDF5C0B3F41297CABE7F63C850BBCFBB7322CF040C7B53F7820A51AB63FCAB0AC2587C51l320K" TargetMode="External"/><Relationship Id="rId14" Type="http://schemas.openxmlformats.org/officeDocument/2006/relationships/hyperlink" Target="consultantplus://offline/ref=A912A486316FE6D3365ECA9271594C4F23A1E5DEF5C7090BAB556FEA476247274CB602BFD3566E3BAC5F2192947F07AE7C1B91EDA1DD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14851</Words>
  <Characters>84651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6</cp:revision>
  <dcterms:created xsi:type="dcterms:W3CDTF">2023-02-02T04:58:00Z</dcterms:created>
  <dcterms:modified xsi:type="dcterms:W3CDTF">2023-05-11T04:53:00Z</dcterms:modified>
</cp:coreProperties>
</file>