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236CB" w14:textId="77777777" w:rsidR="0048497F" w:rsidRPr="009401EF" w:rsidRDefault="0048497F" w:rsidP="0048497F">
      <w:pPr>
        <w:ind w:left="142" w:hanging="142"/>
        <w:jc w:val="center"/>
        <w:rPr>
          <w:rFonts w:eastAsia="Calibri"/>
          <w:b/>
          <w:sz w:val="28"/>
          <w:szCs w:val="28"/>
          <w:lang w:eastAsia="en-US"/>
        </w:rPr>
      </w:pPr>
      <w:r w:rsidRPr="009401EF">
        <w:rPr>
          <w:rFonts w:eastAsia="Calibri"/>
          <w:b/>
          <w:sz w:val="28"/>
          <w:szCs w:val="28"/>
          <w:lang w:eastAsia="en-US"/>
        </w:rPr>
        <w:t xml:space="preserve">Паспорт </w:t>
      </w:r>
    </w:p>
    <w:p w14:paraId="28ECD367" w14:textId="77777777" w:rsidR="0048497F" w:rsidRPr="009401EF" w:rsidRDefault="0048497F" w:rsidP="009401EF">
      <w:pPr>
        <w:ind w:left="142" w:hanging="142"/>
        <w:jc w:val="center"/>
        <w:rPr>
          <w:rFonts w:eastAsia="Calibri"/>
          <w:b/>
          <w:sz w:val="28"/>
          <w:szCs w:val="28"/>
          <w:lang w:eastAsia="en-US"/>
        </w:rPr>
      </w:pPr>
      <w:r w:rsidRPr="009401EF">
        <w:rPr>
          <w:rFonts w:eastAsia="Calibri"/>
          <w:b/>
          <w:sz w:val="28"/>
          <w:szCs w:val="28"/>
          <w:lang w:eastAsia="en-US"/>
        </w:rPr>
        <w:t>инвестиционной площадки</w:t>
      </w:r>
    </w:p>
    <w:p w14:paraId="2292D091" w14:textId="4549F6C5" w:rsidR="004F6374" w:rsidRPr="004F6374" w:rsidRDefault="004F6374" w:rsidP="004F6374">
      <w:pPr>
        <w:ind w:left="142" w:hanging="142"/>
        <w:jc w:val="center"/>
        <w:rPr>
          <w:rFonts w:eastAsia="Calibri"/>
          <w:b/>
          <w:sz w:val="28"/>
          <w:szCs w:val="28"/>
          <w:lang w:eastAsia="en-US"/>
        </w:rPr>
      </w:pPr>
      <w:r w:rsidRPr="004F6374">
        <w:rPr>
          <w:rFonts w:eastAsia="Calibri"/>
          <w:b/>
          <w:sz w:val="28"/>
          <w:szCs w:val="28"/>
          <w:lang w:eastAsia="en-US"/>
        </w:rPr>
        <w:t xml:space="preserve">Прокопьевский округ, </w:t>
      </w:r>
      <w:proofErr w:type="spellStart"/>
      <w:r w:rsidRPr="004F6374">
        <w:rPr>
          <w:rFonts w:eastAsia="Calibri"/>
          <w:b/>
          <w:sz w:val="28"/>
          <w:szCs w:val="28"/>
          <w:lang w:eastAsia="en-US"/>
        </w:rPr>
        <w:t>пгт</w:t>
      </w:r>
      <w:proofErr w:type="gramStart"/>
      <w:r w:rsidRPr="004F6374">
        <w:rPr>
          <w:rFonts w:eastAsia="Calibri"/>
          <w:b/>
          <w:sz w:val="28"/>
          <w:szCs w:val="28"/>
          <w:lang w:eastAsia="en-US"/>
        </w:rPr>
        <w:t>.К</w:t>
      </w:r>
      <w:proofErr w:type="gramEnd"/>
      <w:r w:rsidRPr="004F6374">
        <w:rPr>
          <w:rFonts w:eastAsia="Calibri"/>
          <w:b/>
          <w:sz w:val="28"/>
          <w:szCs w:val="28"/>
          <w:lang w:eastAsia="en-US"/>
        </w:rPr>
        <w:t>раснобродский,в</w:t>
      </w:r>
      <w:proofErr w:type="spellEnd"/>
      <w:r w:rsidRPr="004F6374">
        <w:rPr>
          <w:rFonts w:eastAsia="Calibri"/>
          <w:b/>
          <w:sz w:val="28"/>
          <w:szCs w:val="28"/>
          <w:lang w:eastAsia="en-US"/>
        </w:rPr>
        <w:t xml:space="preserve"> районе 5-го микрорайона ( зона отдыха у воды пляжа)</w:t>
      </w:r>
    </w:p>
    <w:p w14:paraId="0806B551" w14:textId="77777777" w:rsidR="004F6374" w:rsidRPr="004F6374" w:rsidRDefault="004F6374" w:rsidP="004F6374">
      <w:pPr>
        <w:ind w:left="142" w:hanging="142"/>
        <w:jc w:val="center"/>
        <w:rPr>
          <w:rFonts w:eastAsia="Calibri"/>
          <w:lang w:eastAsia="en-US"/>
        </w:rPr>
      </w:pPr>
      <w:r w:rsidRPr="004F6374">
        <w:rPr>
          <w:rFonts w:eastAsia="Calibri"/>
          <w:lang w:eastAsia="en-US"/>
        </w:rPr>
        <w:t>для публикации на официальном сайте Кемеровской области – Кузбасса</w:t>
      </w:r>
    </w:p>
    <w:p w14:paraId="7A17BCED" w14:textId="04668EFD" w:rsidR="009401EF" w:rsidRPr="004F6374" w:rsidRDefault="004F6374" w:rsidP="004F6374">
      <w:pPr>
        <w:ind w:left="142" w:hanging="142"/>
        <w:jc w:val="center"/>
        <w:rPr>
          <w:rFonts w:eastAsia="Calibri"/>
          <w:lang w:eastAsia="en-US"/>
        </w:rPr>
      </w:pPr>
      <w:r w:rsidRPr="004F6374">
        <w:rPr>
          <w:rFonts w:eastAsia="Calibri"/>
          <w:lang w:eastAsia="en-US"/>
        </w:rPr>
        <w:t xml:space="preserve"> « </w:t>
      </w:r>
      <w:proofErr w:type="gramStart"/>
      <w:r w:rsidRPr="004F6374">
        <w:rPr>
          <w:rFonts w:eastAsia="Calibri"/>
          <w:lang w:eastAsia="en-US"/>
        </w:rPr>
        <w:t>Инвестиционной</w:t>
      </w:r>
      <w:proofErr w:type="gramEnd"/>
      <w:r w:rsidRPr="004F6374">
        <w:rPr>
          <w:rFonts w:eastAsia="Calibri"/>
          <w:lang w:eastAsia="en-US"/>
        </w:rPr>
        <w:t xml:space="preserve"> портал Кузбасса»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8497F" w14:paraId="0F4B0089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31B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Название площадки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BE76" w14:textId="40F8B2D2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Инвестиционная площадка </w:t>
            </w:r>
            <w:r w:rsidR="00A21FC2">
              <w:rPr>
                <w:rFonts w:eastAsia="Calibri"/>
                <w:lang w:eastAsia="en-US"/>
              </w:rPr>
              <w:t xml:space="preserve">для </w:t>
            </w:r>
            <w:r w:rsidR="00A21FC2" w:rsidRPr="009401EF">
              <w:rPr>
                <w:rFonts w:eastAsia="Calibri"/>
                <w:lang w:eastAsia="en-US"/>
              </w:rPr>
              <w:t>р</w:t>
            </w:r>
            <w:r w:rsidR="00CE7F1D" w:rsidRPr="009401EF">
              <w:rPr>
                <w:rFonts w:eastAsia="Calibri"/>
                <w:lang w:eastAsia="en-US"/>
              </w:rPr>
              <w:t>азмещени</w:t>
            </w:r>
            <w:r w:rsidR="00A21FC2" w:rsidRPr="009401EF">
              <w:rPr>
                <w:rFonts w:eastAsia="Calibri"/>
                <w:lang w:eastAsia="en-US"/>
              </w:rPr>
              <w:t>я</w:t>
            </w:r>
            <w:r w:rsidR="00CE7F1D" w:rsidRPr="009401EF">
              <w:rPr>
                <w:rFonts w:eastAsia="Calibri"/>
                <w:lang w:eastAsia="en-US"/>
              </w:rPr>
              <w:t xml:space="preserve"> </w:t>
            </w:r>
            <w:r w:rsidR="00A21FC2" w:rsidRPr="009401EF">
              <w:rPr>
                <w:rFonts w:eastAsia="Calibri"/>
                <w:lang w:eastAsia="en-US"/>
              </w:rPr>
              <w:t xml:space="preserve">промышленных </w:t>
            </w:r>
            <w:r w:rsidR="00CE7F1D" w:rsidRPr="009401EF">
              <w:rPr>
                <w:rFonts w:eastAsia="Calibri"/>
                <w:lang w:eastAsia="en-US"/>
              </w:rPr>
              <w:t>объектов промышленност</w:t>
            </w:r>
            <w:r w:rsidR="00A21FC2" w:rsidRPr="009401EF">
              <w:rPr>
                <w:rFonts w:eastAsia="Calibri"/>
                <w:lang w:eastAsia="en-US"/>
              </w:rPr>
              <w:t>и (производство, склад, и т.д.)</w:t>
            </w:r>
          </w:p>
          <w:p w14:paraId="67785B14" w14:textId="1EC592C0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    </w:t>
            </w:r>
            <w:r w:rsidR="001661DD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eastAsia="en-US"/>
              </w:rPr>
              <w:t>(указывается возможное использование</w:t>
            </w:r>
            <w:r w:rsidR="00A21FC2">
              <w:rPr>
                <w:rFonts w:eastAsia="Calibri"/>
                <w:sz w:val="16"/>
                <w:szCs w:val="16"/>
                <w:lang w:eastAsia="en-US"/>
              </w:rPr>
              <w:t>)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48497F" w14:paraId="1D722B72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3B5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Тип площадки/ функциональное назначение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916E" w14:textId="13FFCE24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48497F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97F"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 w:rsidR="0048497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административно-торговая</w:t>
            </w:r>
          </w:p>
          <w:p w14:paraId="6D67FE3A" w14:textId="03B653D6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Флажок1"/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bookmarkEnd w:id="0"/>
            <w:r w:rsidR="0048497F">
              <w:rPr>
                <w:rFonts w:eastAsia="Calibri"/>
                <w:lang w:eastAsia="en-US"/>
              </w:rPr>
              <w:t xml:space="preserve">  промышленная</w:t>
            </w:r>
          </w:p>
          <w:p w14:paraId="4990EC0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транспортно-логистическая</w:t>
            </w:r>
          </w:p>
          <w:p w14:paraId="57BBDD93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жилищная</w:t>
            </w:r>
          </w:p>
          <w:p w14:paraId="5D30351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иная _______________</w:t>
            </w:r>
          </w:p>
        </w:tc>
      </w:tr>
    </w:tbl>
    <w:p w14:paraId="4B6AB9B3" w14:textId="77777777" w:rsidR="00FB0D42" w:rsidRDefault="00FB0D42" w:rsidP="0048497F">
      <w:pPr>
        <w:ind w:left="714"/>
        <w:contextualSpacing/>
        <w:jc w:val="both"/>
        <w:rPr>
          <w:rFonts w:eastAsia="Calibri"/>
          <w:lang w:eastAsia="en-US"/>
        </w:rPr>
      </w:pPr>
    </w:p>
    <w:p w14:paraId="6071EC36" w14:textId="77777777" w:rsidR="0048497F" w:rsidRPr="009401EF" w:rsidRDefault="0048497F" w:rsidP="008309B8">
      <w:pPr>
        <w:pStyle w:val="a5"/>
        <w:numPr>
          <w:ilvl w:val="0"/>
          <w:numId w:val="1"/>
        </w:numPr>
        <w:ind w:left="426"/>
        <w:jc w:val="both"/>
        <w:rPr>
          <w:rFonts w:eastAsia="Calibri"/>
          <w:b/>
          <w:lang w:eastAsia="en-US"/>
        </w:rPr>
      </w:pPr>
      <w:r w:rsidRPr="009401EF">
        <w:rPr>
          <w:rFonts w:eastAsia="Calibri"/>
          <w:b/>
          <w:lang w:eastAsia="en-US"/>
        </w:rPr>
        <w:t xml:space="preserve"> Положение и окружение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8497F" w14:paraId="78D05EB2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B9D3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Место расположения (адрес)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0402" w14:textId="77BC2691" w:rsidR="00F41DC0" w:rsidRPr="00F41DC0" w:rsidRDefault="00F41DC0" w:rsidP="00F41DC0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 w:rsidRPr="00F41DC0">
              <w:rPr>
                <w:rFonts w:eastAsia="Calibri"/>
                <w:lang w:eastAsia="en-US"/>
              </w:rPr>
              <w:t>Прокопьевский  округ,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41DC0">
              <w:rPr>
                <w:rFonts w:eastAsia="Calibri"/>
                <w:lang w:eastAsia="en-US"/>
              </w:rPr>
              <w:t>пгт</w:t>
            </w:r>
            <w:proofErr w:type="spellEnd"/>
            <w:r w:rsidRPr="00F41DC0">
              <w:rPr>
                <w:rFonts w:eastAsia="Calibri"/>
                <w:lang w:eastAsia="en-US"/>
              </w:rPr>
              <w:t xml:space="preserve">. Краснобродский,               </w:t>
            </w:r>
          </w:p>
          <w:p w14:paraId="78087DD5" w14:textId="6E1CE67B" w:rsidR="0048497F" w:rsidRDefault="00F41DC0" w:rsidP="00F41DC0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 w:rsidRPr="00F41DC0">
              <w:rPr>
                <w:rFonts w:eastAsia="Calibri"/>
                <w:lang w:eastAsia="en-US"/>
              </w:rPr>
              <w:t>в районе 5-го микрорайона</w:t>
            </w:r>
            <w:r>
              <w:rPr>
                <w:rFonts w:eastAsia="Calibri"/>
                <w:lang w:eastAsia="en-US"/>
              </w:rPr>
              <w:t xml:space="preserve"> (зона отдыха у воды пляжа)</w:t>
            </w:r>
          </w:p>
        </w:tc>
      </w:tr>
      <w:tr w:rsidR="0048497F" w14:paraId="2B2B8DEB" w14:textId="77777777" w:rsidTr="0048497F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B87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Удаленность от объектов (в км):</w:t>
            </w:r>
          </w:p>
        </w:tc>
      </w:tr>
      <w:tr w:rsidR="0048497F" w14:paraId="335F6026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499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г. Кемерово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CC52" w14:textId="240380B1" w:rsidR="0048497F" w:rsidRDefault="0075300C" w:rsidP="002D33AA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130</w:t>
            </w:r>
            <w:r w:rsidR="00C1586F">
              <w:rPr>
                <w:rFonts w:eastAsia="Calibri"/>
                <w:u w:val="single"/>
                <w:lang w:eastAsia="en-US"/>
              </w:rPr>
              <w:t xml:space="preserve"> </w:t>
            </w:r>
            <w:r w:rsidR="0048497F">
              <w:rPr>
                <w:rFonts w:eastAsia="Calibri"/>
                <w:lang w:eastAsia="en-US"/>
              </w:rPr>
              <w:t>км</w:t>
            </w:r>
          </w:p>
        </w:tc>
      </w:tr>
      <w:tr w:rsidR="0048497F" w14:paraId="7D010627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5D0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центра муниципального образования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E3D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  <w:p w14:paraId="55D239D2" w14:textId="4BAB1421" w:rsidR="0048497F" w:rsidRDefault="0075300C" w:rsidP="0075300C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0,02  </w:t>
            </w:r>
            <w:r w:rsidR="0048497F">
              <w:rPr>
                <w:rFonts w:eastAsia="Calibri"/>
                <w:lang w:eastAsia="en-US"/>
              </w:rPr>
              <w:t>км</w:t>
            </w:r>
          </w:p>
        </w:tc>
      </w:tr>
      <w:tr w:rsidR="0048497F" w14:paraId="3CC4E1BC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F05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автомагистрали (название дороги)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F266" w14:textId="33D092A8" w:rsidR="008F3DDA" w:rsidRPr="001079F2" w:rsidRDefault="008F3DDA">
            <w:pPr>
              <w:tabs>
                <w:tab w:val="center" w:pos="4677"/>
                <w:tab w:val="right" w:pos="9355"/>
              </w:tabs>
              <w:spacing w:line="254" w:lineRule="auto"/>
            </w:pPr>
            <w:r w:rsidRPr="001079F2">
              <w:t xml:space="preserve">Автомобильная дорога общего пользования регионального значения Кемеровской области </w:t>
            </w:r>
            <w:r w:rsidR="00042C9E" w:rsidRPr="001079F2">
              <w:t>«</w:t>
            </w:r>
            <w:r w:rsidR="0075300C" w:rsidRPr="001079F2">
              <w:rPr>
                <w:color w:val="252625"/>
                <w:shd w:val="clear" w:color="auto" w:fill="FFFFFF"/>
              </w:rPr>
              <w:t>Автомобильная дорога общего пользования регионального или межмуниципального значения Кемеровской области - Кузбасса Ленинск - Кузнецкий - Киселевск</w:t>
            </w:r>
            <w:r w:rsidR="00042C9E" w:rsidRPr="001079F2">
              <w:t>»</w:t>
            </w:r>
          </w:p>
          <w:p w14:paraId="1AF22248" w14:textId="5A538A79" w:rsidR="0048497F" w:rsidRPr="001079F2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 w:rsidRPr="001079F2">
              <w:rPr>
                <w:rFonts w:eastAsia="Calibri"/>
                <w:lang w:eastAsia="en-US"/>
              </w:rPr>
              <w:t xml:space="preserve">Расстояние по прямой </w:t>
            </w:r>
            <w:r w:rsidR="0075300C" w:rsidRPr="001079F2">
              <w:rPr>
                <w:rFonts w:eastAsia="Calibri"/>
                <w:lang w:eastAsia="en-US"/>
              </w:rPr>
              <w:t xml:space="preserve">7,7 </w:t>
            </w:r>
            <w:r w:rsidRPr="001079F2">
              <w:rPr>
                <w:rFonts w:eastAsia="Calibri"/>
                <w:lang w:eastAsia="en-US"/>
              </w:rPr>
              <w:t>км</w:t>
            </w:r>
          </w:p>
          <w:p w14:paraId="5619F47A" w14:textId="27AC75A0" w:rsidR="0048497F" w:rsidRDefault="0048497F" w:rsidP="0075300C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 w:rsidRPr="001079F2">
              <w:rPr>
                <w:rFonts w:eastAsia="Calibri"/>
                <w:lang w:eastAsia="en-US"/>
              </w:rPr>
              <w:t xml:space="preserve">Расстояние по дорогам общего пользования </w:t>
            </w:r>
            <w:r w:rsidR="0075300C" w:rsidRPr="001079F2">
              <w:rPr>
                <w:rFonts w:eastAsia="Calibri"/>
                <w:lang w:eastAsia="en-US"/>
              </w:rPr>
              <w:t>12</w:t>
            </w:r>
            <w:r w:rsidR="00042C9E" w:rsidRPr="001079F2">
              <w:rPr>
                <w:rFonts w:eastAsia="Calibri"/>
                <w:lang w:eastAsia="en-US"/>
              </w:rPr>
              <w:t xml:space="preserve"> км</w:t>
            </w:r>
          </w:p>
        </w:tc>
      </w:tr>
      <w:tr w:rsidR="0048497F" w14:paraId="0DC951D0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4B4F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наличие автомобильных подъездных путей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9FD3" w14:textId="6396FE5C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C1586F"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586F"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 w:rsidR="00C1586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на границе площадки</w:t>
            </w:r>
          </w:p>
          <w:p w14:paraId="3E536D05" w14:textId="59C6A8CC" w:rsidR="0048497F" w:rsidRDefault="00C1586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A21FC2">
              <w:rPr>
                <w:rFonts w:eastAsia="Calibri"/>
                <w:lang w:eastAsia="en-US"/>
              </w:rPr>
              <w:t xml:space="preserve">  на расстоянии </w:t>
            </w:r>
            <w:r>
              <w:rPr>
                <w:rFonts w:eastAsia="Calibri"/>
                <w:u w:val="single"/>
                <w:lang w:eastAsia="en-US"/>
              </w:rPr>
              <w:t>__</w:t>
            </w:r>
            <w:r w:rsidR="00A21FC2">
              <w:rPr>
                <w:rFonts w:eastAsia="Calibri"/>
                <w:lang w:eastAsia="en-US"/>
              </w:rPr>
              <w:t xml:space="preserve"> </w:t>
            </w:r>
            <w:r w:rsidR="0048497F">
              <w:rPr>
                <w:rFonts w:eastAsia="Calibri"/>
                <w:lang w:eastAsia="en-US"/>
              </w:rPr>
              <w:t>км от границы площадки</w:t>
            </w:r>
          </w:p>
          <w:p w14:paraId="218A2CF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нет</w:t>
            </w:r>
          </w:p>
          <w:p w14:paraId="1B43A979" w14:textId="76543E1B" w:rsidR="0048497F" w:rsidRDefault="0048497F" w:rsidP="00A21FC2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наличие ограничений (нагрузка на ось, высота)</w:t>
            </w:r>
          </w:p>
        </w:tc>
      </w:tr>
      <w:tr w:rsidR="0048497F" w14:paraId="78EA8677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5DA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покрытия автодороги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6EE9" w14:textId="32A90CA1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C1586F"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586F"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 w:rsidR="00C1586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 асфальтовое покрытие</w:t>
            </w:r>
          </w:p>
          <w:p w14:paraId="3340D71B" w14:textId="1F6873D8" w:rsidR="0048497F" w:rsidRDefault="004E7760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 грунтовое покрытие </w:t>
            </w:r>
          </w:p>
          <w:p w14:paraId="5989075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Иное___________________</w:t>
            </w:r>
          </w:p>
        </w:tc>
      </w:tr>
      <w:tr w:rsidR="0048497F" w14:paraId="1DC5E55A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6D7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Наличие железнодорожной погрузочно – разгрузочной площадки (станции, ее название)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10B" w14:textId="1A5643F9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на границе площадки              </w:t>
            </w:r>
            <w:r w:rsidR="0075300C">
              <w:rPr>
                <w:rFonts w:eastAsia="Calibri"/>
                <w:lang w:val="en-US" w:eastAsia="en-US"/>
              </w:rPr>
              <w:t>V</w:t>
            </w: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нет</w:t>
            </w:r>
          </w:p>
          <w:p w14:paraId="1E213FCE" w14:textId="13223754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на расстоянии </w:t>
            </w:r>
            <w:r>
              <w:rPr>
                <w:rFonts w:eastAsia="Calibri"/>
                <w:u w:val="single"/>
                <w:lang w:eastAsia="en-US"/>
              </w:rPr>
              <w:t>__</w:t>
            </w:r>
            <w:r w:rsidR="0048497F">
              <w:rPr>
                <w:rFonts w:eastAsia="Calibri"/>
                <w:lang w:eastAsia="en-US"/>
              </w:rPr>
              <w:t xml:space="preserve"> км от границы площадки</w:t>
            </w:r>
          </w:p>
          <w:p w14:paraId="7C998D23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наличие точки примыкания к ж/д путям</w:t>
            </w:r>
          </w:p>
          <w:p w14:paraId="29C8669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наличие ж/д тупика на территории площадки</w:t>
            </w:r>
          </w:p>
          <w:p w14:paraId="081541E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Вместимость вагонов в тупике в шт. _______________</w:t>
            </w:r>
          </w:p>
          <w:p w14:paraId="328EA6A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Общее состояние ж/д ветки _______________________</w:t>
            </w:r>
          </w:p>
          <w:p w14:paraId="259BCC5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Текущая пригодность ж/д ветки для приёма вагонов________________________________________</w:t>
            </w:r>
          </w:p>
          <w:p w14:paraId="64FB6C50" w14:textId="1A128F6A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Необходимость реставрации (да/нет)</w:t>
            </w:r>
            <w:r w:rsidR="00A21FC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______</w:t>
            </w:r>
          </w:p>
          <w:p w14:paraId="23334A84" w14:textId="21642600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близлежащей станции</w:t>
            </w:r>
            <w:r w:rsidR="00A74DBA">
              <w:rPr>
                <w:rFonts w:eastAsia="Calibri"/>
                <w:lang w:eastAsia="en-US"/>
              </w:rPr>
              <w:t>:</w:t>
            </w:r>
            <w:r>
              <w:rPr>
                <w:rFonts w:eastAsia="Calibri"/>
                <w:lang w:eastAsia="en-US"/>
              </w:rPr>
              <w:t xml:space="preserve"> </w:t>
            </w:r>
            <w:r w:rsidR="005D7FD4">
              <w:rPr>
                <w:rFonts w:eastAsia="Calibri"/>
                <w:u w:val="single"/>
                <w:lang w:eastAsia="en-US"/>
              </w:rPr>
              <w:t>_______________</w:t>
            </w:r>
          </w:p>
          <w:p w14:paraId="01BE7F73" w14:textId="79DCE5BB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Пропускная способность (вагонов в сутки / в месяц)</w:t>
            </w:r>
            <w:r w:rsidR="005D7FD4">
              <w:rPr>
                <w:rFonts w:eastAsia="Calibri"/>
                <w:lang w:eastAsia="en-US"/>
              </w:rPr>
              <w:t xml:space="preserve"> в шт. ____/____</w:t>
            </w:r>
          </w:p>
          <w:p w14:paraId="042C1BEC" w14:textId="22B158B3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Загруженность в %</w:t>
            </w:r>
            <w:r w:rsidR="002D33A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_____</w:t>
            </w:r>
          </w:p>
          <w:p w14:paraId="1AE351CD" w14:textId="2B251081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Возможность передачи на баланс инвестора ж/д ветки в случае приобретения площадки</w:t>
            </w:r>
            <w:r w:rsidR="005D7FD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________________</w:t>
            </w:r>
          </w:p>
        </w:tc>
      </w:tr>
      <w:tr w:rsidR="0048497F" w14:paraId="12A729F2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6E8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Удаленность от аэропорта (название)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BF93" w14:textId="135E45A0" w:rsidR="0048497F" w:rsidRDefault="0075300C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 w:rsidRPr="0075300C">
              <w:rPr>
                <w:rFonts w:eastAsia="Calibri"/>
                <w:lang w:eastAsia="en-US"/>
              </w:rPr>
              <w:t>48</w:t>
            </w:r>
            <w:r w:rsidR="005D7FD4" w:rsidRPr="005D7FD4">
              <w:rPr>
                <w:rFonts w:eastAsia="Calibri"/>
                <w:lang w:eastAsia="en-US"/>
              </w:rPr>
              <w:t xml:space="preserve"> </w:t>
            </w:r>
            <w:r w:rsidR="0048497F">
              <w:rPr>
                <w:rFonts w:eastAsia="Calibri"/>
                <w:lang w:eastAsia="en-US"/>
              </w:rPr>
              <w:t xml:space="preserve">км </w:t>
            </w:r>
            <w:r w:rsidR="002D33AA">
              <w:rPr>
                <w:rFonts w:eastAsia="Calibri"/>
                <w:lang w:eastAsia="en-US"/>
              </w:rPr>
              <w:br/>
            </w:r>
            <w:r w:rsidR="0048497F">
              <w:rPr>
                <w:rFonts w:eastAsia="Calibri"/>
                <w:lang w:eastAsia="en-US"/>
              </w:rPr>
              <w:t>Название аэропорта</w:t>
            </w:r>
            <w:r w:rsidR="005D7FD4">
              <w:rPr>
                <w:rFonts w:eastAsia="Calibri"/>
                <w:lang w:eastAsia="en-US"/>
              </w:rPr>
              <w:t xml:space="preserve">: </w:t>
            </w:r>
            <w:r w:rsidRPr="001079F2">
              <w:rPr>
                <w:bCs/>
                <w:color w:val="202122"/>
                <w:shd w:val="clear" w:color="auto" w:fill="FFFFFF"/>
              </w:rPr>
              <w:t>Международный аэропорт Новокузнецк им. Б. В. </w:t>
            </w:r>
            <w:proofErr w:type="spellStart"/>
            <w:r w:rsidRPr="001079F2">
              <w:rPr>
                <w:bCs/>
                <w:color w:val="202122"/>
                <w:shd w:val="clear" w:color="auto" w:fill="FFFFFF"/>
              </w:rPr>
              <w:t>Волынова</w:t>
            </w:r>
            <w:proofErr w:type="spellEnd"/>
          </w:p>
        </w:tc>
      </w:tr>
      <w:tr w:rsidR="0048497F" w14:paraId="0790ACCD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DD9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Удаленность от полигонов размещения отходов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B7EE" w14:textId="77777777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</w:p>
          <w:p w14:paraId="023A09A5" w14:textId="3105F809" w:rsidR="0048497F" w:rsidRDefault="0075300C" w:rsidP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5D7FD4" w:rsidRPr="005D7FD4">
              <w:rPr>
                <w:rFonts w:eastAsia="Calibri"/>
                <w:lang w:eastAsia="en-US"/>
              </w:rPr>
              <w:t xml:space="preserve">_ </w:t>
            </w:r>
            <w:r w:rsidR="0048497F">
              <w:rPr>
                <w:rFonts w:eastAsia="Calibri"/>
                <w:lang w:eastAsia="en-US"/>
              </w:rPr>
              <w:t>км № полигона в ГРОРО</w:t>
            </w:r>
            <w:r w:rsidR="008309B8">
              <w:rPr>
                <w:rFonts w:eastAsia="Calibri"/>
                <w:lang w:eastAsia="en-US"/>
              </w:rPr>
              <w:t xml:space="preserve">: </w:t>
            </w:r>
            <w:r w:rsidR="005D7FD4">
              <w:rPr>
                <w:rFonts w:eastAsia="Calibri"/>
                <w:lang w:eastAsia="en-US"/>
              </w:rPr>
              <w:t>_____________________</w:t>
            </w:r>
          </w:p>
        </w:tc>
      </w:tr>
      <w:tr w:rsidR="0048497F" w14:paraId="25ABECC5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EE3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Рельеф поверхности (ровная, наклонная, террасная, уступами)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B315" w14:textId="0381FC58" w:rsidR="0048497F" w:rsidRPr="00D126E0" w:rsidRDefault="0048497F" w:rsidP="00D126E0">
            <w:pPr>
              <w:rPr>
                <w:rFonts w:eastAsia="Calibri"/>
              </w:rPr>
            </w:pPr>
          </w:p>
        </w:tc>
      </w:tr>
    </w:tbl>
    <w:p w14:paraId="5BB50AC3" w14:textId="77777777" w:rsidR="00FB0D42" w:rsidRDefault="00FB0D42" w:rsidP="0048497F">
      <w:pPr>
        <w:ind w:left="714"/>
        <w:contextualSpacing/>
        <w:jc w:val="both"/>
        <w:rPr>
          <w:rFonts w:eastAsia="Calibri"/>
          <w:lang w:eastAsia="en-US"/>
        </w:rPr>
      </w:pPr>
    </w:p>
    <w:p w14:paraId="36AEBA1C" w14:textId="77777777" w:rsidR="0048497F" w:rsidRPr="008309B8" w:rsidRDefault="0048497F" w:rsidP="0048497F">
      <w:pPr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2.  Правовой статус инвестиционной площадки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8497F" w14:paraId="3CD6D227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941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собственности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3BD6" w14:textId="4D093049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48497F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97F"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 w:rsidR="0048497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муниципальная собственность</w:t>
            </w:r>
          </w:p>
          <w:p w14:paraId="35BD3AA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собственность Кемеровской области - Кузбасса</w:t>
            </w:r>
          </w:p>
          <w:p w14:paraId="37804EE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собственность Российской Федерации</w:t>
            </w:r>
          </w:p>
          <w:p w14:paraId="505F7770" w14:textId="4A5FE78D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частная собственность</w:t>
            </w:r>
          </w:p>
          <w:p w14:paraId="7975F22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>  собственность на земельный участок не разграничена</w:t>
            </w:r>
          </w:p>
        </w:tc>
      </w:tr>
      <w:tr w:rsidR="0048497F" w14:paraId="3301F6AB" w14:textId="77777777" w:rsidTr="0048497F">
        <w:trPr>
          <w:trHeight w:val="28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E6E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Категория земель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0EDE" w14:textId="748E3124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F41DC0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1DC0"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 w:rsidR="00F41DC0">
              <w:rPr>
                <w:rFonts w:eastAsia="Calibri"/>
                <w:lang w:eastAsia="en-US"/>
              </w:rPr>
              <w:fldChar w:fldCharType="end"/>
            </w:r>
            <w:r w:rsidR="00F41DC0">
              <w:rPr>
                <w:rFonts w:eastAsia="Calibri"/>
                <w:lang w:eastAsia="en-US"/>
              </w:rPr>
              <w:t xml:space="preserve">  </w:t>
            </w:r>
            <w:r w:rsidR="0048497F">
              <w:rPr>
                <w:rFonts w:eastAsia="Calibri"/>
                <w:lang w:eastAsia="en-US"/>
              </w:rPr>
              <w:t xml:space="preserve"> земли населенных пунктов</w:t>
            </w:r>
          </w:p>
          <w:p w14:paraId="5F1D3F47" w14:textId="32B1803C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>  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00115E7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сельскохозяйственного назначения</w:t>
            </w:r>
          </w:p>
          <w:p w14:paraId="35619C46" w14:textId="03CAFF8A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особо охраняемых территорий и объектов</w:t>
            </w:r>
          </w:p>
          <w:p w14:paraId="7CB5073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лесного фонда</w:t>
            </w:r>
          </w:p>
          <w:p w14:paraId="47E3A68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водного фонда</w:t>
            </w:r>
          </w:p>
          <w:p w14:paraId="037823C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 земли запаса</w:t>
            </w:r>
          </w:p>
        </w:tc>
      </w:tr>
      <w:tr w:rsidR="0048497F" w14:paraId="73B728BF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C26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Межевание земельного участка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EF49" w14:textId="03C7571F" w:rsidR="0048497F" w:rsidRDefault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проведено</w:t>
            </w:r>
          </w:p>
          <w:p w14:paraId="15A19AAA" w14:textId="0E001D01" w:rsidR="0048497F" w:rsidRDefault="0075300C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48497F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97F"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 w:rsidR="0048497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не проведено</w:t>
            </w:r>
          </w:p>
        </w:tc>
      </w:tr>
      <w:tr w:rsidR="0048497F" w14:paraId="5A7A6165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220B" w14:textId="33BA864B" w:rsidR="0048497F" w:rsidRDefault="003A5870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Кадастровый квартал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E72D" w14:textId="15BEA7F1" w:rsidR="0048497F" w:rsidRPr="001079F2" w:rsidRDefault="0075300C" w:rsidP="003A5870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val="en-US" w:eastAsia="en-US"/>
              </w:rPr>
            </w:pPr>
            <w:r w:rsidRPr="001079F2">
              <w:rPr>
                <w:color w:val="252625"/>
                <w:shd w:val="clear" w:color="auto" w:fill="FFFFFF"/>
              </w:rPr>
              <w:t>42:10:0404001</w:t>
            </w:r>
          </w:p>
        </w:tc>
      </w:tr>
    </w:tbl>
    <w:p w14:paraId="23F73470" w14:textId="77777777" w:rsidR="0048497F" w:rsidRDefault="0048497F" w:rsidP="0048497F">
      <w:pPr>
        <w:ind w:left="714"/>
        <w:contextualSpacing/>
        <w:jc w:val="both"/>
        <w:rPr>
          <w:rFonts w:eastAsia="Calibri"/>
          <w:lang w:eastAsia="en-US"/>
        </w:rPr>
      </w:pPr>
    </w:p>
    <w:p w14:paraId="5DA370DF" w14:textId="77777777" w:rsidR="0048497F" w:rsidRPr="008309B8" w:rsidRDefault="0048497F" w:rsidP="0048497F">
      <w:pPr>
        <w:jc w:val="both"/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 xml:space="preserve">3. Характеристика территории инвестиционной площадки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8497F" w14:paraId="6796C9A3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001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Площадь, в га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4D79" w14:textId="1CDFEA96" w:rsidR="0048497F" w:rsidRPr="00422654" w:rsidRDefault="00962F0B" w:rsidP="005D7FD4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0,006</w:t>
            </w:r>
            <w:bookmarkStart w:id="1" w:name="_GoBack"/>
            <w:bookmarkEnd w:id="1"/>
            <w:r w:rsidR="003A5870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8497F" w14:paraId="24ABA8B5" w14:textId="77777777" w:rsidTr="0048497F">
        <w:trPr>
          <w:trHeight w:val="5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524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Возможность расширения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1C07" w14:textId="4E3D80F9" w:rsidR="0048497F" w:rsidRDefault="003A5870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V</w:t>
            </w:r>
            <w:r w:rsidR="0048497F"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97F"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 w:rsidR="0048497F"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есть (до ___ га)</w:t>
            </w:r>
          </w:p>
          <w:p w14:paraId="33CEEECB" w14:textId="04EEC8FA" w:rsidR="0048497F" w:rsidRDefault="005D7FD4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 w:rsidR="0048497F">
              <w:rPr>
                <w:rFonts w:eastAsia="Calibri"/>
                <w:lang w:eastAsia="en-US"/>
              </w:rPr>
              <w:t xml:space="preserve">  нет</w:t>
            </w:r>
          </w:p>
        </w:tc>
      </w:tr>
      <w:tr w:rsidR="0048497F" w14:paraId="706DCD2B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DBC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Стоимость ориентировочная, тыс. руб.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5733" w14:textId="230D271A" w:rsidR="0048497F" w:rsidRPr="003A5870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Приобретения</w:t>
            </w:r>
            <w:r w:rsidR="004E7760">
              <w:rPr>
                <w:rFonts w:eastAsia="Calibri"/>
                <w:lang w:eastAsia="en-US"/>
              </w:rPr>
              <w:t xml:space="preserve"> </w:t>
            </w:r>
            <w:r w:rsidR="003A5870" w:rsidRPr="001079F2">
              <w:rPr>
                <w:rFonts w:eastAsia="Calibri"/>
                <w:u w:val="single"/>
                <w:lang w:eastAsia="en-US"/>
              </w:rPr>
              <w:t xml:space="preserve">– </w:t>
            </w:r>
            <w:r w:rsidR="003A5870">
              <w:rPr>
                <w:rFonts w:eastAsia="Calibri"/>
                <w:u w:val="single"/>
                <w:lang w:eastAsia="en-US"/>
              </w:rPr>
              <w:t>не возможно</w:t>
            </w:r>
          </w:p>
          <w:p w14:paraId="1D98226F" w14:textId="33B6888C" w:rsidR="0048497F" w:rsidRDefault="0048497F" w:rsidP="001501F1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Аренды </w:t>
            </w:r>
            <w:r w:rsidRPr="001501F1">
              <w:rPr>
                <w:rFonts w:eastAsia="Calibri"/>
                <w:lang w:eastAsia="en-US"/>
              </w:rPr>
              <w:t>в месяц</w:t>
            </w:r>
            <w:r w:rsidR="004E7760" w:rsidRPr="001501F1">
              <w:rPr>
                <w:rFonts w:eastAsia="Calibri"/>
                <w:lang w:eastAsia="en-US"/>
              </w:rPr>
              <w:t xml:space="preserve"> </w:t>
            </w:r>
            <w:r w:rsidR="003A5870" w:rsidRPr="001501F1">
              <w:rPr>
                <w:rFonts w:eastAsia="Calibri"/>
                <w:lang w:eastAsia="en-US"/>
              </w:rPr>
              <w:t xml:space="preserve">25 </w:t>
            </w:r>
            <w:r w:rsidR="001501F1" w:rsidRPr="001501F1">
              <w:rPr>
                <w:rFonts w:eastAsia="Calibri"/>
                <w:lang w:eastAsia="en-US"/>
              </w:rPr>
              <w:t xml:space="preserve">тыс. руб. </w:t>
            </w:r>
          </w:p>
        </w:tc>
      </w:tr>
      <w:tr w:rsidR="0048497F" w14:paraId="2692EC7E" w14:textId="77777777" w:rsidTr="004849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EA73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Возможные меры поддержки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1320" w14:textId="77777777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ТОСЭР      </w:t>
            </w: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ОЭЗ</w:t>
            </w:r>
          </w:p>
          <w:p w14:paraId="488161D4" w14:textId="22E47D4A" w:rsidR="0048497F" w:rsidRDefault="0048497F" w:rsidP="005D7FD4">
            <w:pPr>
              <w:tabs>
                <w:tab w:val="center" w:pos="4677"/>
                <w:tab w:val="right" w:pos="9355"/>
              </w:tabs>
              <w:spacing w:line="254" w:lineRule="auto"/>
              <w:ind w:left="36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ФРМ          </w:t>
            </w:r>
            <w:r>
              <w:rPr>
                <w:rFonts w:eastAsia="Calibri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lang w:eastAsia="en-US"/>
              </w:rPr>
              <w:instrText xml:space="preserve"> FORMCHECKBOX </w:instrText>
            </w:r>
            <w:r w:rsidR="00962F0B">
              <w:rPr>
                <w:rFonts w:eastAsia="Calibri"/>
                <w:lang w:eastAsia="en-US"/>
              </w:rPr>
            </w:r>
            <w:r w:rsidR="00962F0B">
              <w:rPr>
                <w:rFonts w:eastAsia="Calibri"/>
                <w:lang w:eastAsia="en-US"/>
              </w:rPr>
              <w:fldChar w:fldCharType="separate"/>
            </w:r>
            <w:r>
              <w:rPr>
                <w:rFonts w:eastAsia="Calibri"/>
                <w:lang w:eastAsia="en-US"/>
              </w:rPr>
              <w:fldChar w:fldCharType="end"/>
            </w:r>
            <w:r>
              <w:rPr>
                <w:rFonts w:eastAsia="Calibri"/>
                <w:lang w:eastAsia="en-US"/>
              </w:rPr>
              <w:t xml:space="preserve"> Другие</w:t>
            </w:r>
            <w:r w:rsidR="005D7FD4">
              <w:rPr>
                <w:rFonts w:eastAsia="Calibri"/>
                <w:lang w:eastAsia="en-US"/>
              </w:rPr>
              <w:t xml:space="preserve"> ________</w:t>
            </w:r>
          </w:p>
        </w:tc>
      </w:tr>
    </w:tbl>
    <w:p w14:paraId="6D875585" w14:textId="77777777" w:rsidR="0048497F" w:rsidRDefault="0048497F" w:rsidP="0048497F">
      <w:pPr>
        <w:jc w:val="both"/>
        <w:rPr>
          <w:rFonts w:eastAsia="Calibri"/>
          <w:lang w:eastAsia="en-US"/>
        </w:rPr>
      </w:pPr>
    </w:p>
    <w:p w14:paraId="7BE8AE8C" w14:textId="77777777" w:rsidR="0048497F" w:rsidRPr="008309B8" w:rsidRDefault="0048497F" w:rsidP="0048497F">
      <w:pPr>
        <w:jc w:val="both"/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4. Характеристика инженерной инфраструктуры инвестиционной площадки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134"/>
        <w:gridCol w:w="1275"/>
        <w:gridCol w:w="1418"/>
        <w:gridCol w:w="1134"/>
        <w:gridCol w:w="992"/>
        <w:gridCol w:w="1985"/>
      </w:tblGrid>
      <w:tr w:rsidR="0048497F" w14:paraId="45680BEB" w14:textId="77777777" w:rsidTr="00FE1262">
        <w:trPr>
          <w:trHeight w:val="270"/>
        </w:trPr>
        <w:tc>
          <w:tcPr>
            <w:tcW w:w="1384" w:type="dxa"/>
            <w:vMerge w:val="restart"/>
            <w:shd w:val="clear" w:color="auto" w:fill="FFFFFF" w:themeFill="background1"/>
            <w:hideMark/>
          </w:tcPr>
          <w:p w14:paraId="287D2BF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ind w:lef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Вид инфраструктуры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hideMark/>
          </w:tcPr>
          <w:p w14:paraId="650C8D5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Единица измерения</w:t>
            </w:r>
          </w:p>
        </w:tc>
        <w:tc>
          <w:tcPr>
            <w:tcW w:w="2409" w:type="dxa"/>
            <w:gridSpan w:val="2"/>
            <w:shd w:val="clear" w:color="auto" w:fill="FFFFFF" w:themeFill="background1"/>
            <w:hideMark/>
          </w:tcPr>
          <w:p w14:paraId="2D97A1B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Мощность</w:t>
            </w:r>
          </w:p>
        </w:tc>
        <w:tc>
          <w:tcPr>
            <w:tcW w:w="1418" w:type="dxa"/>
            <w:shd w:val="clear" w:color="auto" w:fill="FFFFFF" w:themeFill="background1"/>
            <w:hideMark/>
          </w:tcPr>
          <w:p w14:paraId="2D24CD04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Расстояние от границы площадки до точки подключения/</w:t>
            </w:r>
          </w:p>
          <w:p w14:paraId="77D9E7D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присоединения, км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DA1328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Стоимость подключения к ресурсу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2C1D0B4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Стоимость ресурса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14:paraId="7146D50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Поставщик ресурса</w:t>
            </w:r>
          </w:p>
        </w:tc>
      </w:tr>
      <w:tr w:rsidR="0048497F" w14:paraId="6A723E1F" w14:textId="77777777" w:rsidTr="00FE1262">
        <w:trPr>
          <w:trHeight w:val="222"/>
        </w:trPr>
        <w:tc>
          <w:tcPr>
            <w:tcW w:w="1384" w:type="dxa"/>
            <w:vMerge/>
            <w:shd w:val="clear" w:color="auto" w:fill="FFFFFF" w:themeFill="background1"/>
            <w:vAlign w:val="center"/>
            <w:hideMark/>
          </w:tcPr>
          <w:p w14:paraId="439E1934" w14:textId="77777777" w:rsidR="0048497F" w:rsidRDefault="0048497F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  <w:hideMark/>
          </w:tcPr>
          <w:p w14:paraId="2339A9C6" w14:textId="77777777" w:rsidR="0048497F" w:rsidRDefault="0048497F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632C82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Существующая</w:t>
            </w:r>
          </w:p>
        </w:tc>
        <w:tc>
          <w:tcPr>
            <w:tcW w:w="1275" w:type="dxa"/>
            <w:shd w:val="clear" w:color="auto" w:fill="FFFFFF" w:themeFill="background1"/>
            <w:hideMark/>
          </w:tcPr>
          <w:p w14:paraId="153554F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Доступная к подведению </w:t>
            </w:r>
          </w:p>
        </w:tc>
        <w:tc>
          <w:tcPr>
            <w:tcW w:w="1418" w:type="dxa"/>
            <w:shd w:val="clear" w:color="auto" w:fill="FFFFFF" w:themeFill="background1"/>
          </w:tcPr>
          <w:p w14:paraId="3A0A3910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53BFBC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936900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D413A9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7E03F4BA" w14:textId="77777777" w:rsidTr="00FE1262">
        <w:trPr>
          <w:trHeight w:val="276"/>
        </w:trPr>
        <w:tc>
          <w:tcPr>
            <w:tcW w:w="1384" w:type="dxa"/>
            <w:shd w:val="clear" w:color="auto" w:fill="FFFFFF" w:themeFill="background1"/>
            <w:hideMark/>
          </w:tcPr>
          <w:p w14:paraId="3BC6281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lastRenderedPageBreak/>
              <w:t xml:space="preserve">Газ 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3BFCEBB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</w:t>
            </w:r>
            <w:r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t>3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/час </w:t>
            </w:r>
          </w:p>
        </w:tc>
        <w:tc>
          <w:tcPr>
            <w:tcW w:w="1134" w:type="dxa"/>
            <w:shd w:val="clear" w:color="auto" w:fill="FFFFFF" w:themeFill="background1"/>
          </w:tcPr>
          <w:p w14:paraId="70EBEB3A" w14:textId="195690A2" w:rsidR="0048497F" w:rsidRDefault="002D4D60" w:rsidP="002D4D60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25ABF3C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0B4D05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3A8B34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9F199CF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4A661D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7B79A17F" w14:textId="77777777" w:rsidTr="00FE1262">
        <w:trPr>
          <w:trHeight w:val="334"/>
        </w:trPr>
        <w:tc>
          <w:tcPr>
            <w:tcW w:w="1384" w:type="dxa"/>
            <w:shd w:val="clear" w:color="auto" w:fill="FFFFFF" w:themeFill="background1"/>
            <w:hideMark/>
          </w:tcPr>
          <w:p w14:paraId="78D0874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Теплоснабжение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72E32EA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Гкал/час </w:t>
            </w:r>
          </w:p>
        </w:tc>
        <w:tc>
          <w:tcPr>
            <w:tcW w:w="1134" w:type="dxa"/>
            <w:shd w:val="clear" w:color="auto" w:fill="FFFFFF" w:themeFill="background1"/>
          </w:tcPr>
          <w:p w14:paraId="10826204" w14:textId="28F75857" w:rsidR="0048497F" w:rsidRDefault="002D4D60" w:rsidP="002D4D60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74F6EBB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FBE01D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75A0CE4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4AD7AF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E53448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0AD26A5E" w14:textId="77777777" w:rsidTr="00FE1262">
        <w:trPr>
          <w:trHeight w:val="289"/>
        </w:trPr>
        <w:tc>
          <w:tcPr>
            <w:tcW w:w="1384" w:type="dxa"/>
            <w:shd w:val="clear" w:color="auto" w:fill="FFFFFF" w:themeFill="background1"/>
            <w:hideMark/>
          </w:tcPr>
          <w:p w14:paraId="043581E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Электроэнергия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13C4F24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кВт</w:t>
            </w:r>
          </w:p>
        </w:tc>
        <w:tc>
          <w:tcPr>
            <w:tcW w:w="1134" w:type="dxa"/>
            <w:shd w:val="clear" w:color="auto" w:fill="FFFFFF" w:themeFill="background1"/>
          </w:tcPr>
          <w:p w14:paraId="05905216" w14:textId="20AC546D" w:rsidR="0048497F" w:rsidRDefault="002D4D60" w:rsidP="002D4D60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15 кВт</w:t>
            </w:r>
          </w:p>
        </w:tc>
        <w:tc>
          <w:tcPr>
            <w:tcW w:w="1275" w:type="dxa"/>
            <w:shd w:val="clear" w:color="auto" w:fill="FFFFFF" w:themeFill="background1"/>
          </w:tcPr>
          <w:p w14:paraId="0CA9CED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971C8F4" w14:textId="1C9B9895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D371C38" w14:textId="6A7A4A40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642798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4F3DA43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2A6E172F" w14:textId="77777777" w:rsidTr="00FE1262">
        <w:trPr>
          <w:trHeight w:val="280"/>
        </w:trPr>
        <w:tc>
          <w:tcPr>
            <w:tcW w:w="1384" w:type="dxa"/>
            <w:shd w:val="clear" w:color="auto" w:fill="FFFFFF" w:themeFill="background1"/>
            <w:hideMark/>
          </w:tcPr>
          <w:p w14:paraId="4547401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Водоснабжение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9725EB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</w:t>
            </w:r>
            <w:r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t>3</w:t>
            </w:r>
            <w:r>
              <w:rPr>
                <w:rFonts w:eastAsia="Calibri"/>
                <w:sz w:val="16"/>
                <w:szCs w:val="16"/>
                <w:lang w:eastAsia="en-US"/>
              </w:rPr>
              <w:t>/час</w:t>
            </w:r>
          </w:p>
        </w:tc>
        <w:tc>
          <w:tcPr>
            <w:tcW w:w="1134" w:type="dxa"/>
            <w:shd w:val="clear" w:color="auto" w:fill="FFFFFF" w:themeFill="background1"/>
          </w:tcPr>
          <w:p w14:paraId="13A85A57" w14:textId="3404D201" w:rsidR="0048497F" w:rsidRDefault="002D4D60" w:rsidP="002D4D60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3C9E7680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634DD80" w14:textId="183954E3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223889" w14:textId="707F6585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CDFD31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1B1BB5F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48497F" w14:paraId="57BA7AC5" w14:textId="77777777" w:rsidTr="00FE1262">
        <w:trPr>
          <w:trHeight w:val="264"/>
        </w:trPr>
        <w:tc>
          <w:tcPr>
            <w:tcW w:w="1384" w:type="dxa"/>
            <w:shd w:val="clear" w:color="auto" w:fill="FFFFFF" w:themeFill="background1"/>
            <w:hideMark/>
          </w:tcPr>
          <w:p w14:paraId="5C7C409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Водоотведение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25C6A485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м</w:t>
            </w:r>
            <w:r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t>3</w:t>
            </w:r>
            <w:r>
              <w:rPr>
                <w:rFonts w:eastAsia="Calibri"/>
                <w:sz w:val="16"/>
                <w:szCs w:val="16"/>
                <w:lang w:eastAsia="en-US"/>
              </w:rPr>
              <w:t>/час</w:t>
            </w:r>
          </w:p>
        </w:tc>
        <w:tc>
          <w:tcPr>
            <w:tcW w:w="1134" w:type="dxa"/>
            <w:shd w:val="clear" w:color="auto" w:fill="FFFFFF" w:themeFill="background1"/>
          </w:tcPr>
          <w:p w14:paraId="50A2369E" w14:textId="37F94662" w:rsidR="0048497F" w:rsidRDefault="002D4D60" w:rsidP="002D4D60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75" w:type="dxa"/>
            <w:shd w:val="clear" w:color="auto" w:fill="FFFFFF" w:themeFill="background1"/>
          </w:tcPr>
          <w:p w14:paraId="7A161CFE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D63350F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F752CC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830277D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67B5E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2DF80959" w14:textId="77777777" w:rsidR="00FB0D42" w:rsidRDefault="00FB0D42" w:rsidP="0048497F">
      <w:pPr>
        <w:rPr>
          <w:rFonts w:eastAsia="Calibri"/>
          <w:lang w:eastAsia="en-US"/>
        </w:rPr>
      </w:pPr>
    </w:p>
    <w:p w14:paraId="5602C0DE" w14:textId="77777777" w:rsidR="0048497F" w:rsidRPr="008309B8" w:rsidRDefault="0048497F" w:rsidP="0048497F">
      <w:pPr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5. Основные параметры расположенных на площадке зданий и сооружений</w:t>
      </w:r>
      <w:r w:rsidRPr="008309B8">
        <w:rPr>
          <w:rFonts w:eastAsia="Calibri"/>
          <w:b/>
          <w:vertAlign w:val="superscript"/>
          <w:lang w:eastAsia="en-US"/>
        </w:rPr>
        <w:footnoteReference w:id="1"/>
      </w:r>
      <w:r w:rsidRPr="008309B8">
        <w:rPr>
          <w:rFonts w:eastAsia="Calibri"/>
          <w:b/>
          <w:lang w:eastAsia="en-US"/>
        </w:rPr>
        <w:t xml:space="preserve">: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709"/>
        <w:gridCol w:w="992"/>
        <w:gridCol w:w="992"/>
        <w:gridCol w:w="804"/>
        <w:gridCol w:w="1181"/>
        <w:gridCol w:w="992"/>
        <w:gridCol w:w="1276"/>
        <w:gridCol w:w="1276"/>
      </w:tblGrid>
      <w:tr w:rsidR="0048497F" w14:paraId="0A6ADD48" w14:textId="77777777" w:rsidTr="00FE1262">
        <w:tc>
          <w:tcPr>
            <w:tcW w:w="1101" w:type="dxa"/>
            <w:shd w:val="clear" w:color="auto" w:fill="FFFFFF" w:themeFill="background1"/>
            <w:hideMark/>
          </w:tcPr>
          <w:p w14:paraId="42ADEA07" w14:textId="77777777" w:rsidR="0048497F" w:rsidRDefault="0048497F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Наименование здания/</w:t>
            </w:r>
          </w:p>
          <w:p w14:paraId="24F7DF2B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сооружения</w:t>
            </w:r>
          </w:p>
        </w:tc>
        <w:tc>
          <w:tcPr>
            <w:tcW w:w="850" w:type="dxa"/>
            <w:shd w:val="clear" w:color="auto" w:fill="FFFFFF" w:themeFill="background1"/>
            <w:hideMark/>
          </w:tcPr>
          <w:p w14:paraId="5439392E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Площадь, м</w:t>
            </w:r>
            <w:r>
              <w:rPr>
                <w:rFonts w:eastAsia="Calibri"/>
                <w:sz w:val="16"/>
                <w:szCs w:val="16"/>
                <w:vertAlign w:val="superscript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14:paraId="32537B45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Этажность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47ACCC93" w14:textId="77777777" w:rsidR="0048497F" w:rsidRDefault="0048497F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Степень завершенности в %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4B30FA52" w14:textId="77777777" w:rsidR="0048497F" w:rsidRDefault="0048497F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Год постройки, оценка текущего состояния</w:t>
            </w:r>
          </w:p>
        </w:tc>
        <w:tc>
          <w:tcPr>
            <w:tcW w:w="804" w:type="dxa"/>
            <w:shd w:val="clear" w:color="auto" w:fill="FFFFFF" w:themeFill="background1"/>
            <w:hideMark/>
          </w:tcPr>
          <w:p w14:paraId="30FFEA3D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Высота этажа, м</w:t>
            </w:r>
          </w:p>
        </w:tc>
        <w:tc>
          <w:tcPr>
            <w:tcW w:w="1181" w:type="dxa"/>
            <w:shd w:val="clear" w:color="auto" w:fill="FFFFFF" w:themeFill="background1"/>
            <w:hideMark/>
          </w:tcPr>
          <w:p w14:paraId="64CA06D1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Строительный материал конструкции</w:t>
            </w:r>
          </w:p>
        </w:tc>
        <w:tc>
          <w:tcPr>
            <w:tcW w:w="992" w:type="dxa"/>
            <w:shd w:val="clear" w:color="auto" w:fill="FFFFFF" w:themeFill="background1"/>
            <w:hideMark/>
          </w:tcPr>
          <w:p w14:paraId="357465E7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Состояние, степень износа, %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4D7630EC" w14:textId="77777777" w:rsidR="0048497F" w:rsidRDefault="0048497F">
            <w:pPr>
              <w:spacing w:line="254" w:lineRule="auto"/>
              <w:jc w:val="center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Возможность расширения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4A3FBE0D" w14:textId="77777777" w:rsidR="0048497F" w:rsidRDefault="0048497F">
            <w:pPr>
              <w:spacing w:line="254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Использование в настоящее время</w:t>
            </w:r>
          </w:p>
        </w:tc>
      </w:tr>
      <w:tr w:rsidR="0048497F" w14:paraId="45D3F250" w14:textId="77777777" w:rsidTr="00FE1262">
        <w:tc>
          <w:tcPr>
            <w:tcW w:w="1101" w:type="dxa"/>
            <w:shd w:val="clear" w:color="auto" w:fill="FFFFFF" w:themeFill="background1"/>
          </w:tcPr>
          <w:p w14:paraId="40B7BD7E" w14:textId="5066112D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3ED564D" w14:textId="79FF40CE" w:rsidR="0048497F" w:rsidRPr="00B12228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314A569" w14:textId="048687B3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A1A7406" w14:textId="76ADCC60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3E203F1" w14:textId="7777777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804" w:type="dxa"/>
            <w:shd w:val="clear" w:color="auto" w:fill="FFFFFF" w:themeFill="background1"/>
          </w:tcPr>
          <w:p w14:paraId="60BDEE65" w14:textId="7777777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181" w:type="dxa"/>
            <w:shd w:val="clear" w:color="auto" w:fill="FFFFFF" w:themeFill="background1"/>
          </w:tcPr>
          <w:p w14:paraId="716F7B38" w14:textId="7777777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CD70E13" w14:textId="7777777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143DD1F" w14:textId="38108537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386CF84" w14:textId="6CD368BE" w:rsidR="0048497F" w:rsidRDefault="0048497F">
            <w:pPr>
              <w:spacing w:line="254" w:lineRule="auto"/>
              <w:rPr>
                <w:rFonts w:eastAsia="Calibri"/>
                <w:i/>
                <w:sz w:val="16"/>
                <w:szCs w:val="16"/>
                <w:lang w:eastAsia="en-US"/>
              </w:rPr>
            </w:pPr>
          </w:p>
        </w:tc>
      </w:tr>
    </w:tbl>
    <w:p w14:paraId="6F03CE76" w14:textId="77777777" w:rsidR="0048497F" w:rsidRDefault="0048497F" w:rsidP="0048497F">
      <w:pPr>
        <w:ind w:left="714"/>
        <w:contextualSpacing/>
        <w:rPr>
          <w:rFonts w:eastAsia="Calibri"/>
          <w:lang w:eastAsia="en-US"/>
        </w:rPr>
      </w:pPr>
    </w:p>
    <w:p w14:paraId="00147830" w14:textId="77777777" w:rsidR="0048497F" w:rsidRPr="008309B8" w:rsidRDefault="0048497F" w:rsidP="0048497F">
      <w:pPr>
        <w:tabs>
          <w:tab w:val="left" w:pos="851"/>
        </w:tabs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6. Характеристика доступной ресурсно-сырьевой базы</w:t>
      </w:r>
      <w:r w:rsidRPr="008309B8">
        <w:rPr>
          <w:rFonts w:eastAsia="Calibri"/>
          <w:b/>
          <w:vertAlign w:val="superscript"/>
          <w:lang w:eastAsia="en-US"/>
        </w:rPr>
        <w:footnoteReference w:id="2"/>
      </w:r>
      <w:r w:rsidRPr="008309B8">
        <w:rPr>
          <w:rFonts w:eastAsia="Calibri"/>
          <w:b/>
          <w:lang w:eastAsia="en-US"/>
        </w:rPr>
        <w:t xml:space="preserve"> </w:t>
      </w:r>
    </w:p>
    <w:tbl>
      <w:tblPr>
        <w:tblpPr w:leftFromText="180" w:rightFromText="180" w:bottomFromText="160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5"/>
        <w:gridCol w:w="1843"/>
        <w:gridCol w:w="3856"/>
      </w:tblGrid>
      <w:tr w:rsidR="0048497F" w14:paraId="4E4B8A3B" w14:textId="77777777" w:rsidTr="005D7FD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6B8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ресурсов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0CB0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Величина разведанных/ подтвержденных запасов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0799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Статус месторождения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F59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Расстояние от границы площадки до месторождения, км</w:t>
            </w:r>
          </w:p>
        </w:tc>
      </w:tr>
      <w:tr w:rsidR="0048497F" w14:paraId="6A8EE4A4" w14:textId="77777777" w:rsidTr="005D7FD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D43F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546B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7D6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1E9A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</w:tr>
      <w:tr w:rsidR="0048497F" w14:paraId="049C700A" w14:textId="77777777" w:rsidTr="005D7FD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5A9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4C17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E426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5ED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</w:tr>
      <w:tr w:rsidR="0048497F" w14:paraId="0870F9E0" w14:textId="77777777" w:rsidTr="005D7FD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E9A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8F98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8659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D841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14:paraId="51F98B70" w14:textId="77777777" w:rsidR="0048497F" w:rsidRPr="008309B8" w:rsidRDefault="0048497F" w:rsidP="0048497F">
      <w:pPr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7. Трудовые ресурсы</w:t>
      </w:r>
    </w:p>
    <w:tbl>
      <w:tblPr>
        <w:tblW w:w="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0"/>
        <w:gridCol w:w="6170"/>
      </w:tblGrid>
      <w:tr w:rsidR="0048497F" w14:paraId="6ED948A4" w14:textId="77777777" w:rsidTr="0048497F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1982" w14:textId="77777777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Численность населения, проживающего в ближайшем населенном пункте, человек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76E2" w14:textId="77777777" w:rsidR="008309B8" w:rsidRDefault="008309B8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274A778E" w14:textId="106C2A46" w:rsidR="00683D90" w:rsidRDefault="00100459" w:rsidP="005D7FD4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100459">
              <w:rPr>
                <w:rFonts w:eastAsia="Calibri"/>
                <w:lang w:eastAsia="en-US"/>
              </w:rPr>
              <w:t>пгт</w:t>
            </w:r>
            <w:proofErr w:type="spellEnd"/>
            <w:r w:rsidRPr="00100459">
              <w:rPr>
                <w:rFonts w:eastAsia="Calibri"/>
                <w:lang w:eastAsia="en-US"/>
              </w:rPr>
              <w:t>. Краснобродский – 11 136 чел.</w:t>
            </w:r>
          </w:p>
        </w:tc>
      </w:tr>
      <w:tr w:rsidR="0048497F" w14:paraId="33CB3BF1" w14:textId="77777777" w:rsidTr="0048497F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B56A" w14:textId="5E70A03F" w:rsidR="0048497F" w:rsidRDefault="0048497F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том числе трудоспособного населения, человек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6479" w14:textId="612F8301" w:rsidR="0048497F" w:rsidRDefault="00100459">
            <w:pPr>
              <w:tabs>
                <w:tab w:val="center" w:pos="4677"/>
                <w:tab w:val="right" w:pos="9355"/>
              </w:tabs>
              <w:spacing w:line="254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100459">
              <w:rPr>
                <w:rFonts w:eastAsia="Calibri"/>
                <w:lang w:eastAsia="en-US"/>
              </w:rPr>
              <w:t>пгт</w:t>
            </w:r>
            <w:proofErr w:type="spellEnd"/>
            <w:r w:rsidRPr="00100459">
              <w:rPr>
                <w:rFonts w:eastAsia="Calibri"/>
                <w:lang w:eastAsia="en-US"/>
              </w:rPr>
              <w:t>. Краснобродский – 6 073 чел.</w:t>
            </w:r>
          </w:p>
        </w:tc>
      </w:tr>
    </w:tbl>
    <w:p w14:paraId="16C7590E" w14:textId="77777777" w:rsidR="0048497F" w:rsidRDefault="0048497F" w:rsidP="0048497F">
      <w:pPr>
        <w:rPr>
          <w:rFonts w:eastAsia="Calibri"/>
          <w:lang w:eastAsia="en-US"/>
        </w:rPr>
      </w:pPr>
    </w:p>
    <w:p w14:paraId="78B03304" w14:textId="77777777" w:rsidR="0048497F" w:rsidRPr="008309B8" w:rsidRDefault="0048497F" w:rsidP="0048497F">
      <w:pPr>
        <w:rPr>
          <w:rFonts w:eastAsia="Calibri"/>
          <w:b/>
          <w:lang w:eastAsia="en-US"/>
        </w:rPr>
      </w:pPr>
      <w:r w:rsidRPr="008309B8">
        <w:rPr>
          <w:rFonts w:eastAsia="Calibri"/>
          <w:b/>
          <w:lang w:eastAsia="en-US"/>
        </w:rPr>
        <w:t>8. Сведения о владельце (собственнике) площадки: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101"/>
      </w:tblGrid>
      <w:tr w:rsidR="0048497F" w14:paraId="596C9789" w14:textId="77777777" w:rsidTr="005D7FD4">
        <w:trPr>
          <w:trHeight w:val="26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24DB" w14:textId="58A79627" w:rsidR="0048497F" w:rsidRDefault="005D7FD4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="0048497F">
              <w:rPr>
                <w:rFonts w:eastAsia="Calibri"/>
                <w:lang w:eastAsia="en-US"/>
              </w:rPr>
              <w:t>Владелец (собственник)</w:t>
            </w:r>
          </w:p>
        </w:tc>
      </w:tr>
      <w:tr w:rsidR="0048497F" w14:paraId="394FFCB9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4287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предприятия/ Ф.И.О.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1420" w14:textId="03F7D40E" w:rsidR="0048497F" w:rsidRDefault="00D71706">
            <w:pPr>
              <w:spacing w:line="254" w:lineRule="auto"/>
              <w:rPr>
                <w:rFonts w:eastAsia="Calibri"/>
                <w:lang w:eastAsia="en-US"/>
              </w:rPr>
            </w:pPr>
            <w:r w:rsidRPr="00D71706">
              <w:rPr>
                <w:rFonts w:eastAsia="Calibri"/>
                <w:lang w:eastAsia="en-US"/>
              </w:rPr>
              <w:t>Администрация Прокопьевского муниципального округа</w:t>
            </w:r>
          </w:p>
        </w:tc>
      </w:tr>
      <w:tr w:rsidR="0048497F" w14:paraId="33D34709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0AAA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Юридический адрес: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0436" w14:textId="703D2507" w:rsidR="0048497F" w:rsidRDefault="00D71706">
            <w:pPr>
              <w:spacing w:line="254" w:lineRule="auto"/>
              <w:rPr>
                <w:rFonts w:eastAsia="Calibri"/>
                <w:lang w:eastAsia="en-US"/>
              </w:rPr>
            </w:pPr>
            <w:r w:rsidRPr="00D71706">
              <w:rPr>
                <w:rFonts w:eastAsia="Calibri"/>
                <w:lang w:eastAsia="en-US"/>
              </w:rPr>
              <w:t xml:space="preserve">Кемеровская область – Кузбасс, </w:t>
            </w:r>
            <w:proofErr w:type="spellStart"/>
            <w:r w:rsidRPr="00D71706">
              <w:rPr>
                <w:rFonts w:eastAsia="Calibri"/>
                <w:lang w:eastAsia="en-US"/>
              </w:rPr>
              <w:t>г</w:t>
            </w:r>
            <w:proofErr w:type="gramStart"/>
            <w:r w:rsidRPr="00D71706">
              <w:rPr>
                <w:rFonts w:eastAsia="Calibri"/>
                <w:lang w:eastAsia="en-US"/>
              </w:rPr>
              <w:t>.П</w:t>
            </w:r>
            <w:proofErr w:type="gramEnd"/>
            <w:r w:rsidRPr="00D71706">
              <w:rPr>
                <w:rFonts w:eastAsia="Calibri"/>
                <w:lang w:eastAsia="en-US"/>
              </w:rPr>
              <w:t>рокопьевск</w:t>
            </w:r>
            <w:proofErr w:type="spellEnd"/>
            <w:r w:rsidRPr="00D71706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D71706">
              <w:rPr>
                <w:rFonts w:eastAsia="Calibri"/>
                <w:lang w:eastAsia="en-US"/>
              </w:rPr>
              <w:t>пр.Гагарина</w:t>
            </w:r>
            <w:proofErr w:type="spellEnd"/>
            <w:r w:rsidRPr="00D71706">
              <w:rPr>
                <w:rFonts w:eastAsia="Calibri"/>
                <w:lang w:eastAsia="en-US"/>
              </w:rPr>
              <w:t>, 1В</w:t>
            </w:r>
          </w:p>
        </w:tc>
      </w:tr>
      <w:tr w:rsidR="0048497F" w14:paraId="3055A721" w14:textId="77777777" w:rsidTr="005D7FD4">
        <w:trPr>
          <w:trHeight w:val="26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FFAF" w14:textId="77777777" w:rsidR="0048497F" w:rsidRDefault="0048497F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Контактное лицо:</w:t>
            </w:r>
          </w:p>
        </w:tc>
      </w:tr>
      <w:tr w:rsidR="0048497F" w14:paraId="6EEAB24E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6C8F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Ф.И.О., должность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A667" w14:textId="2CD46216" w:rsidR="0048497F" w:rsidRDefault="00D71706">
            <w:pPr>
              <w:spacing w:line="254" w:lineRule="auto"/>
              <w:ind w:left="175" w:hanging="175"/>
              <w:contextualSpacing/>
              <w:rPr>
                <w:rFonts w:eastAsia="Calibri"/>
                <w:lang w:eastAsia="en-US"/>
              </w:rPr>
            </w:pPr>
            <w:r w:rsidRPr="00D71706">
              <w:rPr>
                <w:rFonts w:eastAsia="Calibri"/>
                <w:lang w:eastAsia="en-US"/>
              </w:rPr>
              <w:t>Морозова Анна Евгеньева</w:t>
            </w:r>
          </w:p>
        </w:tc>
      </w:tr>
      <w:tr w:rsidR="0048497F" w14:paraId="30F3B8F6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41F6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5C4C" w14:textId="7E106B72" w:rsidR="0048497F" w:rsidRDefault="00D71706" w:rsidP="005D7FD4">
            <w:pPr>
              <w:spacing w:line="254" w:lineRule="auto"/>
              <w:rPr>
                <w:rFonts w:eastAsia="Calibri"/>
                <w:lang w:eastAsia="en-US"/>
              </w:rPr>
            </w:pPr>
            <w:r w:rsidRPr="00D71706">
              <w:rPr>
                <w:rFonts w:eastAsia="Calibri"/>
                <w:lang w:eastAsia="en-US"/>
              </w:rPr>
              <w:t>8-3846-63-13-30</w:t>
            </w:r>
          </w:p>
        </w:tc>
      </w:tr>
      <w:tr w:rsidR="0048497F" w14:paraId="5FCF3CD1" w14:textId="77777777" w:rsidTr="005D7FD4">
        <w:trPr>
          <w:trHeight w:val="2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77AF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e</w:t>
            </w:r>
            <w:r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mail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1E88" w14:textId="1015CDDC" w:rsidR="0048497F" w:rsidRDefault="00D71706">
            <w:pPr>
              <w:spacing w:line="254" w:lineRule="auto"/>
              <w:rPr>
                <w:rFonts w:eastAsia="Calibri"/>
                <w:lang w:val="en-US" w:eastAsia="en-US"/>
              </w:rPr>
            </w:pPr>
            <w:r w:rsidRPr="00D71706">
              <w:rPr>
                <w:rFonts w:eastAsia="Calibri"/>
                <w:lang w:val="en-US" w:eastAsia="en-US"/>
              </w:rPr>
              <w:t>Kums.rajon@yandex.ru</w:t>
            </w:r>
          </w:p>
        </w:tc>
      </w:tr>
      <w:tr w:rsidR="0048497F" w14:paraId="0E18CE58" w14:textId="77777777" w:rsidTr="005D7FD4">
        <w:trPr>
          <w:trHeight w:val="11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100B" w14:textId="77777777" w:rsidR="0048497F" w:rsidRDefault="0048497F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Форма владения (использования) землей (и) и зданиями(</w:t>
            </w:r>
            <w:proofErr w:type="spellStart"/>
            <w:r>
              <w:rPr>
                <w:rFonts w:eastAsia="Calibri"/>
                <w:lang w:eastAsia="en-US"/>
              </w:rPr>
              <w:t>ий</w:t>
            </w:r>
            <w:proofErr w:type="spellEnd"/>
            <w:r>
              <w:rPr>
                <w:rFonts w:eastAsia="Calibri"/>
                <w:lang w:eastAsia="en-US"/>
              </w:rPr>
              <w:t>) (собственность, аренда, др.)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41FA" w14:textId="0CF72A9F" w:rsidR="0048497F" w:rsidRPr="00683D90" w:rsidRDefault="0048497F">
            <w:pPr>
              <w:spacing w:line="254" w:lineRule="auto"/>
              <w:rPr>
                <w:rFonts w:eastAsia="Calibri"/>
                <w:lang w:eastAsia="en-US"/>
              </w:rPr>
            </w:pPr>
          </w:p>
        </w:tc>
      </w:tr>
    </w:tbl>
    <w:p w14:paraId="71E49847" w14:textId="7CDBCF08" w:rsidR="005D7FD4" w:rsidRPr="00D061D0" w:rsidRDefault="005D7FD4" w:rsidP="00D061D0">
      <w:pPr>
        <w:spacing w:after="160" w:line="259" w:lineRule="auto"/>
      </w:pPr>
      <w:r>
        <w:br w:type="page"/>
      </w:r>
      <w:r w:rsidR="0048497F" w:rsidRPr="005D7FD4">
        <w:rPr>
          <w:b/>
        </w:rPr>
        <w:lastRenderedPageBreak/>
        <w:t>Приложение к паспорту: фот</w:t>
      </w:r>
      <w:r w:rsidR="00B31CA7" w:rsidRPr="005D7FD4">
        <w:rPr>
          <w:b/>
        </w:rPr>
        <w:t>о / видео материалы по площадке</w:t>
      </w:r>
      <w:r w:rsidRPr="005D7FD4">
        <w:rPr>
          <w:b/>
        </w:rPr>
        <w:t>.</w:t>
      </w:r>
    </w:p>
    <w:p w14:paraId="7D484B85" w14:textId="77777777" w:rsidR="005D7FD4" w:rsidRPr="005D7FD4" w:rsidRDefault="005D7FD4" w:rsidP="005D7FD4"/>
    <w:p w14:paraId="0BA41808" w14:textId="60088534" w:rsidR="005D7FD4" w:rsidRPr="005D7FD4" w:rsidRDefault="002364A4" w:rsidP="005D7FD4">
      <w:r>
        <w:rPr>
          <w:noProof/>
        </w:rPr>
        <w:drawing>
          <wp:inline distT="0" distB="0" distL="0" distR="0" wp14:anchorId="4EE05554" wp14:editId="500B6402">
            <wp:extent cx="5937885" cy="2871470"/>
            <wp:effectExtent l="0" t="0" r="571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3F2B6" w14:textId="77777777" w:rsidR="005D7FD4" w:rsidRPr="005D7FD4" w:rsidRDefault="005D7FD4" w:rsidP="005D7FD4"/>
    <w:p w14:paraId="473AB3C1" w14:textId="77777777" w:rsidR="005D7FD4" w:rsidRPr="005D7FD4" w:rsidRDefault="005D7FD4" w:rsidP="005D7FD4"/>
    <w:p w14:paraId="7D101BDA" w14:textId="77777777" w:rsidR="005D7FD4" w:rsidRPr="005D7FD4" w:rsidRDefault="005D7FD4" w:rsidP="005D7FD4"/>
    <w:p w14:paraId="2F51A948" w14:textId="29E40133" w:rsidR="005D7FD4" w:rsidRDefault="005D7FD4" w:rsidP="005D7FD4"/>
    <w:p w14:paraId="2B0ED18D" w14:textId="7289E7C2" w:rsidR="005D7FD4" w:rsidRDefault="005D7FD4" w:rsidP="005D7FD4"/>
    <w:p w14:paraId="083F14DF" w14:textId="77777777" w:rsidR="005D7FD4" w:rsidRDefault="005D7FD4" w:rsidP="005D7FD4">
      <w:r>
        <w:t>Схема размещения земельного участка с указанием ключевых элементов инфраструктуры.</w:t>
      </w:r>
    </w:p>
    <w:p w14:paraId="77107584" w14:textId="77777777" w:rsidR="005D7FD4" w:rsidRDefault="005D7FD4" w:rsidP="005D7FD4"/>
    <w:p w14:paraId="4D79463C" w14:textId="77777777" w:rsidR="005D7FD4" w:rsidRDefault="005D7FD4" w:rsidP="005D7FD4"/>
    <w:p w14:paraId="452F638B" w14:textId="77777777" w:rsidR="005D7FD4" w:rsidRDefault="005D7FD4" w:rsidP="005D7FD4"/>
    <w:p w14:paraId="460AB179" w14:textId="77777777" w:rsidR="005D7FD4" w:rsidRDefault="005D7FD4" w:rsidP="005D7FD4"/>
    <w:p w14:paraId="234750F7" w14:textId="77777777" w:rsidR="005D7FD4" w:rsidRDefault="005D7FD4" w:rsidP="005D7FD4"/>
    <w:p w14:paraId="01F9DDB0" w14:textId="77777777" w:rsidR="005D7FD4" w:rsidRDefault="005D7FD4" w:rsidP="005D7FD4"/>
    <w:p w14:paraId="69BA6720" w14:textId="77777777" w:rsidR="005D7FD4" w:rsidRDefault="005D7FD4" w:rsidP="005D7FD4"/>
    <w:p w14:paraId="2F132DB1" w14:textId="77777777" w:rsidR="005D7FD4" w:rsidRDefault="005D7FD4" w:rsidP="005D7FD4"/>
    <w:p w14:paraId="0DCC9B79" w14:textId="77777777" w:rsidR="005D7FD4" w:rsidRDefault="005D7FD4" w:rsidP="005D7FD4"/>
    <w:p w14:paraId="7D751EF6" w14:textId="77777777" w:rsidR="005D7FD4" w:rsidRDefault="005D7FD4" w:rsidP="005D7FD4"/>
    <w:p w14:paraId="1131B171" w14:textId="77777777" w:rsidR="005D7FD4" w:rsidRDefault="005D7FD4" w:rsidP="005D7FD4"/>
    <w:p w14:paraId="3A70E915" w14:textId="77777777" w:rsidR="005D7FD4" w:rsidRDefault="005D7FD4" w:rsidP="005D7FD4"/>
    <w:p w14:paraId="18AAAAD7" w14:textId="77777777" w:rsidR="005D7FD4" w:rsidRDefault="005D7FD4" w:rsidP="005D7FD4"/>
    <w:p w14:paraId="693ED32D" w14:textId="77777777" w:rsidR="005D7FD4" w:rsidRDefault="005D7FD4" w:rsidP="005D7FD4"/>
    <w:p w14:paraId="2A385F08" w14:textId="77777777" w:rsidR="005D7FD4" w:rsidRDefault="005D7FD4" w:rsidP="005D7FD4"/>
    <w:p w14:paraId="4FA28F25" w14:textId="77777777" w:rsidR="005D7FD4" w:rsidRDefault="005D7FD4" w:rsidP="005D7FD4"/>
    <w:p w14:paraId="2A5A6518" w14:textId="77777777" w:rsidR="005D7FD4" w:rsidRDefault="005D7FD4" w:rsidP="005D7FD4"/>
    <w:p w14:paraId="680B3593" w14:textId="77777777" w:rsidR="005D7FD4" w:rsidRDefault="005D7FD4" w:rsidP="005D7FD4"/>
    <w:p w14:paraId="482FC2D8" w14:textId="5E176719" w:rsidR="005D7FD4" w:rsidRDefault="005D7FD4" w:rsidP="005D7FD4">
      <w:r>
        <w:t>Достоверность подтверждаю: _________________________ /___</w:t>
      </w:r>
      <w:r w:rsidR="00D71706">
        <w:t>А.Е.Морозова</w:t>
      </w:r>
      <w:r>
        <w:t>__/</w:t>
      </w:r>
    </w:p>
    <w:p w14:paraId="2AA481B1" w14:textId="7A9A7383" w:rsidR="00B31CA7" w:rsidRPr="005D7FD4" w:rsidRDefault="005D7FD4" w:rsidP="005D7FD4">
      <w:pPr>
        <w:tabs>
          <w:tab w:val="left" w:pos="4365"/>
          <w:tab w:val="left" w:pos="4440"/>
          <w:tab w:val="center" w:pos="4890"/>
          <w:tab w:val="left" w:pos="6000"/>
          <w:tab w:val="left" w:pos="6405"/>
          <w:tab w:val="left" w:pos="6615"/>
          <w:tab w:val="left" w:pos="7140"/>
        </w:tabs>
        <w:rPr>
          <w:rFonts w:eastAsia="Calibri"/>
          <w:i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ab/>
      </w:r>
      <w:r w:rsidRPr="005D7FD4">
        <w:rPr>
          <w:rFonts w:eastAsia="Calibri"/>
          <w:i/>
          <w:sz w:val="16"/>
          <w:szCs w:val="16"/>
          <w:lang w:eastAsia="en-US"/>
        </w:rPr>
        <w:t>(Ф</w:t>
      </w:r>
      <w:r>
        <w:rPr>
          <w:rFonts w:eastAsia="Calibri"/>
          <w:i/>
          <w:sz w:val="16"/>
          <w:szCs w:val="16"/>
          <w:lang w:eastAsia="en-US"/>
        </w:rPr>
        <w:t>.</w:t>
      </w:r>
      <w:r w:rsidRPr="005D7FD4">
        <w:rPr>
          <w:rFonts w:eastAsia="Calibri"/>
          <w:i/>
          <w:sz w:val="16"/>
          <w:szCs w:val="16"/>
          <w:lang w:eastAsia="en-US"/>
        </w:rPr>
        <w:t>И</w:t>
      </w:r>
      <w:r>
        <w:rPr>
          <w:rFonts w:eastAsia="Calibri"/>
          <w:i/>
          <w:sz w:val="16"/>
          <w:szCs w:val="16"/>
          <w:lang w:eastAsia="en-US"/>
        </w:rPr>
        <w:t>.</w:t>
      </w:r>
      <w:r w:rsidRPr="005D7FD4">
        <w:rPr>
          <w:rFonts w:eastAsia="Calibri"/>
          <w:i/>
          <w:sz w:val="16"/>
          <w:szCs w:val="16"/>
          <w:lang w:eastAsia="en-US"/>
        </w:rPr>
        <w:t>О</w:t>
      </w:r>
      <w:r>
        <w:rPr>
          <w:rFonts w:eastAsia="Calibri"/>
          <w:i/>
          <w:sz w:val="16"/>
          <w:szCs w:val="16"/>
          <w:lang w:eastAsia="en-US"/>
        </w:rPr>
        <w:t>.</w:t>
      </w:r>
      <w:r w:rsidRPr="005D7FD4">
        <w:rPr>
          <w:rFonts w:eastAsia="Calibri"/>
          <w:i/>
          <w:sz w:val="16"/>
          <w:szCs w:val="16"/>
          <w:lang w:eastAsia="en-US"/>
        </w:rPr>
        <w:t>)</w:t>
      </w:r>
      <w:r>
        <w:rPr>
          <w:rFonts w:eastAsia="Calibri"/>
          <w:i/>
          <w:sz w:val="16"/>
          <w:szCs w:val="16"/>
          <w:lang w:eastAsia="en-US"/>
        </w:rPr>
        <w:tab/>
        <w:t xml:space="preserve">        </w:t>
      </w:r>
      <w:r w:rsidRPr="005D7FD4">
        <w:rPr>
          <w:rFonts w:eastAsia="Calibri"/>
          <w:i/>
          <w:sz w:val="16"/>
          <w:szCs w:val="16"/>
          <w:lang w:eastAsia="en-US"/>
        </w:rPr>
        <w:t>(расшифровка подписи)</w:t>
      </w:r>
    </w:p>
    <w:sectPr w:rsidR="00B31CA7" w:rsidRPr="005D7FD4" w:rsidSect="0048497F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AA444" w14:textId="77777777" w:rsidR="007B7413" w:rsidRDefault="007B7413" w:rsidP="0048497F">
      <w:r>
        <w:separator/>
      </w:r>
    </w:p>
  </w:endnote>
  <w:endnote w:type="continuationSeparator" w:id="0">
    <w:p w14:paraId="3588A586" w14:textId="77777777" w:rsidR="007B7413" w:rsidRDefault="007B7413" w:rsidP="0048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A19C6" w14:textId="7118EF32" w:rsidR="00FB0D42" w:rsidRPr="00FB0D42" w:rsidRDefault="00FB0D42">
    <w:pPr>
      <w:pStyle w:val="a9"/>
      <w:rPr>
        <w:sz w:val="20"/>
        <w:szCs w:val="20"/>
      </w:rPr>
    </w:pPr>
    <w:r w:rsidRPr="00FB0D42">
      <w:rPr>
        <w:sz w:val="20"/>
        <w:szCs w:val="20"/>
      </w:rPr>
      <w:t>* Информация предназначена для публикации на официальном сайте Кемеровской области – Кузбасса «Инвестиционный портал Кузбасса» (keminvest.ru)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90E20" w14:textId="77777777" w:rsidR="007B7413" w:rsidRDefault="007B7413" w:rsidP="0048497F">
      <w:r>
        <w:separator/>
      </w:r>
    </w:p>
  </w:footnote>
  <w:footnote w:type="continuationSeparator" w:id="0">
    <w:p w14:paraId="20553CD1" w14:textId="77777777" w:rsidR="007B7413" w:rsidRDefault="007B7413" w:rsidP="0048497F">
      <w:r>
        <w:continuationSeparator/>
      </w:r>
    </w:p>
  </w:footnote>
  <w:footnote w:id="1">
    <w:p w14:paraId="16D8CE4E" w14:textId="77777777" w:rsidR="0048497F" w:rsidRDefault="0048497F" w:rsidP="0048497F">
      <w:pPr>
        <w:pStyle w:val="a3"/>
      </w:pPr>
      <w:r>
        <w:rPr>
          <w:rStyle w:val="a6"/>
        </w:rPr>
        <w:footnoteRef/>
      </w:r>
      <w:r>
        <w:t xml:space="preserve"> Заполняется по каждому объекту недвижимости </w:t>
      </w:r>
    </w:p>
  </w:footnote>
  <w:footnote w:id="2">
    <w:p w14:paraId="166F4C66" w14:textId="77777777" w:rsidR="0048497F" w:rsidRDefault="0048497F" w:rsidP="0048497F">
      <w:pPr>
        <w:pStyle w:val="a3"/>
      </w:pPr>
      <w:r>
        <w:rPr>
          <w:rStyle w:val="a6"/>
        </w:rPr>
        <w:footnoteRef/>
      </w:r>
      <w:r>
        <w:t xml:space="preserve"> Для инвестиционных площадок производственного назначения</w:t>
      </w:r>
    </w:p>
    <w:p w14:paraId="6347B217" w14:textId="77777777" w:rsidR="00FB0D42" w:rsidRDefault="00FB0D42" w:rsidP="0048497F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448CC"/>
    <w:multiLevelType w:val="hybridMultilevel"/>
    <w:tmpl w:val="9C82CECE"/>
    <w:lvl w:ilvl="0" w:tplc="F2F2BA88">
      <w:start w:val="1"/>
      <w:numFmt w:val="decimal"/>
      <w:lvlText w:val="%1."/>
      <w:lvlJc w:val="left"/>
      <w:pPr>
        <w:ind w:left="1074" w:hanging="360"/>
      </w:p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>
      <w:start w:val="1"/>
      <w:numFmt w:val="lowerRoman"/>
      <w:lvlText w:val="%3."/>
      <w:lvlJc w:val="right"/>
      <w:pPr>
        <w:ind w:left="2514" w:hanging="180"/>
      </w:pPr>
    </w:lvl>
    <w:lvl w:ilvl="3" w:tplc="0419000F">
      <w:start w:val="1"/>
      <w:numFmt w:val="decimal"/>
      <w:lvlText w:val="%4."/>
      <w:lvlJc w:val="left"/>
      <w:pPr>
        <w:ind w:left="3234" w:hanging="360"/>
      </w:pPr>
    </w:lvl>
    <w:lvl w:ilvl="4" w:tplc="04190019">
      <w:start w:val="1"/>
      <w:numFmt w:val="lowerLetter"/>
      <w:lvlText w:val="%5."/>
      <w:lvlJc w:val="left"/>
      <w:pPr>
        <w:ind w:left="3954" w:hanging="360"/>
      </w:pPr>
    </w:lvl>
    <w:lvl w:ilvl="5" w:tplc="0419001B">
      <w:start w:val="1"/>
      <w:numFmt w:val="lowerRoman"/>
      <w:lvlText w:val="%6."/>
      <w:lvlJc w:val="right"/>
      <w:pPr>
        <w:ind w:left="4674" w:hanging="180"/>
      </w:pPr>
    </w:lvl>
    <w:lvl w:ilvl="6" w:tplc="0419000F">
      <w:start w:val="1"/>
      <w:numFmt w:val="decimal"/>
      <w:lvlText w:val="%7."/>
      <w:lvlJc w:val="left"/>
      <w:pPr>
        <w:ind w:left="5394" w:hanging="360"/>
      </w:pPr>
    </w:lvl>
    <w:lvl w:ilvl="7" w:tplc="04190019">
      <w:start w:val="1"/>
      <w:numFmt w:val="lowerLetter"/>
      <w:lvlText w:val="%8."/>
      <w:lvlJc w:val="left"/>
      <w:pPr>
        <w:ind w:left="6114" w:hanging="360"/>
      </w:pPr>
    </w:lvl>
    <w:lvl w:ilvl="8" w:tplc="0419001B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7F"/>
    <w:rsid w:val="00042C9E"/>
    <w:rsid w:val="000D7C4C"/>
    <w:rsid w:val="00100459"/>
    <w:rsid w:val="001079F2"/>
    <w:rsid w:val="001501F1"/>
    <w:rsid w:val="001661DD"/>
    <w:rsid w:val="001A0121"/>
    <w:rsid w:val="001E524F"/>
    <w:rsid w:val="00200757"/>
    <w:rsid w:val="002364A4"/>
    <w:rsid w:val="00262167"/>
    <w:rsid w:val="002D33AA"/>
    <w:rsid w:val="002D4D60"/>
    <w:rsid w:val="002F6D6E"/>
    <w:rsid w:val="003A5870"/>
    <w:rsid w:val="00422654"/>
    <w:rsid w:val="0048497F"/>
    <w:rsid w:val="004D7A75"/>
    <w:rsid w:val="004E7760"/>
    <w:rsid w:val="004F0ACF"/>
    <w:rsid w:val="004F6374"/>
    <w:rsid w:val="00500948"/>
    <w:rsid w:val="00524469"/>
    <w:rsid w:val="0059081E"/>
    <w:rsid w:val="005D7FD4"/>
    <w:rsid w:val="00683D90"/>
    <w:rsid w:val="007107C8"/>
    <w:rsid w:val="0075300C"/>
    <w:rsid w:val="00767942"/>
    <w:rsid w:val="007B67FA"/>
    <w:rsid w:val="007B7413"/>
    <w:rsid w:val="008309B8"/>
    <w:rsid w:val="00873BB1"/>
    <w:rsid w:val="008B5348"/>
    <w:rsid w:val="008F3DDA"/>
    <w:rsid w:val="009401EF"/>
    <w:rsid w:val="00962F0B"/>
    <w:rsid w:val="00A01B80"/>
    <w:rsid w:val="00A21FC2"/>
    <w:rsid w:val="00A54933"/>
    <w:rsid w:val="00A606D5"/>
    <w:rsid w:val="00A74DBA"/>
    <w:rsid w:val="00B0157D"/>
    <w:rsid w:val="00B12228"/>
    <w:rsid w:val="00B31CA7"/>
    <w:rsid w:val="00C1586F"/>
    <w:rsid w:val="00C3114A"/>
    <w:rsid w:val="00CE7F1D"/>
    <w:rsid w:val="00D061D0"/>
    <w:rsid w:val="00D126E0"/>
    <w:rsid w:val="00D14FF8"/>
    <w:rsid w:val="00D71706"/>
    <w:rsid w:val="00D946DC"/>
    <w:rsid w:val="00DC72E1"/>
    <w:rsid w:val="00DE1E90"/>
    <w:rsid w:val="00F41DC0"/>
    <w:rsid w:val="00FB0D42"/>
    <w:rsid w:val="00FE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8E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8497F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849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497F"/>
    <w:pPr>
      <w:ind w:left="720"/>
      <w:contextualSpacing/>
    </w:pPr>
  </w:style>
  <w:style w:type="character" w:styleId="a6">
    <w:name w:val="footnote reference"/>
    <w:uiPriority w:val="99"/>
    <w:semiHidden/>
    <w:unhideWhenUsed/>
    <w:rsid w:val="0048497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31C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31C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1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3BB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B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8497F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849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497F"/>
    <w:pPr>
      <w:ind w:left="720"/>
      <w:contextualSpacing/>
    </w:pPr>
  </w:style>
  <w:style w:type="character" w:styleId="a6">
    <w:name w:val="footnote reference"/>
    <w:uiPriority w:val="99"/>
    <w:semiHidden/>
    <w:unhideWhenUsed/>
    <w:rsid w:val="0048497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31C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31C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1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3BB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B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4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Акарачкин</dc:creator>
  <cp:lastModifiedBy>Сабурова Екатерина Петровна</cp:lastModifiedBy>
  <cp:revision>10</cp:revision>
  <dcterms:created xsi:type="dcterms:W3CDTF">2026-07-03T03:08:00Z</dcterms:created>
  <dcterms:modified xsi:type="dcterms:W3CDTF">2026-07-09T04:28:00Z</dcterms:modified>
</cp:coreProperties>
</file>