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F62" w:rsidRPr="00DB1BEA" w:rsidRDefault="003A1F62" w:rsidP="003A1F62">
      <w:pPr>
        <w:autoSpaceDE w:val="0"/>
        <w:jc w:val="center"/>
        <w:rPr>
          <w:rFonts w:ascii="Courier New" w:eastAsia="Calibri" w:hAnsi="Courier New" w:cs="Courier New"/>
          <w:lang w:eastAsia="zh-CN"/>
        </w:rPr>
      </w:pPr>
      <w:r w:rsidRPr="00DB1BEA">
        <w:rPr>
          <w:rFonts w:eastAsia="Calibri"/>
          <w:b/>
          <w:sz w:val="28"/>
          <w:szCs w:val="28"/>
          <w:lang w:eastAsia="zh-CN"/>
        </w:rPr>
        <w:t>Примерный перечень вопросов для обсуждения</w:t>
      </w:r>
    </w:p>
    <w:p w:rsidR="003A1F62" w:rsidRPr="00DB1BEA" w:rsidRDefault="003A1F62" w:rsidP="003A1F62">
      <w:pPr>
        <w:autoSpaceDE w:val="0"/>
        <w:jc w:val="center"/>
        <w:rPr>
          <w:rFonts w:eastAsia="Calibri"/>
          <w:b/>
          <w:sz w:val="28"/>
          <w:szCs w:val="28"/>
          <w:lang w:eastAsia="zh-CN"/>
        </w:rPr>
      </w:pPr>
      <w:r w:rsidRPr="00DB1BEA">
        <w:rPr>
          <w:rFonts w:eastAsia="Calibri"/>
          <w:b/>
          <w:sz w:val="28"/>
          <w:szCs w:val="28"/>
          <w:lang w:eastAsia="zh-CN"/>
        </w:rPr>
        <w:t>в рамках п</w:t>
      </w:r>
      <w:r>
        <w:rPr>
          <w:rFonts w:eastAsia="Calibri"/>
          <w:b/>
          <w:sz w:val="28"/>
          <w:szCs w:val="28"/>
          <w:lang w:eastAsia="zh-CN"/>
        </w:rPr>
        <w:t>роведения публичных обсуждений</w:t>
      </w:r>
    </w:p>
    <w:p w:rsidR="003A1F62" w:rsidRPr="00397A9F" w:rsidRDefault="003A1F62" w:rsidP="003A1F62">
      <w:pPr>
        <w:autoSpaceDE w:val="0"/>
        <w:ind w:firstLine="540"/>
        <w:jc w:val="center"/>
        <w:rPr>
          <w:b/>
          <w:bCs/>
          <w:sz w:val="28"/>
          <w:szCs w:val="28"/>
          <w:lang w:eastAsia="zh-CN"/>
        </w:rPr>
      </w:pPr>
      <w:r w:rsidRPr="00DB1BEA">
        <w:rPr>
          <w:rFonts w:eastAsia="Calibri"/>
          <w:b/>
          <w:sz w:val="28"/>
          <w:szCs w:val="28"/>
          <w:lang w:eastAsia="zh-CN"/>
        </w:rPr>
        <w:t xml:space="preserve">по проекту постановления </w:t>
      </w:r>
      <w:r>
        <w:rPr>
          <w:rFonts w:eastAsia="Calibri"/>
          <w:b/>
          <w:sz w:val="28"/>
          <w:szCs w:val="28"/>
          <w:lang w:eastAsia="zh-CN"/>
        </w:rPr>
        <w:t xml:space="preserve">администрации </w:t>
      </w:r>
      <w:r>
        <w:rPr>
          <w:rFonts w:eastAsia="Calibri"/>
          <w:b/>
          <w:sz w:val="28"/>
          <w:szCs w:val="28"/>
          <w:lang w:eastAsia="zh-CN"/>
        </w:rPr>
        <w:tab/>
        <w:t xml:space="preserve">Прокопьевского муниципального </w:t>
      </w:r>
      <w:r w:rsidRPr="00035D7E">
        <w:rPr>
          <w:rFonts w:eastAsia="Calibri"/>
          <w:b/>
          <w:sz w:val="28"/>
          <w:szCs w:val="28"/>
          <w:lang w:eastAsia="zh-CN"/>
        </w:rPr>
        <w:t xml:space="preserve">округа </w:t>
      </w:r>
      <w:r w:rsidRPr="005D7F4C">
        <w:rPr>
          <w:b/>
          <w:noProof/>
          <w:sz w:val="28"/>
          <w:szCs w:val="28"/>
          <w:u w:val="single"/>
        </w:rPr>
        <w:t>«Об утверждении муниципальной программы «Развитие сельского хозяйства Прокопьевского муниципального округа» на 2022-2024 годы»</w:t>
      </w:r>
    </w:p>
    <w:p w:rsidR="003A1F62" w:rsidRPr="00731CA7" w:rsidRDefault="003A1F62" w:rsidP="003A1F62">
      <w:pPr>
        <w:autoSpaceDE w:val="0"/>
        <w:ind w:firstLine="709"/>
        <w:jc w:val="both"/>
        <w:rPr>
          <w:rFonts w:eastAsia="Calibri"/>
          <w:sz w:val="28"/>
          <w:szCs w:val="28"/>
          <w:lang w:eastAsia="zh-CN"/>
        </w:rPr>
      </w:pPr>
      <w:r w:rsidRPr="00731CA7">
        <w:rPr>
          <w:rFonts w:eastAsia="Calibri"/>
          <w:sz w:val="28"/>
          <w:szCs w:val="28"/>
          <w:lang w:eastAsia="zh-CN"/>
        </w:rPr>
        <w:t>Контактная информация:</w:t>
      </w:r>
    </w:p>
    <w:p w:rsidR="003A1F62" w:rsidRPr="00731CA7" w:rsidRDefault="003A1F62" w:rsidP="003A1F62">
      <w:pPr>
        <w:autoSpaceDE w:val="0"/>
        <w:ind w:firstLine="709"/>
        <w:jc w:val="both"/>
        <w:rPr>
          <w:rFonts w:eastAsia="Calibri"/>
          <w:sz w:val="28"/>
          <w:szCs w:val="28"/>
          <w:lang w:eastAsia="zh-CN"/>
        </w:rPr>
      </w:pPr>
      <w:r w:rsidRPr="00731CA7">
        <w:rPr>
          <w:rFonts w:eastAsia="Calibri"/>
          <w:sz w:val="28"/>
          <w:szCs w:val="28"/>
          <w:lang w:eastAsia="zh-CN"/>
        </w:rPr>
        <w:t>Название организации</w:t>
      </w:r>
    </w:p>
    <w:p w:rsidR="003A1F62" w:rsidRPr="00731CA7" w:rsidRDefault="003A1F62" w:rsidP="003A1F62">
      <w:pPr>
        <w:autoSpaceDE w:val="0"/>
        <w:ind w:firstLine="709"/>
        <w:jc w:val="both"/>
        <w:rPr>
          <w:rFonts w:eastAsia="Calibri"/>
          <w:sz w:val="28"/>
          <w:szCs w:val="28"/>
          <w:lang w:eastAsia="zh-CN"/>
        </w:rPr>
      </w:pPr>
      <w:r w:rsidRPr="00731CA7">
        <w:rPr>
          <w:rFonts w:eastAsia="Calibri"/>
          <w:sz w:val="28"/>
          <w:szCs w:val="28"/>
          <w:lang w:eastAsia="zh-CN"/>
        </w:rPr>
        <w:t>Сфера деятельности организации</w:t>
      </w:r>
    </w:p>
    <w:p w:rsidR="003A1F62" w:rsidRPr="00731CA7" w:rsidRDefault="003A1F62" w:rsidP="003A1F62">
      <w:pPr>
        <w:autoSpaceDE w:val="0"/>
        <w:ind w:firstLine="709"/>
        <w:jc w:val="both"/>
        <w:rPr>
          <w:rFonts w:eastAsia="Calibri"/>
          <w:sz w:val="28"/>
          <w:szCs w:val="28"/>
          <w:lang w:eastAsia="zh-CN"/>
        </w:rPr>
      </w:pPr>
      <w:r w:rsidRPr="00731CA7">
        <w:rPr>
          <w:rFonts w:eastAsia="Calibri"/>
          <w:sz w:val="28"/>
          <w:szCs w:val="28"/>
          <w:lang w:eastAsia="zh-CN"/>
        </w:rPr>
        <w:t>Ф.И.О. контактного лица</w:t>
      </w:r>
    </w:p>
    <w:p w:rsidR="003A1F62" w:rsidRPr="00731CA7" w:rsidRDefault="003A1F62" w:rsidP="003A1F62">
      <w:pPr>
        <w:autoSpaceDE w:val="0"/>
        <w:ind w:firstLine="709"/>
        <w:jc w:val="both"/>
        <w:rPr>
          <w:rFonts w:eastAsia="Calibri"/>
          <w:sz w:val="28"/>
          <w:szCs w:val="28"/>
          <w:lang w:eastAsia="zh-CN"/>
        </w:rPr>
      </w:pPr>
      <w:r w:rsidRPr="00731CA7">
        <w:rPr>
          <w:rFonts w:eastAsia="Calibri"/>
          <w:sz w:val="28"/>
          <w:szCs w:val="28"/>
          <w:lang w:eastAsia="zh-CN"/>
        </w:rPr>
        <w:t>Номер контактного телефона</w:t>
      </w:r>
    </w:p>
    <w:p w:rsidR="003A1F62" w:rsidRPr="00731CA7" w:rsidRDefault="003A1F62" w:rsidP="003A1F62">
      <w:pPr>
        <w:autoSpaceDE w:val="0"/>
        <w:ind w:firstLine="709"/>
        <w:jc w:val="both"/>
        <w:rPr>
          <w:rFonts w:eastAsia="Calibri"/>
          <w:sz w:val="28"/>
          <w:szCs w:val="28"/>
          <w:lang w:eastAsia="zh-CN"/>
        </w:rPr>
      </w:pPr>
      <w:r w:rsidRPr="00731CA7">
        <w:rPr>
          <w:rFonts w:eastAsia="Calibri"/>
          <w:sz w:val="28"/>
          <w:szCs w:val="28"/>
          <w:lang w:eastAsia="zh-CN"/>
        </w:rPr>
        <w:t>Адрес электронной почты</w:t>
      </w:r>
    </w:p>
    <w:p w:rsidR="003A1F62" w:rsidRPr="00731CA7" w:rsidRDefault="003A1F62" w:rsidP="003A1F62">
      <w:pPr>
        <w:autoSpaceDE w:val="0"/>
        <w:ind w:firstLine="709"/>
        <w:jc w:val="both"/>
        <w:rPr>
          <w:rFonts w:eastAsia="Calibri"/>
          <w:sz w:val="28"/>
          <w:szCs w:val="28"/>
          <w:lang w:eastAsia="zh-CN"/>
        </w:rPr>
      </w:pPr>
    </w:p>
    <w:p w:rsidR="003A1F62" w:rsidRPr="00731CA7" w:rsidRDefault="003A1F62" w:rsidP="003A1F62">
      <w:pPr>
        <w:autoSpaceDE w:val="0"/>
        <w:ind w:firstLine="709"/>
        <w:jc w:val="both"/>
        <w:rPr>
          <w:rFonts w:eastAsia="Calibri"/>
          <w:sz w:val="28"/>
          <w:szCs w:val="28"/>
          <w:lang w:eastAsia="zh-CN"/>
        </w:rPr>
      </w:pPr>
      <w:r w:rsidRPr="00731CA7">
        <w:rPr>
          <w:rFonts w:eastAsia="Calibri"/>
          <w:sz w:val="28"/>
          <w:szCs w:val="28"/>
          <w:lang w:eastAsia="zh-CN"/>
        </w:rPr>
        <w:t>1. На решение какой проблемы, на Ваш взгляд, направлено предлагаемое муниципальное регулирование? Актуальна ли данная проблема сегодня?</w:t>
      </w:r>
    </w:p>
    <w:p w:rsidR="003A1F62" w:rsidRPr="00731CA7" w:rsidRDefault="003A1F62" w:rsidP="003A1F62">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3A1F62" w:rsidRPr="00731CA7" w:rsidTr="00C253A9">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3A1F62" w:rsidRPr="00731CA7" w:rsidRDefault="003A1F62" w:rsidP="00C253A9">
            <w:pPr>
              <w:autoSpaceDE w:val="0"/>
              <w:snapToGrid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tc>
      </w:tr>
    </w:tbl>
    <w:p w:rsidR="003A1F62" w:rsidRPr="00731CA7" w:rsidRDefault="003A1F62" w:rsidP="003A1F62">
      <w:pPr>
        <w:autoSpaceDE w:val="0"/>
        <w:jc w:val="both"/>
        <w:rPr>
          <w:rFonts w:eastAsia="Calibri"/>
          <w:sz w:val="28"/>
          <w:szCs w:val="28"/>
          <w:lang w:eastAsia="zh-CN"/>
        </w:rPr>
      </w:pPr>
    </w:p>
    <w:p w:rsidR="003A1F62" w:rsidRPr="00731CA7" w:rsidRDefault="003A1F62" w:rsidP="003A1F62">
      <w:pPr>
        <w:autoSpaceDE w:val="0"/>
        <w:ind w:firstLine="709"/>
        <w:jc w:val="both"/>
        <w:rPr>
          <w:rFonts w:eastAsia="Calibri"/>
          <w:sz w:val="28"/>
          <w:szCs w:val="28"/>
          <w:lang w:eastAsia="zh-CN"/>
        </w:rPr>
      </w:pPr>
      <w:r w:rsidRPr="00731CA7">
        <w:rPr>
          <w:rFonts w:eastAsia="Calibri"/>
          <w:sz w:val="28"/>
          <w:szCs w:val="28"/>
          <w:lang w:eastAsia="zh-CN"/>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p w:rsidR="003A1F62" w:rsidRPr="00731CA7" w:rsidRDefault="003A1F62" w:rsidP="003A1F62">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3A1F62" w:rsidRPr="00731CA7" w:rsidTr="00C253A9">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3A1F62" w:rsidRPr="00731CA7" w:rsidRDefault="003A1F62" w:rsidP="00C253A9">
            <w:pPr>
              <w:autoSpaceDE w:val="0"/>
              <w:snapToGrid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tc>
      </w:tr>
    </w:tbl>
    <w:p w:rsidR="003A1F62" w:rsidRPr="00731CA7" w:rsidRDefault="003A1F62" w:rsidP="003A1F62">
      <w:pPr>
        <w:autoSpaceDE w:val="0"/>
        <w:jc w:val="both"/>
        <w:rPr>
          <w:rFonts w:eastAsia="Calibri"/>
          <w:sz w:val="28"/>
          <w:szCs w:val="28"/>
          <w:lang w:eastAsia="zh-CN"/>
        </w:rPr>
      </w:pPr>
    </w:p>
    <w:p w:rsidR="003A1F62" w:rsidRPr="00731CA7" w:rsidRDefault="003A1F62" w:rsidP="003A1F62">
      <w:pPr>
        <w:autoSpaceDE w:val="0"/>
        <w:ind w:firstLine="709"/>
        <w:jc w:val="both"/>
        <w:rPr>
          <w:rFonts w:eastAsia="Calibri"/>
          <w:sz w:val="28"/>
          <w:szCs w:val="28"/>
          <w:lang w:eastAsia="zh-CN"/>
        </w:rPr>
      </w:pPr>
      <w:r w:rsidRPr="00731CA7">
        <w:rPr>
          <w:rFonts w:eastAsia="Calibri"/>
          <w:sz w:val="28"/>
          <w:szCs w:val="28"/>
          <w:lang w:eastAsia="zh-CN"/>
        </w:rPr>
        <w:t>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затратны и/или более эффективны?</w:t>
      </w:r>
    </w:p>
    <w:p w:rsidR="003A1F62" w:rsidRPr="00731CA7" w:rsidRDefault="003A1F62" w:rsidP="003A1F62">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3A1F62" w:rsidRPr="00731CA7" w:rsidTr="00C253A9">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3A1F62" w:rsidRPr="00731CA7" w:rsidRDefault="003A1F62" w:rsidP="00C253A9">
            <w:pPr>
              <w:autoSpaceDE w:val="0"/>
              <w:snapToGrid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tc>
      </w:tr>
    </w:tbl>
    <w:p w:rsidR="003A1F62" w:rsidRPr="00731CA7" w:rsidRDefault="003A1F62" w:rsidP="003A1F62">
      <w:pPr>
        <w:autoSpaceDE w:val="0"/>
        <w:jc w:val="both"/>
        <w:rPr>
          <w:rFonts w:eastAsia="Calibri"/>
          <w:sz w:val="28"/>
          <w:szCs w:val="28"/>
          <w:lang w:eastAsia="zh-CN"/>
        </w:rPr>
      </w:pPr>
    </w:p>
    <w:p w:rsidR="003A1F62" w:rsidRPr="00731CA7" w:rsidRDefault="003A1F62" w:rsidP="003A1F62">
      <w:pPr>
        <w:autoSpaceDE w:val="0"/>
        <w:ind w:firstLine="709"/>
        <w:jc w:val="both"/>
        <w:rPr>
          <w:rFonts w:eastAsia="Calibri"/>
          <w:sz w:val="28"/>
          <w:szCs w:val="28"/>
          <w:lang w:eastAsia="zh-CN"/>
        </w:rPr>
      </w:pPr>
      <w:r w:rsidRPr="00731CA7">
        <w:rPr>
          <w:rFonts w:eastAsia="Calibri"/>
          <w:sz w:val="28"/>
          <w:szCs w:val="28"/>
          <w:lang w:eastAsia="zh-CN"/>
        </w:rPr>
        <w:t>4. Какие, по Вашей оценке, субъекты предпринимательской и иной деятельности будут затронуты предлагаемым муниципальным регулированием (по видам субъектов, по отраслям, по количеству таких субъектов в Вашем районе или городе и проч.)?</w:t>
      </w:r>
    </w:p>
    <w:p w:rsidR="003A1F62" w:rsidRPr="00731CA7" w:rsidRDefault="003A1F62" w:rsidP="003A1F62">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3A1F62" w:rsidRPr="00731CA7" w:rsidTr="00C253A9">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3A1F62" w:rsidRPr="00731CA7" w:rsidRDefault="003A1F62" w:rsidP="00C253A9">
            <w:pPr>
              <w:autoSpaceDE w:val="0"/>
              <w:snapToGrid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tc>
      </w:tr>
    </w:tbl>
    <w:p w:rsidR="003A1F62" w:rsidRPr="00731CA7" w:rsidRDefault="003A1F62" w:rsidP="003A1F62">
      <w:pPr>
        <w:autoSpaceDE w:val="0"/>
        <w:jc w:val="both"/>
        <w:rPr>
          <w:rFonts w:eastAsia="Calibri"/>
          <w:sz w:val="28"/>
          <w:szCs w:val="28"/>
          <w:lang w:eastAsia="zh-CN"/>
        </w:rPr>
      </w:pPr>
    </w:p>
    <w:p w:rsidR="003A1F62" w:rsidRPr="00731CA7" w:rsidRDefault="003A1F62" w:rsidP="003A1F62">
      <w:pPr>
        <w:autoSpaceDE w:val="0"/>
        <w:ind w:firstLine="709"/>
        <w:jc w:val="both"/>
        <w:rPr>
          <w:rFonts w:eastAsia="Calibri"/>
          <w:sz w:val="28"/>
          <w:szCs w:val="28"/>
          <w:lang w:eastAsia="zh-CN"/>
        </w:rPr>
      </w:pPr>
      <w:r w:rsidRPr="00731CA7">
        <w:rPr>
          <w:rFonts w:eastAsia="Calibri"/>
          <w:sz w:val="28"/>
          <w:szCs w:val="28"/>
          <w:lang w:eastAsia="zh-CN"/>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p w:rsidR="003A1F62" w:rsidRPr="00731CA7" w:rsidRDefault="003A1F62" w:rsidP="003A1F62">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3A1F62" w:rsidRPr="00731CA7" w:rsidTr="00C253A9">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3A1F62" w:rsidRPr="00731CA7" w:rsidRDefault="003A1F62" w:rsidP="00C253A9">
            <w:pPr>
              <w:autoSpaceDE w:val="0"/>
              <w:snapToGrid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tc>
      </w:tr>
    </w:tbl>
    <w:p w:rsidR="003A1F62" w:rsidRPr="00731CA7" w:rsidRDefault="003A1F62" w:rsidP="003A1F62">
      <w:pPr>
        <w:autoSpaceDE w:val="0"/>
        <w:jc w:val="both"/>
        <w:rPr>
          <w:rFonts w:eastAsia="Calibri"/>
          <w:sz w:val="28"/>
          <w:szCs w:val="28"/>
          <w:lang w:eastAsia="zh-CN"/>
        </w:rPr>
      </w:pPr>
    </w:p>
    <w:p w:rsidR="003A1F62" w:rsidRPr="00731CA7" w:rsidRDefault="003A1F62" w:rsidP="003A1F62">
      <w:pPr>
        <w:autoSpaceDE w:val="0"/>
        <w:ind w:firstLine="709"/>
        <w:jc w:val="both"/>
        <w:rPr>
          <w:rFonts w:eastAsia="Calibri"/>
          <w:sz w:val="28"/>
          <w:szCs w:val="28"/>
          <w:lang w:eastAsia="zh-CN"/>
        </w:rPr>
      </w:pPr>
      <w:r w:rsidRPr="00731CA7">
        <w:rPr>
          <w:rFonts w:eastAsia="Calibri"/>
          <w:sz w:val="28"/>
          <w:szCs w:val="28"/>
          <w:lang w:eastAsia="zh-CN"/>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p w:rsidR="003A1F62" w:rsidRPr="00731CA7" w:rsidRDefault="003A1F62" w:rsidP="003A1F62">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3A1F62" w:rsidRPr="00731CA7" w:rsidTr="00C253A9">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3A1F62" w:rsidRPr="00731CA7" w:rsidRDefault="003A1F62" w:rsidP="00C253A9">
            <w:pPr>
              <w:autoSpaceDE w:val="0"/>
              <w:snapToGrid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tc>
      </w:tr>
    </w:tbl>
    <w:p w:rsidR="003A1F62" w:rsidRPr="00731CA7" w:rsidRDefault="003A1F62" w:rsidP="003A1F62">
      <w:pPr>
        <w:autoSpaceDE w:val="0"/>
        <w:jc w:val="both"/>
        <w:rPr>
          <w:rFonts w:eastAsia="Calibri"/>
          <w:sz w:val="28"/>
          <w:szCs w:val="28"/>
          <w:lang w:eastAsia="zh-CN"/>
        </w:rPr>
      </w:pPr>
    </w:p>
    <w:p w:rsidR="003A1F62" w:rsidRPr="00731CA7" w:rsidRDefault="003A1F62" w:rsidP="003A1F62">
      <w:pPr>
        <w:autoSpaceDE w:val="0"/>
        <w:ind w:firstLine="709"/>
        <w:jc w:val="both"/>
        <w:rPr>
          <w:rFonts w:eastAsia="Calibri"/>
          <w:sz w:val="28"/>
          <w:szCs w:val="28"/>
          <w:lang w:eastAsia="zh-CN"/>
        </w:rPr>
      </w:pPr>
      <w:r w:rsidRPr="00731CA7">
        <w:rPr>
          <w:rFonts w:eastAsia="Calibri"/>
          <w:sz w:val="28"/>
          <w:szCs w:val="28"/>
          <w:lang w:eastAsia="zh-CN"/>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3A1F62" w:rsidRPr="00731CA7" w:rsidRDefault="003A1F62" w:rsidP="003A1F62">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rsidR="003A1F62" w:rsidRPr="00731CA7" w:rsidRDefault="003A1F62" w:rsidP="003A1F62">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имеются ли технические ошибки;</w:t>
      </w:r>
    </w:p>
    <w:p w:rsidR="003A1F62" w:rsidRPr="00731CA7" w:rsidRDefault="003A1F62" w:rsidP="003A1F62">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rsidR="003A1F62" w:rsidRPr="00731CA7" w:rsidRDefault="003A1F62" w:rsidP="003A1F62">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приводит ли исполнение положения к возникновению избыточных обязанностей субъектов предпринимательской и инвестиционной деятельности, к необоснованному существенному росту отдельных видов затрат или появлению новых необоснованных видов затрат;</w:t>
      </w:r>
    </w:p>
    <w:p w:rsidR="003A1F62" w:rsidRPr="00731CA7" w:rsidRDefault="003A1F62" w:rsidP="003A1F62">
      <w:pPr>
        <w:autoSpaceDE w:val="0"/>
        <w:ind w:firstLine="709"/>
        <w:jc w:val="both"/>
        <w:rPr>
          <w:rFonts w:eastAsia="Calibri"/>
          <w:sz w:val="28"/>
          <w:szCs w:val="28"/>
          <w:lang w:eastAsia="zh-CN"/>
        </w:rPr>
      </w:pPr>
      <w:r>
        <w:rPr>
          <w:rFonts w:eastAsia="Calibri"/>
          <w:sz w:val="28"/>
          <w:szCs w:val="28"/>
          <w:lang w:eastAsia="zh-CN"/>
        </w:rPr>
        <w:lastRenderedPageBreak/>
        <w:t xml:space="preserve">- </w:t>
      </w:r>
      <w:r w:rsidRPr="00731CA7">
        <w:rPr>
          <w:rFonts w:eastAsia="Calibri"/>
          <w:sz w:val="28"/>
          <w:szCs w:val="28"/>
          <w:lang w:eastAsia="zh-CN"/>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rsidR="003A1F62" w:rsidRPr="00731CA7" w:rsidRDefault="003A1F62" w:rsidP="003A1F62">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rsidR="003A1F62" w:rsidRPr="00731CA7" w:rsidRDefault="003A1F62" w:rsidP="003A1F62">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rsidR="003A1F62" w:rsidRPr="00731CA7" w:rsidRDefault="003A1F62" w:rsidP="003A1F62">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соответствует ли обычаям деловой практики, сложившейся в отрасли, либо существующим международным практикам, используемым в данный момент</w:t>
      </w:r>
    </w:p>
    <w:p w:rsidR="003A1F62" w:rsidRPr="00731CA7" w:rsidRDefault="003A1F62" w:rsidP="003A1F62">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3A1F62" w:rsidRPr="00731CA7" w:rsidTr="00C253A9">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3A1F62" w:rsidRPr="00731CA7" w:rsidRDefault="003A1F62" w:rsidP="00C253A9">
            <w:pPr>
              <w:autoSpaceDE w:val="0"/>
              <w:snapToGrid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tc>
      </w:tr>
    </w:tbl>
    <w:p w:rsidR="003A1F62" w:rsidRPr="00731CA7" w:rsidRDefault="003A1F62" w:rsidP="003A1F62">
      <w:pPr>
        <w:autoSpaceDE w:val="0"/>
        <w:jc w:val="both"/>
        <w:rPr>
          <w:rFonts w:eastAsia="Calibri"/>
          <w:sz w:val="28"/>
          <w:szCs w:val="28"/>
          <w:lang w:eastAsia="zh-CN"/>
        </w:rPr>
      </w:pPr>
    </w:p>
    <w:p w:rsidR="003A1F62" w:rsidRPr="00731CA7" w:rsidRDefault="003A1F62" w:rsidP="003A1F62">
      <w:pPr>
        <w:autoSpaceDE w:val="0"/>
        <w:ind w:firstLine="709"/>
        <w:jc w:val="both"/>
        <w:rPr>
          <w:rFonts w:eastAsia="Calibri"/>
          <w:sz w:val="28"/>
          <w:szCs w:val="28"/>
          <w:lang w:eastAsia="zh-CN"/>
        </w:rPr>
      </w:pPr>
      <w:r w:rsidRPr="00731CA7">
        <w:rPr>
          <w:rFonts w:eastAsia="Calibri"/>
          <w:sz w:val="28"/>
          <w:szCs w:val="28"/>
          <w:lang w:eastAsia="zh-CN"/>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p w:rsidR="003A1F62" w:rsidRPr="00731CA7" w:rsidRDefault="003A1F62" w:rsidP="003A1F62">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3A1F62" w:rsidRPr="00731CA7" w:rsidTr="00C253A9">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3A1F62" w:rsidRPr="00731CA7" w:rsidRDefault="003A1F62" w:rsidP="00C253A9">
            <w:pPr>
              <w:autoSpaceDE w:val="0"/>
              <w:snapToGrid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tc>
      </w:tr>
    </w:tbl>
    <w:p w:rsidR="003A1F62" w:rsidRPr="00731CA7" w:rsidRDefault="003A1F62" w:rsidP="003A1F62">
      <w:pPr>
        <w:autoSpaceDE w:val="0"/>
        <w:ind w:firstLine="709"/>
        <w:jc w:val="both"/>
        <w:rPr>
          <w:rFonts w:eastAsia="Calibri"/>
          <w:sz w:val="28"/>
          <w:szCs w:val="28"/>
          <w:lang w:eastAsia="zh-CN"/>
        </w:rPr>
      </w:pPr>
    </w:p>
    <w:p w:rsidR="003A1F62" w:rsidRPr="00731CA7" w:rsidRDefault="003A1F62" w:rsidP="003A1F62">
      <w:pPr>
        <w:autoSpaceDE w:val="0"/>
        <w:ind w:firstLine="709"/>
        <w:jc w:val="both"/>
        <w:rPr>
          <w:rFonts w:eastAsia="Calibri"/>
          <w:sz w:val="28"/>
          <w:szCs w:val="28"/>
          <w:lang w:eastAsia="zh-CN"/>
        </w:rPr>
      </w:pPr>
      <w:r w:rsidRPr="00731CA7">
        <w:rPr>
          <w:rFonts w:eastAsia="Calibri"/>
          <w:sz w:val="28"/>
          <w:szCs w:val="28"/>
          <w:lang w:eastAsia="zh-CN"/>
        </w:rPr>
        <w:t>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w:t>
      </w:r>
    </w:p>
    <w:p w:rsidR="003A1F62" w:rsidRPr="00731CA7" w:rsidRDefault="003A1F62" w:rsidP="003A1F62">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3A1F62" w:rsidRPr="00731CA7" w:rsidTr="00C253A9">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3A1F62" w:rsidRPr="00731CA7" w:rsidRDefault="003A1F62" w:rsidP="00C253A9">
            <w:pPr>
              <w:autoSpaceDE w:val="0"/>
              <w:snapToGrid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tc>
      </w:tr>
    </w:tbl>
    <w:p w:rsidR="003A1F62" w:rsidRPr="00731CA7" w:rsidRDefault="003A1F62" w:rsidP="003A1F62">
      <w:pPr>
        <w:autoSpaceDE w:val="0"/>
        <w:jc w:val="both"/>
        <w:rPr>
          <w:rFonts w:eastAsia="Calibri"/>
          <w:sz w:val="28"/>
          <w:szCs w:val="28"/>
          <w:lang w:eastAsia="zh-CN"/>
        </w:rPr>
      </w:pPr>
    </w:p>
    <w:p w:rsidR="003A1F62" w:rsidRPr="00731CA7" w:rsidRDefault="003A1F62" w:rsidP="003A1F62">
      <w:pPr>
        <w:autoSpaceDE w:val="0"/>
        <w:ind w:firstLine="709"/>
        <w:jc w:val="both"/>
        <w:rPr>
          <w:rFonts w:eastAsia="Calibri"/>
          <w:sz w:val="28"/>
          <w:szCs w:val="28"/>
          <w:lang w:eastAsia="zh-CN"/>
        </w:rPr>
      </w:pPr>
      <w:r w:rsidRPr="00731CA7">
        <w:rPr>
          <w:rFonts w:eastAsia="Calibri"/>
          <w:sz w:val="28"/>
          <w:szCs w:val="28"/>
          <w:lang w:eastAsia="zh-CN"/>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p w:rsidR="003A1F62" w:rsidRPr="00731CA7" w:rsidRDefault="003A1F62" w:rsidP="003A1F62">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3A1F62" w:rsidRPr="00731CA7" w:rsidTr="00C253A9">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3A1F62" w:rsidRPr="00731CA7" w:rsidRDefault="003A1F62" w:rsidP="00C253A9">
            <w:pPr>
              <w:autoSpaceDE w:val="0"/>
              <w:snapToGrid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tc>
      </w:tr>
    </w:tbl>
    <w:p w:rsidR="003A1F62" w:rsidRPr="00731CA7" w:rsidRDefault="003A1F62" w:rsidP="003A1F62">
      <w:pPr>
        <w:autoSpaceDE w:val="0"/>
        <w:jc w:val="both"/>
        <w:rPr>
          <w:rFonts w:eastAsia="Calibri"/>
          <w:sz w:val="28"/>
          <w:szCs w:val="28"/>
          <w:lang w:eastAsia="zh-CN"/>
        </w:rPr>
      </w:pPr>
    </w:p>
    <w:p w:rsidR="003A1F62" w:rsidRPr="00731CA7" w:rsidRDefault="003A1F62" w:rsidP="003A1F62">
      <w:pPr>
        <w:autoSpaceDE w:val="0"/>
        <w:ind w:firstLine="709"/>
        <w:jc w:val="both"/>
        <w:rPr>
          <w:rFonts w:eastAsia="Calibri"/>
          <w:sz w:val="28"/>
          <w:szCs w:val="28"/>
          <w:lang w:eastAsia="zh-CN"/>
        </w:rPr>
      </w:pPr>
      <w:r w:rsidRPr="00731CA7">
        <w:rPr>
          <w:rFonts w:eastAsia="Calibri"/>
          <w:sz w:val="28"/>
          <w:szCs w:val="28"/>
          <w:lang w:eastAsia="zh-CN"/>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p w:rsidR="003A1F62" w:rsidRPr="00731CA7" w:rsidRDefault="003A1F62" w:rsidP="003A1F62">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3A1F62" w:rsidRPr="00731CA7" w:rsidTr="00C253A9">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3A1F62" w:rsidRPr="00731CA7" w:rsidRDefault="003A1F62" w:rsidP="00C253A9">
            <w:pPr>
              <w:autoSpaceDE w:val="0"/>
              <w:snapToGrid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tc>
      </w:tr>
    </w:tbl>
    <w:p w:rsidR="003A1F62" w:rsidRPr="00731CA7" w:rsidRDefault="003A1F62" w:rsidP="003A1F62">
      <w:pPr>
        <w:autoSpaceDE w:val="0"/>
        <w:jc w:val="both"/>
        <w:rPr>
          <w:rFonts w:eastAsia="Calibri"/>
          <w:sz w:val="28"/>
          <w:szCs w:val="28"/>
          <w:lang w:eastAsia="zh-CN"/>
        </w:rPr>
      </w:pPr>
    </w:p>
    <w:p w:rsidR="003A1F62" w:rsidRPr="00731CA7" w:rsidRDefault="003A1F62" w:rsidP="003A1F62">
      <w:pPr>
        <w:autoSpaceDE w:val="0"/>
        <w:ind w:firstLine="709"/>
        <w:jc w:val="both"/>
        <w:rPr>
          <w:rFonts w:eastAsia="Calibri"/>
          <w:sz w:val="28"/>
          <w:szCs w:val="28"/>
          <w:lang w:eastAsia="zh-CN"/>
        </w:rPr>
      </w:pPr>
      <w:r w:rsidRPr="00731CA7">
        <w:rPr>
          <w:rFonts w:eastAsia="Calibri"/>
          <w:sz w:val="28"/>
          <w:szCs w:val="28"/>
          <w:lang w:eastAsia="zh-CN"/>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p w:rsidR="003A1F62" w:rsidRPr="00731CA7" w:rsidRDefault="003A1F62" w:rsidP="003A1F62">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3A1F62" w:rsidRPr="00731CA7" w:rsidTr="00C253A9">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3A1F62" w:rsidRPr="00731CA7" w:rsidRDefault="003A1F62" w:rsidP="00C253A9">
            <w:pPr>
              <w:autoSpaceDE w:val="0"/>
              <w:snapToGrid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tc>
      </w:tr>
    </w:tbl>
    <w:p w:rsidR="003A1F62" w:rsidRPr="00731CA7" w:rsidRDefault="003A1F62" w:rsidP="003A1F62">
      <w:pPr>
        <w:autoSpaceDE w:val="0"/>
        <w:ind w:firstLine="709"/>
        <w:jc w:val="both"/>
        <w:rPr>
          <w:rFonts w:eastAsia="Calibri"/>
          <w:sz w:val="28"/>
          <w:szCs w:val="28"/>
          <w:lang w:eastAsia="zh-CN"/>
        </w:rPr>
      </w:pPr>
      <w:r w:rsidRPr="00731CA7">
        <w:rPr>
          <w:rFonts w:eastAsia="Calibri"/>
          <w:sz w:val="28"/>
          <w:szCs w:val="28"/>
          <w:lang w:eastAsia="zh-CN"/>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p w:rsidR="003A1F62" w:rsidRPr="00731CA7" w:rsidRDefault="003A1F62" w:rsidP="003A1F62">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3A1F62" w:rsidRPr="00731CA7" w:rsidTr="00C253A9">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3A1F62" w:rsidRPr="00731CA7" w:rsidRDefault="003A1F62" w:rsidP="00C253A9">
            <w:pPr>
              <w:autoSpaceDE w:val="0"/>
              <w:snapToGrid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p w:rsidR="003A1F62" w:rsidRPr="00731CA7" w:rsidRDefault="003A1F62" w:rsidP="00C253A9">
            <w:pPr>
              <w:autoSpaceDE w:val="0"/>
              <w:jc w:val="both"/>
              <w:rPr>
                <w:rFonts w:eastAsia="Calibri"/>
                <w:sz w:val="28"/>
                <w:szCs w:val="28"/>
                <w:lang w:eastAsia="zh-CN"/>
              </w:rPr>
            </w:pPr>
          </w:p>
        </w:tc>
      </w:tr>
    </w:tbl>
    <w:p w:rsidR="003A1F62" w:rsidRPr="00731CA7" w:rsidRDefault="003A1F62" w:rsidP="003A1F62">
      <w:pPr>
        <w:autoSpaceDE w:val="0"/>
        <w:jc w:val="both"/>
        <w:rPr>
          <w:rFonts w:eastAsia="Calibri"/>
          <w:sz w:val="28"/>
          <w:szCs w:val="28"/>
          <w:lang w:eastAsia="zh-CN"/>
        </w:rPr>
      </w:pPr>
    </w:p>
    <w:p w:rsidR="003A1F62" w:rsidRPr="00DB1BEA" w:rsidRDefault="003A1F62" w:rsidP="003A1F62">
      <w:pPr>
        <w:autoSpaceDE w:val="0"/>
        <w:ind w:firstLine="709"/>
        <w:jc w:val="both"/>
        <w:rPr>
          <w:rFonts w:eastAsia="Calibri"/>
          <w:sz w:val="28"/>
          <w:szCs w:val="28"/>
          <w:lang w:eastAsia="zh-CN"/>
        </w:rPr>
      </w:pPr>
      <w:r w:rsidRPr="00731CA7">
        <w:rPr>
          <w:rFonts w:eastAsia="Calibri"/>
          <w:sz w:val="28"/>
          <w:szCs w:val="28"/>
          <w:lang w:eastAsia="zh-CN"/>
        </w:rPr>
        <w:t>Иные предложения и замечания, которые, по Вашему мнению, целесообразно учесть в рамках оценки регулирующего воздействия</w:t>
      </w:r>
    </w:p>
    <w:p w:rsidR="003A1F62" w:rsidRPr="00DB1BEA" w:rsidRDefault="003A1F62" w:rsidP="003A1F62">
      <w:pPr>
        <w:autoSpaceDE w:val="0"/>
        <w:ind w:firstLine="709"/>
        <w:jc w:val="both"/>
        <w:rPr>
          <w:rFonts w:eastAsia="Calibri"/>
          <w:sz w:val="28"/>
          <w:szCs w:val="28"/>
          <w:lang w:eastAsia="zh-CN"/>
        </w:rPr>
      </w:pPr>
    </w:p>
    <w:p w:rsidR="003A1F62" w:rsidRPr="00DB1BEA" w:rsidRDefault="003A1F62" w:rsidP="003A1F62">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3A1F62" w:rsidRPr="00DB1BEA" w:rsidTr="00C253A9">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3A1F62" w:rsidRPr="00DB1BEA" w:rsidRDefault="003A1F62" w:rsidP="00C253A9">
            <w:pPr>
              <w:autoSpaceDE w:val="0"/>
              <w:snapToGrid w:val="0"/>
              <w:jc w:val="both"/>
              <w:rPr>
                <w:rFonts w:eastAsia="Calibri"/>
                <w:sz w:val="28"/>
                <w:szCs w:val="28"/>
                <w:lang w:eastAsia="zh-CN"/>
              </w:rPr>
            </w:pPr>
          </w:p>
          <w:p w:rsidR="003A1F62" w:rsidRPr="00DB1BEA" w:rsidRDefault="003A1F62" w:rsidP="00C253A9">
            <w:pPr>
              <w:autoSpaceDE w:val="0"/>
              <w:jc w:val="both"/>
              <w:rPr>
                <w:rFonts w:eastAsia="Calibri"/>
                <w:sz w:val="28"/>
                <w:szCs w:val="28"/>
                <w:lang w:eastAsia="zh-CN"/>
              </w:rPr>
            </w:pPr>
          </w:p>
          <w:p w:rsidR="003A1F62" w:rsidRPr="00DB1BEA" w:rsidRDefault="003A1F62" w:rsidP="00C253A9">
            <w:pPr>
              <w:autoSpaceDE w:val="0"/>
              <w:jc w:val="both"/>
              <w:rPr>
                <w:rFonts w:eastAsia="Calibri"/>
                <w:sz w:val="28"/>
                <w:szCs w:val="28"/>
                <w:lang w:eastAsia="zh-CN"/>
              </w:rPr>
            </w:pPr>
          </w:p>
          <w:p w:rsidR="003A1F62" w:rsidRPr="00DB1BEA" w:rsidRDefault="003A1F62" w:rsidP="00C253A9">
            <w:pPr>
              <w:autoSpaceDE w:val="0"/>
              <w:jc w:val="both"/>
              <w:rPr>
                <w:rFonts w:eastAsia="Calibri"/>
                <w:sz w:val="28"/>
                <w:szCs w:val="28"/>
                <w:lang w:eastAsia="zh-CN"/>
              </w:rPr>
            </w:pPr>
          </w:p>
        </w:tc>
      </w:tr>
    </w:tbl>
    <w:p w:rsidR="003A1F62" w:rsidRDefault="003A1F62" w:rsidP="003A1F62"/>
    <w:p w:rsidR="003A1F62" w:rsidRPr="00BE77EF" w:rsidRDefault="003A1F62" w:rsidP="003A1F62"/>
    <w:p w:rsidR="005A61A5" w:rsidRDefault="005A61A5">
      <w:bookmarkStart w:id="0" w:name="_GoBack"/>
      <w:bookmarkEnd w:id="0"/>
    </w:p>
    <w:sectPr w:rsidR="005A61A5" w:rsidSect="003A01DA">
      <w:headerReference w:type="even" r:id="rId5"/>
      <w:headerReference w:type="default" r:id="rId6"/>
      <w:headerReference w:type="first" r:id="rId7"/>
      <w:pgSz w:w="11900" w:h="16820"/>
      <w:pgMar w:top="1135" w:right="843" w:bottom="851" w:left="1701" w:header="720" w:footer="0" w:gutter="0"/>
      <w:cols w:space="6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C64" w:rsidRDefault="003A1F62" w:rsidP="003527C0">
    <w:pPr>
      <w:pStyle w:val="a3"/>
      <w:framePr w:wrap="around" w:vAnchor="text" w:hAnchor="margin" w:xAlign="right" w:y="1"/>
      <w:rPr>
        <w:rStyle w:val="a5"/>
      </w:rPr>
    </w:pPr>
    <w:r>
      <w:rPr>
        <w:rStyle w:val="a5"/>
      </w:rPr>
      <w:fldChar w:fldCharType="begin"/>
    </w:r>
    <w:r>
      <w:rPr>
        <w:rStyle w:val="a5"/>
      </w:rPr>
      <w:instrText>PAG</w:instrText>
    </w:r>
    <w:r>
      <w:rPr>
        <w:rStyle w:val="a5"/>
      </w:rPr>
      <w:instrText xml:space="preserve">E  </w:instrText>
    </w:r>
    <w:r>
      <w:rPr>
        <w:rStyle w:val="a5"/>
      </w:rPr>
      <w:fldChar w:fldCharType="end"/>
    </w:r>
  </w:p>
  <w:p w:rsidR="00862C64" w:rsidRDefault="003A1F62" w:rsidP="003527C0">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86C" w:rsidRDefault="003A1F62" w:rsidP="00C5186C">
    <w:pPr>
      <w:pStyle w:val="a3"/>
      <w:jc w:val="center"/>
    </w:pPr>
    <w:r>
      <w:fldChar w:fldCharType="begin"/>
    </w:r>
    <w:r>
      <w:instrText>PAGE   \* MERGEFORMAT</w:instrText>
    </w:r>
    <w:r>
      <w:fldChar w:fldCharType="separate"/>
    </w:r>
    <w:r>
      <w:rPr>
        <w:noProof/>
      </w:rPr>
      <w:t>4</w:t>
    </w:r>
    <w:r>
      <w:fldChar w:fldCharType="end"/>
    </w:r>
  </w:p>
  <w:p w:rsidR="00862C64" w:rsidRDefault="003A1F62" w:rsidP="003527C0">
    <w:pPr>
      <w:pStyle w:val="a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86C" w:rsidRPr="00C5186C" w:rsidRDefault="003A1F62" w:rsidP="00C5186C">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F62"/>
    <w:rsid w:val="003A1F62"/>
    <w:rsid w:val="005A6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F6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A1F62"/>
    <w:pPr>
      <w:tabs>
        <w:tab w:val="center" w:pos="4153"/>
        <w:tab w:val="right" w:pos="8306"/>
      </w:tabs>
    </w:pPr>
  </w:style>
  <w:style w:type="character" w:customStyle="1" w:styleId="a4">
    <w:name w:val="Верхний колонтитул Знак"/>
    <w:basedOn w:val="a0"/>
    <w:link w:val="a3"/>
    <w:uiPriority w:val="99"/>
    <w:rsid w:val="003A1F62"/>
    <w:rPr>
      <w:rFonts w:ascii="Times New Roman" w:eastAsia="Times New Roman" w:hAnsi="Times New Roman" w:cs="Times New Roman"/>
      <w:sz w:val="20"/>
      <w:szCs w:val="20"/>
      <w:lang w:eastAsia="ru-RU"/>
    </w:rPr>
  </w:style>
  <w:style w:type="character" w:styleId="a5">
    <w:name w:val="page number"/>
    <w:basedOn w:val="a0"/>
    <w:rsid w:val="003A1F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F6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A1F62"/>
    <w:pPr>
      <w:tabs>
        <w:tab w:val="center" w:pos="4153"/>
        <w:tab w:val="right" w:pos="8306"/>
      </w:tabs>
    </w:pPr>
  </w:style>
  <w:style w:type="character" w:customStyle="1" w:styleId="a4">
    <w:name w:val="Верхний колонтитул Знак"/>
    <w:basedOn w:val="a0"/>
    <w:link w:val="a3"/>
    <w:uiPriority w:val="99"/>
    <w:rsid w:val="003A1F62"/>
    <w:rPr>
      <w:rFonts w:ascii="Times New Roman" w:eastAsia="Times New Roman" w:hAnsi="Times New Roman" w:cs="Times New Roman"/>
      <w:sz w:val="20"/>
      <w:szCs w:val="20"/>
      <w:lang w:eastAsia="ru-RU"/>
    </w:rPr>
  </w:style>
  <w:style w:type="character" w:styleId="a5">
    <w:name w:val="page number"/>
    <w:basedOn w:val="a0"/>
    <w:rsid w:val="003A1F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948</Words>
  <Characters>5409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SELO4</dc:creator>
  <cp:lastModifiedBy>PC SELO4</cp:lastModifiedBy>
  <cp:revision>1</cp:revision>
  <dcterms:created xsi:type="dcterms:W3CDTF">2021-08-05T04:42:00Z</dcterms:created>
  <dcterms:modified xsi:type="dcterms:W3CDTF">2021-08-05T04:43:00Z</dcterms:modified>
</cp:coreProperties>
</file>