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512A74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8D5D15">
        <w:rPr>
          <w:b/>
          <w:noProof/>
          <w:sz w:val="28"/>
          <w:szCs w:val="28"/>
          <w:u w:val="single"/>
        </w:rPr>
        <w:t>«</w:t>
      </w:r>
      <w:r w:rsidR="00C368A2" w:rsidRPr="00C368A2">
        <w:rPr>
          <w:rFonts w:ascii="Times New Roman" w:hAnsi="Times New Roman"/>
          <w:b/>
          <w:sz w:val="28"/>
          <w:u w:val="single"/>
        </w:rPr>
        <w:t>Об утверждении административного регламента предоставления муниципальной услуги «Выдача заключения об объеме выполненных работ для получения долгосрочного целевого жилищного займа на строительство индивидуального жилого дома</w:t>
      </w:r>
      <w:bookmarkStart w:id="0" w:name="_GoBack"/>
      <w:bookmarkEnd w:id="0"/>
      <w:r w:rsidR="008D5D15" w:rsidRPr="008D5D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C7C53"/>
    <w:rsid w:val="001912C5"/>
    <w:rsid w:val="001C04B9"/>
    <w:rsid w:val="004D3A1A"/>
    <w:rsid w:val="00512A74"/>
    <w:rsid w:val="00687A30"/>
    <w:rsid w:val="00720AA3"/>
    <w:rsid w:val="00731CA7"/>
    <w:rsid w:val="00811D6F"/>
    <w:rsid w:val="00861D65"/>
    <w:rsid w:val="008D5D15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4</cp:revision>
  <cp:lastPrinted>2019-04-18T10:09:00Z</cp:lastPrinted>
  <dcterms:created xsi:type="dcterms:W3CDTF">2022-03-12T06:15:00Z</dcterms:created>
  <dcterms:modified xsi:type="dcterms:W3CDTF">2022-12-06T09:14:00Z</dcterms:modified>
</cp:coreProperties>
</file>