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125" w:rsidRDefault="00D65125" w:rsidP="00D6512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D65125" w:rsidRPr="001F3653" w:rsidRDefault="00D65125" w:rsidP="00D6512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65125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 Наименование проекта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проект акта):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65125" w:rsidRPr="008D5E61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1CE3">
        <w:rPr>
          <w:rFonts w:ascii="Times New Roman" w:hAnsi="Times New Roman" w:cs="Times New Roman"/>
          <w:noProof/>
          <w:sz w:val="28"/>
          <w:szCs w:val="28"/>
          <w:u w:val="single"/>
        </w:rPr>
        <w:t>«Об утверждении муниципальной программы «Развитие сельского хозяйства Прокопьевского муниципального округа» на 2022-2024 годы»</w:t>
      </w:r>
      <w:r w:rsidRPr="00CD1C1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65125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D65125" w:rsidRPr="00F30D7C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30D7C">
          <w:rPr>
            <w:rStyle w:val="a3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D65125" w:rsidRPr="006C7215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D65125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D65125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</w:p>
    <w:p w:rsidR="00D65125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D65125" w:rsidRPr="006C7215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D65125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Швецова Елена Петровна</w:t>
      </w:r>
    </w:p>
    <w:p w:rsidR="00D65125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прогнозирования и учета в сфере агропромышленного комплекса администрация Прокопьевского муниципального округа</w:t>
      </w:r>
    </w:p>
    <w:p w:rsidR="00D65125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8-3846-62-10-02</w:t>
      </w:r>
    </w:p>
    <w:p w:rsidR="00D65125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proofErr w:type="spellStart"/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proofErr w:type="spellEnd"/>
      <w:r w:rsidRPr="009D1CE3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cx</w:t>
      </w:r>
      <w:r w:rsidRPr="009D1CE3">
        <w:rPr>
          <w:rFonts w:ascii="Times New Roman" w:hAnsi="Times New Roman" w:cs="Times New Roman"/>
          <w:sz w:val="28"/>
          <w:szCs w:val="28"/>
          <w:u w:val="single"/>
        </w:rPr>
        <w:t>@yandex.ru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D65125" w:rsidRPr="0094019C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Pr="0094680D">
        <w:rPr>
          <w:rFonts w:ascii="Times New Roman" w:hAnsi="Times New Roman" w:cs="Times New Roman"/>
          <w:noProof/>
          <w:sz w:val="28"/>
          <w:szCs w:val="28"/>
          <w:highlight w:val="yellow"/>
          <w:u w:val="single"/>
          <w:lang w:eastAsia="ru-RU"/>
        </w:rPr>
        <w:t>высокая</w:t>
      </w:r>
    </w:p>
    <w:p w:rsidR="00D65125" w:rsidRPr="004F2360" w:rsidRDefault="00D65125" w:rsidP="00D65125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80D">
        <w:rPr>
          <w:rFonts w:ascii="Times New Roman" w:hAnsi="Times New Roman" w:cs="Times New Roman"/>
          <w:bCs/>
          <w:sz w:val="28"/>
          <w:szCs w:val="28"/>
          <w:u w:val="single"/>
        </w:rPr>
        <w:t>создание условий для развития сельскохозяйственного производства</w:t>
      </w:r>
      <w:r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65125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Pr="0094680D">
        <w:rPr>
          <w:rFonts w:ascii="Times New Roman" w:hAnsi="Times New Roman" w:cs="Times New Roman"/>
          <w:bCs/>
          <w:sz w:val="28"/>
          <w:szCs w:val="28"/>
          <w:u w:val="single"/>
        </w:rPr>
        <w:t>создание условий для развития сельскохозяйственного производства, содействие развитию малого и среднего предпринимательства, увеличение производства сельскохозяйственной продукц</w:t>
      </w:r>
      <w:proofErr w:type="gramStart"/>
      <w:r w:rsidRPr="0094680D">
        <w:rPr>
          <w:rFonts w:ascii="Times New Roman" w:hAnsi="Times New Roman" w:cs="Times New Roman"/>
          <w:bCs/>
          <w:sz w:val="28"/>
          <w:szCs w:val="28"/>
          <w:u w:val="single"/>
        </w:rPr>
        <w:t>ии и ее</w:t>
      </w:r>
      <w:proofErr w:type="gramEnd"/>
      <w:r w:rsidRPr="0094680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переработки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125" w:rsidRPr="008C6E1E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proofErr w:type="gramStart"/>
      <w:r w:rsidRPr="0094680D">
        <w:rPr>
          <w:rFonts w:ascii="Times New Roman" w:hAnsi="Times New Roman" w:cs="Times New Roman"/>
          <w:sz w:val="28"/>
          <w:szCs w:val="28"/>
          <w:u w:val="single"/>
        </w:rPr>
        <w:t>Федеральный</w:t>
      </w:r>
      <w:proofErr w:type="gramEnd"/>
      <w:r w:rsidRPr="009468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4680D">
        <w:rPr>
          <w:rFonts w:ascii="Times New Roman" w:hAnsi="Times New Roman" w:cs="Times New Roman"/>
          <w:sz w:val="28"/>
          <w:szCs w:val="28"/>
          <w:u w:val="single"/>
        </w:rPr>
        <w:t>законон</w:t>
      </w:r>
      <w:proofErr w:type="spellEnd"/>
      <w:r w:rsidRPr="0094680D">
        <w:rPr>
          <w:rFonts w:ascii="Times New Roman" w:hAnsi="Times New Roman" w:cs="Times New Roman"/>
          <w:sz w:val="28"/>
          <w:szCs w:val="28"/>
          <w:u w:val="single"/>
        </w:rPr>
        <w:t xml:space="preserve"> от 06.10.2003 № 131-ФЗ «Об общих принципах организации местного самоуправления в Российской Федерации», постановление администрации Прокопьевского муниципального района от 01.10.2013 № 94-п «Об утверждении положения о муниципальных программах Прокопьевского муниципального района»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65125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 не имеется.</w:t>
      </w:r>
    </w:p>
    <w:p w:rsidR="00D65125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D65125" w:rsidRDefault="00D65125" w:rsidP="00D65125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718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5125" w:rsidRDefault="00D65125" w:rsidP="00D65125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125" w:rsidRPr="00EA5512" w:rsidRDefault="00D65125" w:rsidP="00D65125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D65125" w:rsidRPr="00EA5512" w:rsidRDefault="00D65125" w:rsidP="00D65125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отсутствует.</w:t>
      </w:r>
    </w:p>
    <w:p w:rsidR="00D65125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 w:cs="Times New Roman"/>
          <w:sz w:val="28"/>
          <w:szCs w:val="28"/>
        </w:rPr>
        <w:t>ериода), а также  эксперимента: сентябрь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5125" w:rsidRPr="001F3653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>
        <w:rPr>
          <w:rFonts w:ascii="Times New Roman" w:hAnsi="Times New Roman" w:cs="Times New Roman"/>
          <w:sz w:val="28"/>
          <w:szCs w:val="28"/>
        </w:rPr>
        <w:t>проведении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FE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09.08.2021 по 08.09.2021</w:t>
      </w:r>
    </w:p>
    <w:p w:rsidR="00D65125" w:rsidRPr="00F30D7C" w:rsidRDefault="00D65125" w:rsidP="00D65125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5125" w:rsidRPr="00F30D7C" w:rsidRDefault="00D65125" w:rsidP="00D651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5125" w:rsidRDefault="00D65125" w:rsidP="00D6512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65125" w:rsidRDefault="00D65125" w:rsidP="00D6512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C3D71" w:rsidRDefault="00CC3D71">
      <w:bookmarkStart w:id="0" w:name="_GoBack"/>
      <w:bookmarkEnd w:id="0"/>
    </w:p>
    <w:sectPr w:rsidR="00CC3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125"/>
    <w:rsid w:val="00CC3D71"/>
    <w:rsid w:val="00D6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125"/>
    <w:rPr>
      <w:color w:val="0000FF" w:themeColor="hyperlink"/>
      <w:u w:val="single"/>
    </w:rPr>
  </w:style>
  <w:style w:type="paragraph" w:customStyle="1" w:styleId="ConsPlusNonformat">
    <w:name w:val="ConsPlusNonformat"/>
    <w:rsid w:val="00D651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125"/>
    <w:rPr>
      <w:color w:val="0000FF" w:themeColor="hyperlink"/>
      <w:u w:val="single"/>
    </w:rPr>
  </w:style>
  <w:style w:type="paragraph" w:customStyle="1" w:styleId="ConsPlusNonformat">
    <w:name w:val="ConsPlusNonformat"/>
    <w:rsid w:val="00D651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</cp:revision>
  <dcterms:created xsi:type="dcterms:W3CDTF">2021-08-05T04:39:00Z</dcterms:created>
  <dcterms:modified xsi:type="dcterms:W3CDTF">2021-08-05T04:40:00Z</dcterms:modified>
</cp:coreProperties>
</file>