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81" w:rsidRPr="00414D42" w:rsidRDefault="00166581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  <w:r w:rsidRPr="00414D42">
        <w:rPr>
          <w:sz w:val="28"/>
          <w:szCs w:val="28"/>
          <w:lang w:val="ru-RU"/>
        </w:rPr>
        <w:t>Приложение № 4</w:t>
      </w:r>
    </w:p>
    <w:p w:rsidR="00166581" w:rsidRDefault="00166581" w:rsidP="00166581">
      <w:pPr>
        <w:widowControl w:val="0"/>
        <w:autoSpaceDE w:val="0"/>
        <w:autoSpaceDN w:val="0"/>
        <w:adjustRightInd w:val="0"/>
        <w:ind w:left="5103"/>
        <w:jc w:val="right"/>
        <w:rPr>
          <w:sz w:val="28"/>
          <w:szCs w:val="28"/>
          <w:lang w:val="ru-RU"/>
        </w:rPr>
      </w:pPr>
      <w:r w:rsidRPr="00414D42">
        <w:rPr>
          <w:sz w:val="28"/>
          <w:szCs w:val="28"/>
          <w:lang w:val="ru-RU"/>
        </w:rPr>
        <w:t xml:space="preserve">к Положению о </w:t>
      </w:r>
      <w:proofErr w:type="gramStart"/>
      <w:r>
        <w:rPr>
          <w:sz w:val="28"/>
          <w:szCs w:val="28"/>
          <w:lang w:val="ru-RU"/>
        </w:rPr>
        <w:t>муниципальн</w:t>
      </w:r>
      <w:r w:rsidRPr="00414D42">
        <w:rPr>
          <w:sz w:val="28"/>
          <w:szCs w:val="28"/>
          <w:lang w:val="ru-RU"/>
        </w:rPr>
        <w:t>ых</w:t>
      </w:r>
      <w:proofErr w:type="gramEnd"/>
    </w:p>
    <w:p w:rsidR="00166581" w:rsidRDefault="00166581" w:rsidP="00166581">
      <w:pPr>
        <w:widowControl w:val="0"/>
        <w:autoSpaceDE w:val="0"/>
        <w:autoSpaceDN w:val="0"/>
        <w:adjustRightInd w:val="0"/>
        <w:ind w:left="5103"/>
        <w:jc w:val="right"/>
        <w:rPr>
          <w:sz w:val="28"/>
          <w:szCs w:val="28"/>
          <w:lang w:val="ru-RU"/>
        </w:rPr>
      </w:pPr>
      <w:r w:rsidRPr="00414D42">
        <w:rPr>
          <w:sz w:val="28"/>
          <w:szCs w:val="28"/>
          <w:lang w:val="ru-RU"/>
        </w:rPr>
        <w:t>программах</w:t>
      </w:r>
      <w:r>
        <w:rPr>
          <w:sz w:val="28"/>
          <w:szCs w:val="28"/>
          <w:lang w:val="ru-RU"/>
        </w:rPr>
        <w:t xml:space="preserve"> Прокопьевского</w:t>
      </w:r>
    </w:p>
    <w:p w:rsidR="00166581" w:rsidRDefault="00166581" w:rsidP="00166581">
      <w:pPr>
        <w:widowControl w:val="0"/>
        <w:autoSpaceDE w:val="0"/>
        <w:autoSpaceDN w:val="0"/>
        <w:adjustRightInd w:val="0"/>
        <w:ind w:left="5103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района</w:t>
      </w:r>
    </w:p>
    <w:p w:rsidR="00166581" w:rsidRPr="00414D42" w:rsidRDefault="00166581" w:rsidP="00166581">
      <w:pPr>
        <w:autoSpaceDE w:val="0"/>
        <w:autoSpaceDN w:val="0"/>
        <w:adjustRightInd w:val="0"/>
        <w:ind w:left="709"/>
        <w:jc w:val="center"/>
        <w:outlineLvl w:val="0"/>
        <w:rPr>
          <w:sz w:val="28"/>
          <w:szCs w:val="28"/>
          <w:lang w:val="ru-RU"/>
        </w:rPr>
      </w:pPr>
    </w:p>
    <w:p w:rsidR="00166581" w:rsidRPr="00414D42" w:rsidRDefault="00166581" w:rsidP="00166581">
      <w:pPr>
        <w:autoSpaceDE w:val="0"/>
        <w:autoSpaceDN w:val="0"/>
        <w:adjustRightInd w:val="0"/>
        <w:ind w:left="709"/>
        <w:jc w:val="center"/>
        <w:outlineLvl w:val="0"/>
        <w:rPr>
          <w:sz w:val="28"/>
          <w:szCs w:val="28"/>
          <w:lang w:val="ru-RU"/>
        </w:rPr>
      </w:pPr>
    </w:p>
    <w:p w:rsidR="00166581" w:rsidRPr="00414D42" w:rsidRDefault="00166581" w:rsidP="0016658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  <w:r w:rsidRPr="00414D42">
        <w:rPr>
          <w:sz w:val="28"/>
          <w:szCs w:val="28"/>
          <w:lang w:val="ru-RU"/>
        </w:rPr>
        <w:t xml:space="preserve">Отчет </w:t>
      </w:r>
    </w:p>
    <w:p w:rsidR="00166581" w:rsidRPr="00414D42" w:rsidRDefault="00166581" w:rsidP="0016658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  <w:r w:rsidRPr="00414D42">
        <w:rPr>
          <w:sz w:val="28"/>
          <w:szCs w:val="28"/>
          <w:lang w:val="ru-RU"/>
        </w:rPr>
        <w:t xml:space="preserve">об использовании ассигнований </w:t>
      </w:r>
      <w:r>
        <w:rPr>
          <w:sz w:val="28"/>
          <w:szCs w:val="28"/>
          <w:lang w:val="ru-RU"/>
        </w:rPr>
        <w:t>местного</w:t>
      </w:r>
      <w:r w:rsidRPr="00414D42">
        <w:rPr>
          <w:sz w:val="28"/>
          <w:szCs w:val="28"/>
          <w:lang w:val="ru-RU"/>
        </w:rPr>
        <w:t xml:space="preserve"> бюджета </w:t>
      </w:r>
    </w:p>
    <w:p w:rsidR="00166581" w:rsidRPr="00414D42" w:rsidRDefault="00166581" w:rsidP="0016658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  <w:r w:rsidRPr="00414D42">
        <w:rPr>
          <w:sz w:val="28"/>
          <w:szCs w:val="28"/>
          <w:lang w:val="ru-RU"/>
        </w:rPr>
        <w:t xml:space="preserve">на реализацию </w:t>
      </w:r>
      <w:r>
        <w:rPr>
          <w:sz w:val="28"/>
          <w:szCs w:val="28"/>
          <w:lang w:val="ru-RU"/>
        </w:rPr>
        <w:t>муниципальной</w:t>
      </w:r>
      <w:r w:rsidRPr="00414D42">
        <w:rPr>
          <w:sz w:val="28"/>
          <w:szCs w:val="28"/>
          <w:lang w:val="ru-RU"/>
        </w:rPr>
        <w:t xml:space="preserve"> программы </w:t>
      </w:r>
    </w:p>
    <w:p w:rsidR="00166581" w:rsidRPr="003016A2" w:rsidRDefault="003016A2" w:rsidP="0016658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u w:val="single"/>
          <w:lang w:val="ru-RU"/>
        </w:rPr>
      </w:pPr>
      <w:r w:rsidRPr="003016A2">
        <w:rPr>
          <w:sz w:val="22"/>
          <w:szCs w:val="22"/>
          <w:u w:val="single"/>
          <w:lang w:val="ru-RU"/>
        </w:rPr>
        <w:t>БЛАГОУСТРОЙСТВО И ФОРМИРОВАНИЕ КОМФОРТНОЙ ГОРОДСКОЙ СРЕДЫ НА ТЕРРИТОРИИ ПРОКОПЬЕВСКОГ</w:t>
      </w:r>
      <w:r>
        <w:rPr>
          <w:sz w:val="22"/>
          <w:szCs w:val="22"/>
          <w:u w:val="single"/>
          <w:lang w:val="ru-RU"/>
        </w:rPr>
        <w:t>О МУНИЦИПАЛЬНОГО ОКРУГА</w:t>
      </w:r>
    </w:p>
    <w:p w:rsidR="00166581" w:rsidRPr="00414D42" w:rsidRDefault="00166581" w:rsidP="00166581">
      <w:pPr>
        <w:autoSpaceDE w:val="0"/>
        <w:autoSpaceDN w:val="0"/>
        <w:adjustRightInd w:val="0"/>
        <w:jc w:val="center"/>
        <w:outlineLvl w:val="0"/>
        <w:rPr>
          <w:sz w:val="24"/>
          <w:szCs w:val="24"/>
          <w:lang w:val="ru-RU"/>
        </w:rPr>
      </w:pPr>
      <w:r w:rsidRPr="00414D42">
        <w:rPr>
          <w:sz w:val="24"/>
          <w:szCs w:val="24"/>
          <w:lang w:val="ru-RU"/>
        </w:rPr>
        <w:t xml:space="preserve">(наименование </w:t>
      </w:r>
      <w:r>
        <w:rPr>
          <w:sz w:val="24"/>
          <w:szCs w:val="24"/>
          <w:lang w:val="ru-RU"/>
        </w:rPr>
        <w:t>муниципальной</w:t>
      </w:r>
      <w:r w:rsidRPr="00414D42">
        <w:rPr>
          <w:sz w:val="24"/>
          <w:szCs w:val="24"/>
          <w:lang w:val="ru-RU"/>
        </w:rPr>
        <w:t xml:space="preserve"> программы)</w:t>
      </w:r>
    </w:p>
    <w:p w:rsidR="00166581" w:rsidRPr="00414D42" w:rsidRDefault="00166581" w:rsidP="0016658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</w:p>
    <w:p w:rsidR="00166581" w:rsidRPr="00414D42" w:rsidRDefault="00166581" w:rsidP="0016658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14D42">
        <w:rPr>
          <w:sz w:val="28"/>
          <w:szCs w:val="28"/>
          <w:lang w:val="ru-RU"/>
        </w:rPr>
        <w:t xml:space="preserve">за январь - </w:t>
      </w:r>
      <w:r w:rsidR="00005DFA">
        <w:rPr>
          <w:sz w:val="28"/>
          <w:szCs w:val="28"/>
          <w:lang w:val="ru-RU"/>
        </w:rPr>
        <w:t>декабрь</w:t>
      </w:r>
      <w:r>
        <w:rPr>
          <w:sz w:val="28"/>
          <w:szCs w:val="28"/>
          <w:lang w:val="ru-RU"/>
        </w:rPr>
        <w:t xml:space="preserve"> 202</w:t>
      </w:r>
      <w:r w:rsidR="004756D1">
        <w:rPr>
          <w:sz w:val="28"/>
          <w:szCs w:val="28"/>
          <w:lang w:val="ru-RU"/>
        </w:rPr>
        <w:t>5</w:t>
      </w:r>
      <w:r w:rsidRPr="00414D42">
        <w:rPr>
          <w:sz w:val="28"/>
          <w:szCs w:val="28"/>
          <w:lang w:val="ru-RU"/>
        </w:rPr>
        <w:t xml:space="preserve"> года</w:t>
      </w:r>
    </w:p>
    <w:p w:rsidR="00166581" w:rsidRPr="00414D42" w:rsidRDefault="00166581" w:rsidP="0016658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14D42">
        <w:rPr>
          <w:sz w:val="28"/>
          <w:szCs w:val="28"/>
          <w:lang w:val="ru-RU"/>
        </w:rPr>
        <w:t>(нарастающим итогом с начала года)</w:t>
      </w:r>
    </w:p>
    <w:p w:rsidR="00166581" w:rsidRPr="00414D42" w:rsidRDefault="00166581" w:rsidP="0016658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W w:w="14175" w:type="dxa"/>
        <w:jc w:val="center"/>
        <w:tblCellSpacing w:w="5" w:type="nil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5599"/>
        <w:gridCol w:w="2480"/>
        <w:gridCol w:w="2552"/>
      </w:tblGrid>
      <w:tr w:rsidR="00166581" w:rsidRPr="00414D42" w:rsidTr="00166581">
        <w:trPr>
          <w:cantSplit/>
          <w:trHeight w:val="440"/>
          <w:tblCellSpacing w:w="5" w:type="nil"/>
          <w:jc w:val="center"/>
        </w:trPr>
        <w:tc>
          <w:tcPr>
            <w:tcW w:w="567" w:type="dxa"/>
            <w:vMerge w:val="restart"/>
          </w:tcPr>
          <w:p w:rsidR="00166581" w:rsidRPr="00414D42" w:rsidRDefault="00166581" w:rsidP="00972B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ru-RU"/>
              </w:rPr>
            </w:pPr>
            <w:r w:rsidRPr="00414D42">
              <w:rPr>
                <w:sz w:val="28"/>
                <w:szCs w:val="28"/>
                <w:lang w:val="ru-RU"/>
              </w:rPr>
              <w:t>№</w:t>
            </w:r>
          </w:p>
          <w:p w:rsidR="00166581" w:rsidRPr="00414D42" w:rsidRDefault="00166581" w:rsidP="00972B6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414D42">
              <w:rPr>
                <w:sz w:val="28"/>
                <w:szCs w:val="28"/>
              </w:rPr>
              <w:t>п/п</w:t>
            </w:r>
          </w:p>
        </w:tc>
        <w:tc>
          <w:tcPr>
            <w:tcW w:w="2977" w:type="dxa"/>
            <w:vMerge w:val="restart"/>
          </w:tcPr>
          <w:p w:rsidR="00166581" w:rsidRPr="00414D42" w:rsidRDefault="00166581" w:rsidP="00972B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14D42">
              <w:rPr>
                <w:sz w:val="28"/>
                <w:szCs w:val="28"/>
                <w:lang w:val="ru-RU"/>
              </w:rPr>
              <w:t>Статус</w:t>
            </w:r>
          </w:p>
        </w:tc>
        <w:tc>
          <w:tcPr>
            <w:tcW w:w="5599" w:type="dxa"/>
          </w:tcPr>
          <w:p w:rsidR="00166581" w:rsidRPr="00414D42" w:rsidRDefault="00166581" w:rsidP="00972B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ru-RU"/>
              </w:rPr>
            </w:pPr>
            <w:r w:rsidRPr="00414D42">
              <w:rPr>
                <w:sz w:val="28"/>
                <w:szCs w:val="28"/>
                <w:lang w:val="ru-RU"/>
              </w:rPr>
              <w:t xml:space="preserve">Наименование </w:t>
            </w:r>
          </w:p>
          <w:p w:rsidR="00166581" w:rsidRPr="00414D42" w:rsidRDefault="00166581" w:rsidP="00972B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32" w:type="dxa"/>
            <w:gridSpan w:val="2"/>
          </w:tcPr>
          <w:p w:rsidR="00166581" w:rsidRPr="00414D42" w:rsidRDefault="00166581" w:rsidP="00972B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14D42">
              <w:rPr>
                <w:sz w:val="28"/>
                <w:szCs w:val="28"/>
                <w:lang w:val="ru-RU"/>
              </w:rPr>
              <w:t>Расходы (тыс. руб.)</w:t>
            </w:r>
          </w:p>
        </w:tc>
      </w:tr>
      <w:tr w:rsidR="00166581" w:rsidRPr="00735AD5" w:rsidTr="00166581">
        <w:trPr>
          <w:trHeight w:val="320"/>
          <w:tblCellSpacing w:w="5" w:type="nil"/>
          <w:jc w:val="center"/>
        </w:trPr>
        <w:tc>
          <w:tcPr>
            <w:tcW w:w="567" w:type="dxa"/>
            <w:vMerge/>
          </w:tcPr>
          <w:p w:rsidR="00166581" w:rsidRPr="00414D42" w:rsidRDefault="00166581" w:rsidP="00972B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vMerge/>
          </w:tcPr>
          <w:p w:rsidR="00166581" w:rsidRPr="00414D42" w:rsidRDefault="00166581" w:rsidP="00972B6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599" w:type="dxa"/>
          </w:tcPr>
          <w:p w:rsidR="00166581" w:rsidRPr="00414D42" w:rsidRDefault="00166581" w:rsidP="00972B6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480" w:type="dxa"/>
          </w:tcPr>
          <w:p w:rsidR="00166581" w:rsidRPr="00414D42" w:rsidRDefault="00166581" w:rsidP="00972B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14D42">
              <w:rPr>
                <w:sz w:val="28"/>
                <w:szCs w:val="28"/>
                <w:lang w:val="ru-RU"/>
              </w:rPr>
              <w:t xml:space="preserve">сводная бюджетная роспись, </w:t>
            </w:r>
          </w:p>
          <w:p w:rsidR="00166581" w:rsidRPr="00414D42" w:rsidRDefault="00166581" w:rsidP="00972B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14D42">
              <w:rPr>
                <w:sz w:val="28"/>
                <w:szCs w:val="28"/>
                <w:lang w:val="ru-RU"/>
              </w:rPr>
              <w:t>план года</w:t>
            </w:r>
          </w:p>
        </w:tc>
        <w:tc>
          <w:tcPr>
            <w:tcW w:w="2552" w:type="dxa"/>
          </w:tcPr>
          <w:p w:rsidR="00166581" w:rsidRPr="00414D42" w:rsidRDefault="00166581" w:rsidP="00972B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14D42">
              <w:rPr>
                <w:sz w:val="28"/>
                <w:szCs w:val="28"/>
                <w:lang w:val="ru-RU"/>
              </w:rPr>
              <w:t>кассовое исполнение</w:t>
            </w:r>
          </w:p>
          <w:p w:rsidR="00166581" w:rsidRPr="00414D42" w:rsidRDefault="00166581" w:rsidP="00972B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14D42">
              <w:rPr>
                <w:sz w:val="28"/>
                <w:szCs w:val="28"/>
                <w:lang w:val="ru-RU"/>
              </w:rPr>
              <w:t>за январь-</w:t>
            </w:r>
          </w:p>
          <w:p w:rsidR="00166581" w:rsidRPr="00414D42" w:rsidRDefault="00005DFA" w:rsidP="004756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декабрь</w:t>
            </w:r>
            <w:r w:rsidR="003016A2">
              <w:rPr>
                <w:sz w:val="28"/>
                <w:szCs w:val="28"/>
                <w:lang w:val="ru-RU"/>
              </w:rPr>
              <w:t xml:space="preserve"> </w:t>
            </w:r>
            <w:r w:rsidR="00166581" w:rsidRPr="00414D42">
              <w:rPr>
                <w:sz w:val="28"/>
                <w:szCs w:val="28"/>
                <w:lang w:val="ru-RU"/>
              </w:rPr>
              <w:t>20</w:t>
            </w:r>
            <w:r w:rsidR="003016A2">
              <w:rPr>
                <w:sz w:val="28"/>
                <w:szCs w:val="28"/>
                <w:lang w:val="ru-RU"/>
              </w:rPr>
              <w:t>2</w:t>
            </w:r>
            <w:r w:rsidR="004756D1">
              <w:rPr>
                <w:sz w:val="28"/>
                <w:szCs w:val="28"/>
                <w:lang w:val="ru-RU"/>
              </w:rPr>
              <w:t>5</w:t>
            </w:r>
            <w:r w:rsidR="00166581" w:rsidRPr="00414D42">
              <w:rPr>
                <w:sz w:val="28"/>
                <w:szCs w:val="28"/>
                <w:lang w:val="ru-RU"/>
              </w:rPr>
              <w:t xml:space="preserve"> года</w:t>
            </w:r>
          </w:p>
        </w:tc>
      </w:tr>
      <w:tr w:rsidR="00166581" w:rsidRPr="00465E03" w:rsidTr="00166581">
        <w:trPr>
          <w:trHeight w:val="320"/>
          <w:tblCellSpacing w:w="5" w:type="nil"/>
          <w:jc w:val="center"/>
        </w:trPr>
        <w:tc>
          <w:tcPr>
            <w:tcW w:w="567" w:type="dxa"/>
          </w:tcPr>
          <w:p w:rsidR="00166581" w:rsidRPr="00414D42" w:rsidRDefault="00166581" w:rsidP="00972B6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166581" w:rsidRPr="00021D15" w:rsidRDefault="00166581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Муниципальная программа</w:t>
            </w:r>
          </w:p>
        </w:tc>
        <w:tc>
          <w:tcPr>
            <w:tcW w:w="5599" w:type="dxa"/>
          </w:tcPr>
          <w:p w:rsidR="00166581" w:rsidRPr="00166581" w:rsidRDefault="00166581" w:rsidP="003016A2">
            <w:pPr>
              <w:keepNext/>
              <w:outlineLvl w:val="0"/>
              <w:rPr>
                <w:sz w:val="28"/>
                <w:szCs w:val="28"/>
                <w:lang w:val="ru-RU"/>
              </w:rPr>
            </w:pPr>
            <w:r w:rsidRPr="00166581">
              <w:rPr>
                <w:bCs/>
                <w:sz w:val="22"/>
                <w:szCs w:val="22"/>
                <w:lang w:val="ru-RU"/>
              </w:rPr>
              <w:t>ПРОГРАММА</w:t>
            </w:r>
            <w:r>
              <w:rPr>
                <w:bCs/>
                <w:sz w:val="22"/>
                <w:szCs w:val="22"/>
                <w:lang w:val="ru-RU"/>
              </w:rPr>
              <w:t xml:space="preserve"> </w:t>
            </w:r>
            <w:r w:rsidR="003016A2" w:rsidRPr="003016A2">
              <w:rPr>
                <w:sz w:val="22"/>
                <w:szCs w:val="22"/>
                <w:lang w:val="ru-RU"/>
              </w:rPr>
              <w:t>«БЛАГОУСТРОЙСТВО И ФОРМИРОВАНИЕ КОМФОРТНОЙ ГОРОДСКОЙ СРЕДЫ НА ТЕРРИТОРИИ ПРОКОПЬЕВСКОГО МУНИЦИПАЛЬНОГО ОКРУГА»</w:t>
            </w:r>
          </w:p>
        </w:tc>
        <w:tc>
          <w:tcPr>
            <w:tcW w:w="2480" w:type="dxa"/>
          </w:tcPr>
          <w:p w:rsidR="00166581" w:rsidRPr="00C8502A" w:rsidRDefault="00021149" w:rsidP="00263C8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502A">
              <w:rPr>
                <w:b/>
                <w:sz w:val="22"/>
                <w:szCs w:val="22"/>
                <w:lang w:val="ru-RU"/>
              </w:rPr>
              <w:t>236 430,2</w:t>
            </w:r>
          </w:p>
        </w:tc>
        <w:tc>
          <w:tcPr>
            <w:tcW w:w="2552" w:type="dxa"/>
          </w:tcPr>
          <w:p w:rsidR="00166581" w:rsidRPr="00C8502A" w:rsidRDefault="00C8502A" w:rsidP="00972B6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502A">
              <w:rPr>
                <w:b/>
                <w:sz w:val="22"/>
                <w:szCs w:val="22"/>
                <w:lang w:val="ru-RU"/>
              </w:rPr>
              <w:t>236 327,8</w:t>
            </w:r>
          </w:p>
        </w:tc>
      </w:tr>
      <w:tr w:rsidR="00166581" w:rsidRPr="00465E03" w:rsidTr="00166581">
        <w:trPr>
          <w:trHeight w:val="320"/>
          <w:tblCellSpacing w:w="5" w:type="nil"/>
          <w:jc w:val="center"/>
        </w:trPr>
        <w:tc>
          <w:tcPr>
            <w:tcW w:w="567" w:type="dxa"/>
          </w:tcPr>
          <w:p w:rsidR="00166581" w:rsidRPr="00021D15" w:rsidRDefault="00166581" w:rsidP="00972B6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021D15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977" w:type="dxa"/>
          </w:tcPr>
          <w:p w:rsidR="00166581" w:rsidRPr="00021D15" w:rsidRDefault="00166581" w:rsidP="00972B6C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  <w:lang w:val="ru-RU"/>
              </w:rPr>
            </w:pPr>
            <w:r w:rsidRPr="00021D15">
              <w:rPr>
                <w:b/>
                <w:sz w:val="22"/>
                <w:szCs w:val="22"/>
                <w:lang w:val="ru-RU"/>
              </w:rPr>
              <w:t xml:space="preserve">Подпрограмма </w:t>
            </w:r>
          </w:p>
        </w:tc>
        <w:tc>
          <w:tcPr>
            <w:tcW w:w="5599" w:type="dxa"/>
          </w:tcPr>
          <w:p w:rsidR="00166581" w:rsidRPr="006A7F14" w:rsidRDefault="00166581" w:rsidP="00972B6C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/>
              </w:rPr>
            </w:pPr>
            <w:r w:rsidRPr="006A7F14">
              <w:rPr>
                <w:b/>
                <w:bCs/>
                <w:sz w:val="22"/>
                <w:szCs w:val="22"/>
                <w:lang w:val="ru-RU"/>
              </w:rPr>
              <w:t>Благоустройство и формирование комфортной городской среды</w:t>
            </w:r>
          </w:p>
        </w:tc>
        <w:tc>
          <w:tcPr>
            <w:tcW w:w="2480" w:type="dxa"/>
          </w:tcPr>
          <w:p w:rsidR="00166581" w:rsidRPr="00C8502A" w:rsidRDefault="00021149" w:rsidP="00972B6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502A">
              <w:rPr>
                <w:b/>
                <w:sz w:val="22"/>
                <w:szCs w:val="22"/>
                <w:lang w:val="ru-RU"/>
              </w:rPr>
              <w:t>108 417,0</w:t>
            </w:r>
          </w:p>
        </w:tc>
        <w:tc>
          <w:tcPr>
            <w:tcW w:w="2552" w:type="dxa"/>
          </w:tcPr>
          <w:p w:rsidR="00166581" w:rsidRPr="00C8502A" w:rsidRDefault="00C8502A" w:rsidP="00972B6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502A">
              <w:rPr>
                <w:b/>
                <w:sz w:val="22"/>
                <w:szCs w:val="22"/>
                <w:lang w:val="ru-RU"/>
              </w:rPr>
              <w:t>108 359,2</w:t>
            </w:r>
          </w:p>
        </w:tc>
      </w:tr>
      <w:tr w:rsidR="00166581" w:rsidRPr="00414D42" w:rsidTr="00C2696C">
        <w:trPr>
          <w:trHeight w:val="881"/>
          <w:tblCellSpacing w:w="5" w:type="nil"/>
          <w:jc w:val="center"/>
        </w:trPr>
        <w:tc>
          <w:tcPr>
            <w:tcW w:w="567" w:type="dxa"/>
          </w:tcPr>
          <w:p w:rsidR="00166581" w:rsidRPr="00021D15" w:rsidRDefault="00166581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2977" w:type="dxa"/>
          </w:tcPr>
          <w:p w:rsidR="00166581" w:rsidRPr="00021D15" w:rsidRDefault="00166581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5599" w:type="dxa"/>
          </w:tcPr>
          <w:p w:rsidR="00166581" w:rsidRPr="00414D42" w:rsidRDefault="00166581" w:rsidP="00972B6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166581">
              <w:rPr>
                <w:sz w:val="22"/>
                <w:szCs w:val="22"/>
                <w:lang w:val="ru-RU"/>
              </w:rPr>
              <w:t xml:space="preserve">Организация благоустройства и озеленения дворовых и общественных территорий. </w:t>
            </w:r>
            <w:proofErr w:type="spellStart"/>
            <w:r w:rsidRPr="00007828">
              <w:rPr>
                <w:sz w:val="22"/>
                <w:szCs w:val="22"/>
              </w:rPr>
              <w:t>Поддержание</w:t>
            </w:r>
            <w:proofErr w:type="spellEnd"/>
            <w:r w:rsidRPr="00007828">
              <w:rPr>
                <w:sz w:val="22"/>
                <w:szCs w:val="22"/>
              </w:rPr>
              <w:t xml:space="preserve"> </w:t>
            </w:r>
            <w:proofErr w:type="spellStart"/>
            <w:r w:rsidRPr="00007828">
              <w:rPr>
                <w:sz w:val="22"/>
                <w:szCs w:val="22"/>
              </w:rPr>
              <w:t>санитарного</w:t>
            </w:r>
            <w:proofErr w:type="spellEnd"/>
            <w:r w:rsidRPr="00007828">
              <w:rPr>
                <w:sz w:val="22"/>
                <w:szCs w:val="22"/>
              </w:rPr>
              <w:t xml:space="preserve"> </w:t>
            </w:r>
            <w:proofErr w:type="spellStart"/>
            <w:r w:rsidRPr="00007828">
              <w:rPr>
                <w:sz w:val="22"/>
                <w:szCs w:val="22"/>
              </w:rPr>
              <w:t>состояния</w:t>
            </w:r>
            <w:proofErr w:type="spellEnd"/>
            <w:r w:rsidRPr="00007828">
              <w:rPr>
                <w:sz w:val="22"/>
                <w:szCs w:val="22"/>
              </w:rPr>
              <w:t xml:space="preserve"> </w:t>
            </w:r>
            <w:proofErr w:type="spellStart"/>
            <w:r w:rsidRPr="00007828">
              <w:rPr>
                <w:sz w:val="22"/>
                <w:szCs w:val="22"/>
              </w:rPr>
              <w:t>территорий</w:t>
            </w:r>
            <w:proofErr w:type="spellEnd"/>
            <w:r w:rsidRPr="00007828">
              <w:rPr>
                <w:sz w:val="22"/>
                <w:szCs w:val="22"/>
              </w:rPr>
              <w:t>.</w:t>
            </w:r>
            <w:r>
              <w:t xml:space="preserve"> </w:t>
            </w:r>
            <w:proofErr w:type="spellStart"/>
            <w:r w:rsidRPr="00907389">
              <w:rPr>
                <w:sz w:val="22"/>
                <w:szCs w:val="22"/>
              </w:rPr>
              <w:t>Подготовка</w:t>
            </w:r>
            <w:proofErr w:type="spellEnd"/>
            <w:r w:rsidRPr="00907389">
              <w:rPr>
                <w:sz w:val="22"/>
                <w:szCs w:val="22"/>
              </w:rPr>
              <w:t xml:space="preserve"> </w:t>
            </w:r>
            <w:proofErr w:type="spellStart"/>
            <w:r w:rsidRPr="00907389">
              <w:rPr>
                <w:sz w:val="22"/>
                <w:szCs w:val="22"/>
              </w:rPr>
              <w:t>документов</w:t>
            </w:r>
            <w:proofErr w:type="spellEnd"/>
            <w:r w:rsidRPr="00907389">
              <w:rPr>
                <w:sz w:val="22"/>
                <w:szCs w:val="22"/>
              </w:rPr>
              <w:t xml:space="preserve"> </w:t>
            </w:r>
            <w:proofErr w:type="spellStart"/>
            <w:r w:rsidRPr="00907389">
              <w:rPr>
                <w:sz w:val="22"/>
                <w:szCs w:val="22"/>
              </w:rPr>
              <w:t>территориального</w:t>
            </w:r>
            <w:proofErr w:type="spellEnd"/>
            <w:r w:rsidRPr="00907389">
              <w:rPr>
                <w:sz w:val="22"/>
                <w:szCs w:val="22"/>
              </w:rPr>
              <w:t xml:space="preserve"> </w:t>
            </w:r>
            <w:proofErr w:type="spellStart"/>
            <w:r w:rsidRPr="00907389">
              <w:rPr>
                <w:sz w:val="22"/>
                <w:szCs w:val="22"/>
              </w:rPr>
              <w:t>планирования</w:t>
            </w:r>
            <w:proofErr w:type="spellEnd"/>
          </w:p>
        </w:tc>
        <w:tc>
          <w:tcPr>
            <w:tcW w:w="2480" w:type="dxa"/>
          </w:tcPr>
          <w:p w:rsidR="00166581" w:rsidRPr="00C8502A" w:rsidRDefault="00021149" w:rsidP="00972B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68 226,6</w:t>
            </w:r>
          </w:p>
        </w:tc>
        <w:tc>
          <w:tcPr>
            <w:tcW w:w="2552" w:type="dxa"/>
          </w:tcPr>
          <w:p w:rsidR="00166581" w:rsidRPr="00C8502A" w:rsidRDefault="0094569B" w:rsidP="00972B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68 211,7</w:t>
            </w:r>
          </w:p>
          <w:p w:rsidR="006C24B0" w:rsidRPr="00C8502A" w:rsidRDefault="006C24B0" w:rsidP="00972B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166581" w:rsidRPr="00465E03" w:rsidTr="00166581">
        <w:trPr>
          <w:trHeight w:val="320"/>
          <w:tblCellSpacing w:w="5" w:type="nil"/>
          <w:jc w:val="center"/>
        </w:trPr>
        <w:tc>
          <w:tcPr>
            <w:tcW w:w="567" w:type="dxa"/>
          </w:tcPr>
          <w:p w:rsidR="00166581" w:rsidRPr="00021D15" w:rsidRDefault="00166581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2977" w:type="dxa"/>
          </w:tcPr>
          <w:p w:rsidR="00166581" w:rsidRPr="00021D15" w:rsidRDefault="00166581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5599" w:type="dxa"/>
          </w:tcPr>
          <w:p w:rsidR="00166581" w:rsidRPr="00166581" w:rsidRDefault="00166581" w:rsidP="001665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66581">
              <w:rPr>
                <w:sz w:val="22"/>
                <w:szCs w:val="22"/>
                <w:lang w:val="ru-RU"/>
              </w:rPr>
              <w:t>Содержание мест захоронения (проведение работ по санитарной очистке и благоустройству кладбищ)</w:t>
            </w:r>
          </w:p>
        </w:tc>
        <w:tc>
          <w:tcPr>
            <w:tcW w:w="2480" w:type="dxa"/>
          </w:tcPr>
          <w:p w:rsidR="00166581" w:rsidRPr="00C8502A" w:rsidRDefault="00C2696C" w:rsidP="00972B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6553,1</w:t>
            </w:r>
          </w:p>
        </w:tc>
        <w:tc>
          <w:tcPr>
            <w:tcW w:w="2552" w:type="dxa"/>
          </w:tcPr>
          <w:p w:rsidR="00166581" w:rsidRPr="00C8502A" w:rsidRDefault="00C2696C" w:rsidP="00972B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6553,1</w:t>
            </w:r>
          </w:p>
        </w:tc>
      </w:tr>
      <w:tr w:rsidR="00166581" w:rsidRPr="00465E03" w:rsidTr="00295973">
        <w:trPr>
          <w:trHeight w:val="416"/>
          <w:tblCellSpacing w:w="5" w:type="nil"/>
          <w:jc w:val="center"/>
        </w:trPr>
        <w:tc>
          <w:tcPr>
            <w:tcW w:w="567" w:type="dxa"/>
          </w:tcPr>
          <w:p w:rsidR="00166581" w:rsidRPr="00021D15" w:rsidRDefault="00166581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2977" w:type="dxa"/>
          </w:tcPr>
          <w:p w:rsidR="00166581" w:rsidRPr="00021D15" w:rsidRDefault="00166581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5599" w:type="dxa"/>
          </w:tcPr>
          <w:p w:rsidR="00166581" w:rsidRPr="00166581" w:rsidRDefault="00166581" w:rsidP="001665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66581">
              <w:rPr>
                <w:sz w:val="22"/>
                <w:szCs w:val="22"/>
                <w:lang w:val="ru-RU"/>
              </w:rPr>
              <w:t xml:space="preserve">Организация мероприятий по поддержанию санитарного </w:t>
            </w:r>
            <w:r w:rsidRPr="00166581">
              <w:rPr>
                <w:sz w:val="22"/>
                <w:szCs w:val="22"/>
                <w:lang w:val="ru-RU"/>
              </w:rPr>
              <w:lastRenderedPageBreak/>
              <w:t>состояния территории</w:t>
            </w:r>
          </w:p>
        </w:tc>
        <w:tc>
          <w:tcPr>
            <w:tcW w:w="2480" w:type="dxa"/>
          </w:tcPr>
          <w:p w:rsidR="00166581" w:rsidRPr="00C8502A" w:rsidRDefault="0066731F" w:rsidP="00263C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lastRenderedPageBreak/>
              <w:t>4591,0</w:t>
            </w:r>
          </w:p>
        </w:tc>
        <w:tc>
          <w:tcPr>
            <w:tcW w:w="2552" w:type="dxa"/>
          </w:tcPr>
          <w:p w:rsidR="00166581" w:rsidRPr="00C8502A" w:rsidRDefault="0066731F" w:rsidP="00972B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4548,1</w:t>
            </w:r>
          </w:p>
        </w:tc>
      </w:tr>
      <w:tr w:rsidR="00166581" w:rsidRPr="00414D42" w:rsidTr="00166581">
        <w:trPr>
          <w:trHeight w:val="320"/>
          <w:tblCellSpacing w:w="5" w:type="nil"/>
          <w:jc w:val="center"/>
        </w:trPr>
        <w:tc>
          <w:tcPr>
            <w:tcW w:w="567" w:type="dxa"/>
          </w:tcPr>
          <w:p w:rsidR="00166581" w:rsidRPr="00021D15" w:rsidRDefault="004E1BD1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lastRenderedPageBreak/>
              <w:t>1.4</w:t>
            </w:r>
          </w:p>
        </w:tc>
        <w:tc>
          <w:tcPr>
            <w:tcW w:w="2977" w:type="dxa"/>
          </w:tcPr>
          <w:p w:rsidR="00166581" w:rsidRPr="00735AD5" w:rsidRDefault="004E1BD1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35AD5">
              <w:rPr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5599" w:type="dxa"/>
          </w:tcPr>
          <w:p w:rsidR="00166581" w:rsidRPr="00735AD5" w:rsidRDefault="004E1BD1" w:rsidP="001665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35AD5">
              <w:rPr>
                <w:sz w:val="22"/>
                <w:szCs w:val="22"/>
                <w:lang w:val="ru-RU"/>
              </w:rPr>
              <w:t>Организация природоохранных мероприятий</w:t>
            </w:r>
          </w:p>
        </w:tc>
        <w:tc>
          <w:tcPr>
            <w:tcW w:w="2480" w:type="dxa"/>
          </w:tcPr>
          <w:p w:rsidR="00166581" w:rsidRPr="00C8502A" w:rsidRDefault="00735AD5" w:rsidP="00972B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5070,0</w:t>
            </w:r>
          </w:p>
        </w:tc>
        <w:tc>
          <w:tcPr>
            <w:tcW w:w="2552" w:type="dxa"/>
          </w:tcPr>
          <w:p w:rsidR="00166581" w:rsidRPr="00C8502A" w:rsidRDefault="00735AD5" w:rsidP="00972B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5070,0</w:t>
            </w:r>
          </w:p>
        </w:tc>
      </w:tr>
      <w:tr w:rsidR="004E1BD1" w:rsidRPr="00465E03" w:rsidTr="00166581">
        <w:trPr>
          <w:trHeight w:val="320"/>
          <w:tblCellSpacing w:w="5" w:type="nil"/>
          <w:jc w:val="center"/>
        </w:trPr>
        <w:tc>
          <w:tcPr>
            <w:tcW w:w="567" w:type="dxa"/>
          </w:tcPr>
          <w:p w:rsidR="004E1BD1" w:rsidRPr="00021D15" w:rsidRDefault="004E1BD1" w:rsidP="00C061A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1.5</w:t>
            </w:r>
          </w:p>
        </w:tc>
        <w:tc>
          <w:tcPr>
            <w:tcW w:w="2977" w:type="dxa"/>
          </w:tcPr>
          <w:p w:rsidR="004E1BD1" w:rsidRPr="00021D15" w:rsidRDefault="004E1BD1" w:rsidP="00C061A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5599" w:type="dxa"/>
          </w:tcPr>
          <w:p w:rsidR="004E1BD1" w:rsidRPr="00166581" w:rsidRDefault="004E1BD1" w:rsidP="00C061A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66581">
              <w:rPr>
                <w:sz w:val="22"/>
                <w:szCs w:val="22"/>
                <w:lang w:val="ru-RU"/>
              </w:rPr>
              <w:t>Организация мероприятий по оборудованию и содержанию мест отдыха детей и взрослого населения</w:t>
            </w:r>
          </w:p>
        </w:tc>
        <w:tc>
          <w:tcPr>
            <w:tcW w:w="2480" w:type="dxa"/>
          </w:tcPr>
          <w:p w:rsidR="004E1BD1" w:rsidRPr="00C8502A" w:rsidRDefault="00005DFA" w:rsidP="00C061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1620,8</w:t>
            </w:r>
          </w:p>
        </w:tc>
        <w:tc>
          <w:tcPr>
            <w:tcW w:w="2552" w:type="dxa"/>
          </w:tcPr>
          <w:p w:rsidR="004E1BD1" w:rsidRPr="00C8502A" w:rsidRDefault="00005DFA" w:rsidP="00C061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1620,8</w:t>
            </w:r>
          </w:p>
        </w:tc>
      </w:tr>
      <w:tr w:rsidR="002610F8" w:rsidRPr="00465E03" w:rsidTr="00166581">
        <w:trPr>
          <w:trHeight w:val="320"/>
          <w:tblCellSpacing w:w="5" w:type="nil"/>
          <w:jc w:val="center"/>
        </w:trPr>
        <w:tc>
          <w:tcPr>
            <w:tcW w:w="567" w:type="dxa"/>
          </w:tcPr>
          <w:p w:rsidR="002610F8" w:rsidRPr="00021D15" w:rsidRDefault="002610F8" w:rsidP="00C061A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1.6</w:t>
            </w:r>
          </w:p>
        </w:tc>
        <w:tc>
          <w:tcPr>
            <w:tcW w:w="2977" w:type="dxa"/>
          </w:tcPr>
          <w:p w:rsidR="002610F8" w:rsidRPr="00021D15" w:rsidRDefault="002610F8" w:rsidP="00C061A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5599" w:type="dxa"/>
          </w:tcPr>
          <w:p w:rsidR="002610F8" w:rsidRPr="00166581" w:rsidRDefault="002610F8" w:rsidP="00C061A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Реализация программ «Формирования комфортной городской среды»</w:t>
            </w:r>
          </w:p>
        </w:tc>
        <w:tc>
          <w:tcPr>
            <w:tcW w:w="2480" w:type="dxa"/>
          </w:tcPr>
          <w:p w:rsidR="002610F8" w:rsidRPr="00C8502A" w:rsidRDefault="002610F8" w:rsidP="00263C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20568,0</w:t>
            </w:r>
          </w:p>
        </w:tc>
        <w:tc>
          <w:tcPr>
            <w:tcW w:w="2552" w:type="dxa"/>
          </w:tcPr>
          <w:p w:rsidR="002610F8" w:rsidRPr="00C8502A" w:rsidRDefault="00005DFA" w:rsidP="00C061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20568,0</w:t>
            </w:r>
          </w:p>
        </w:tc>
      </w:tr>
      <w:tr w:rsidR="002610F8" w:rsidRPr="002610F8" w:rsidTr="00166581">
        <w:trPr>
          <w:trHeight w:val="320"/>
          <w:tblCellSpacing w:w="5" w:type="nil"/>
          <w:jc w:val="center"/>
        </w:trPr>
        <w:tc>
          <w:tcPr>
            <w:tcW w:w="567" w:type="dxa"/>
          </w:tcPr>
          <w:p w:rsidR="002610F8" w:rsidRPr="00021D15" w:rsidRDefault="002610F8" w:rsidP="004E1BD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1.7</w:t>
            </w:r>
          </w:p>
        </w:tc>
        <w:tc>
          <w:tcPr>
            <w:tcW w:w="2977" w:type="dxa"/>
          </w:tcPr>
          <w:p w:rsidR="002610F8" w:rsidRPr="00021D15" w:rsidRDefault="002610F8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5599" w:type="dxa"/>
          </w:tcPr>
          <w:p w:rsidR="002610F8" w:rsidRPr="00166581" w:rsidRDefault="002610F8" w:rsidP="008045C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  <w:r w:rsidRPr="00166581">
              <w:rPr>
                <w:sz w:val="22"/>
                <w:szCs w:val="22"/>
                <w:lang w:val="ru-RU"/>
              </w:rPr>
              <w:t>Организация мероприятия по предоставлению транспортных услуг населению и организации транспортного обслуживания населения в границах муниципального округа</w:t>
            </w:r>
          </w:p>
        </w:tc>
        <w:tc>
          <w:tcPr>
            <w:tcW w:w="2480" w:type="dxa"/>
          </w:tcPr>
          <w:p w:rsidR="002610F8" w:rsidRPr="00C8502A" w:rsidRDefault="00005DFA" w:rsidP="00972B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1741,1</w:t>
            </w:r>
          </w:p>
        </w:tc>
        <w:tc>
          <w:tcPr>
            <w:tcW w:w="2552" w:type="dxa"/>
          </w:tcPr>
          <w:p w:rsidR="002610F8" w:rsidRPr="00C8502A" w:rsidRDefault="00005DFA" w:rsidP="00972B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1741,1</w:t>
            </w:r>
          </w:p>
        </w:tc>
      </w:tr>
      <w:tr w:rsidR="00431B0A" w:rsidRPr="00465E03" w:rsidTr="00166581">
        <w:trPr>
          <w:trHeight w:val="320"/>
          <w:tblCellSpacing w:w="5" w:type="nil"/>
          <w:jc w:val="center"/>
        </w:trPr>
        <w:tc>
          <w:tcPr>
            <w:tcW w:w="567" w:type="dxa"/>
          </w:tcPr>
          <w:p w:rsidR="00431B0A" w:rsidRPr="00021D15" w:rsidRDefault="00431B0A" w:rsidP="004E1BD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1.8</w:t>
            </w:r>
          </w:p>
        </w:tc>
        <w:tc>
          <w:tcPr>
            <w:tcW w:w="2977" w:type="dxa"/>
          </w:tcPr>
          <w:p w:rsidR="00431B0A" w:rsidRPr="00021D15" w:rsidRDefault="00431B0A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5599" w:type="dxa"/>
          </w:tcPr>
          <w:p w:rsidR="00431B0A" w:rsidRPr="00166581" w:rsidRDefault="00431B0A" w:rsidP="008045CA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66581">
              <w:rPr>
                <w:sz w:val="22"/>
                <w:szCs w:val="22"/>
                <w:lang w:val="ru-RU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2480" w:type="dxa"/>
          </w:tcPr>
          <w:p w:rsidR="00431B0A" w:rsidRPr="00C8502A" w:rsidRDefault="00C2696C" w:rsidP="008045C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31,2</w:t>
            </w:r>
          </w:p>
        </w:tc>
        <w:tc>
          <w:tcPr>
            <w:tcW w:w="2552" w:type="dxa"/>
          </w:tcPr>
          <w:p w:rsidR="00431B0A" w:rsidRPr="00C8502A" w:rsidRDefault="00AD20A8" w:rsidP="00972B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31,2</w:t>
            </w:r>
          </w:p>
        </w:tc>
      </w:tr>
      <w:tr w:rsidR="00431B0A" w:rsidRPr="00465E03" w:rsidTr="00166581">
        <w:trPr>
          <w:trHeight w:val="320"/>
          <w:tblCellSpacing w:w="5" w:type="nil"/>
          <w:jc w:val="center"/>
        </w:trPr>
        <w:tc>
          <w:tcPr>
            <w:tcW w:w="567" w:type="dxa"/>
          </w:tcPr>
          <w:p w:rsidR="00431B0A" w:rsidRPr="00021D15" w:rsidRDefault="00431B0A" w:rsidP="004E1BD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1.9</w:t>
            </w:r>
          </w:p>
        </w:tc>
        <w:tc>
          <w:tcPr>
            <w:tcW w:w="2977" w:type="dxa"/>
          </w:tcPr>
          <w:p w:rsidR="00431B0A" w:rsidRPr="00021D15" w:rsidRDefault="00431B0A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5599" w:type="dxa"/>
          </w:tcPr>
          <w:p w:rsidR="00431B0A" w:rsidRPr="00166581" w:rsidRDefault="00431B0A" w:rsidP="001665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Ежемесячные взносы на формирование фонда капитального ремонта общего имущества в многоквартирных домах в части муниципального жилищного фонда.</w:t>
            </w:r>
          </w:p>
        </w:tc>
        <w:tc>
          <w:tcPr>
            <w:tcW w:w="2480" w:type="dxa"/>
          </w:tcPr>
          <w:p w:rsidR="00431B0A" w:rsidRPr="00C8502A" w:rsidRDefault="00005DFA" w:rsidP="0002114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15,</w:t>
            </w:r>
            <w:r w:rsidR="00021149" w:rsidRPr="00C8502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552" w:type="dxa"/>
          </w:tcPr>
          <w:p w:rsidR="00431B0A" w:rsidRPr="00C8502A" w:rsidRDefault="00005DFA" w:rsidP="0002114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15,</w:t>
            </w:r>
            <w:r w:rsidR="00021149" w:rsidRPr="00C8502A">
              <w:rPr>
                <w:sz w:val="22"/>
                <w:szCs w:val="22"/>
                <w:lang w:val="ru-RU"/>
              </w:rPr>
              <w:t>2</w:t>
            </w:r>
          </w:p>
        </w:tc>
      </w:tr>
      <w:tr w:rsidR="00431B0A" w:rsidRPr="00465E03" w:rsidTr="00166581">
        <w:trPr>
          <w:trHeight w:val="320"/>
          <w:tblCellSpacing w:w="5" w:type="nil"/>
          <w:jc w:val="center"/>
        </w:trPr>
        <w:tc>
          <w:tcPr>
            <w:tcW w:w="567" w:type="dxa"/>
          </w:tcPr>
          <w:p w:rsidR="00431B0A" w:rsidRPr="00021D15" w:rsidRDefault="00431B0A" w:rsidP="00972B6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021D15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2977" w:type="dxa"/>
          </w:tcPr>
          <w:p w:rsidR="00431B0A" w:rsidRPr="00021D15" w:rsidRDefault="00431B0A" w:rsidP="00972B6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021D15">
              <w:rPr>
                <w:b/>
                <w:sz w:val="22"/>
                <w:szCs w:val="22"/>
                <w:lang w:val="ru-RU"/>
              </w:rPr>
              <w:t>Подпрограмма</w:t>
            </w:r>
          </w:p>
        </w:tc>
        <w:tc>
          <w:tcPr>
            <w:tcW w:w="5599" w:type="dxa"/>
          </w:tcPr>
          <w:p w:rsidR="00431B0A" w:rsidRPr="00465E03" w:rsidRDefault="00431B0A" w:rsidP="0016658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465E03">
              <w:rPr>
                <w:b/>
                <w:sz w:val="22"/>
                <w:szCs w:val="22"/>
                <w:lang w:val="ru-RU"/>
              </w:rPr>
              <w:t>Обеспечение деятельности Территориального управления Прокопьевского муниципального округа</w:t>
            </w:r>
          </w:p>
        </w:tc>
        <w:tc>
          <w:tcPr>
            <w:tcW w:w="2480" w:type="dxa"/>
          </w:tcPr>
          <w:p w:rsidR="00431B0A" w:rsidRPr="00C8502A" w:rsidRDefault="007A24CD" w:rsidP="00972B6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502A">
              <w:rPr>
                <w:b/>
                <w:sz w:val="22"/>
                <w:szCs w:val="22"/>
                <w:lang w:val="ru-RU"/>
              </w:rPr>
              <w:t>128 013,2</w:t>
            </w:r>
          </w:p>
        </w:tc>
        <w:tc>
          <w:tcPr>
            <w:tcW w:w="2552" w:type="dxa"/>
          </w:tcPr>
          <w:p w:rsidR="00431B0A" w:rsidRPr="00C8502A" w:rsidRDefault="007A24CD" w:rsidP="006A126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502A">
              <w:rPr>
                <w:b/>
                <w:sz w:val="22"/>
                <w:szCs w:val="22"/>
                <w:lang w:val="ru-RU"/>
              </w:rPr>
              <w:t>127</w:t>
            </w:r>
            <w:r w:rsidR="006A126B" w:rsidRPr="00C8502A">
              <w:rPr>
                <w:b/>
                <w:sz w:val="22"/>
                <w:szCs w:val="22"/>
                <w:lang w:val="ru-RU"/>
              </w:rPr>
              <w:t> 968,6</w:t>
            </w:r>
          </w:p>
        </w:tc>
      </w:tr>
      <w:tr w:rsidR="00431B0A" w:rsidRPr="00465E03" w:rsidTr="00166581">
        <w:trPr>
          <w:trHeight w:val="320"/>
          <w:tblCellSpacing w:w="5" w:type="nil"/>
          <w:jc w:val="center"/>
        </w:trPr>
        <w:tc>
          <w:tcPr>
            <w:tcW w:w="567" w:type="dxa"/>
          </w:tcPr>
          <w:p w:rsidR="00431B0A" w:rsidRPr="00021D15" w:rsidRDefault="00431B0A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2977" w:type="dxa"/>
          </w:tcPr>
          <w:p w:rsidR="00431B0A" w:rsidRPr="00021D15" w:rsidRDefault="00431B0A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5599" w:type="dxa"/>
          </w:tcPr>
          <w:p w:rsidR="00431B0A" w:rsidRPr="00465E03" w:rsidRDefault="00431B0A" w:rsidP="001665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65E03">
              <w:rPr>
                <w:sz w:val="22"/>
                <w:szCs w:val="22"/>
                <w:lang w:val="ru-RU"/>
              </w:rPr>
              <w:t>Организация мероприятий по обеспечению деятельности ТУ АПМО</w:t>
            </w:r>
          </w:p>
        </w:tc>
        <w:tc>
          <w:tcPr>
            <w:tcW w:w="2480" w:type="dxa"/>
          </w:tcPr>
          <w:p w:rsidR="00431B0A" w:rsidRPr="00C8502A" w:rsidRDefault="00735AD5" w:rsidP="007A24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100</w:t>
            </w:r>
            <w:r w:rsidR="007A24CD" w:rsidRPr="00C8502A">
              <w:rPr>
                <w:sz w:val="22"/>
                <w:szCs w:val="22"/>
                <w:lang w:val="ru-RU"/>
              </w:rPr>
              <w:t> 079,0</w:t>
            </w:r>
          </w:p>
        </w:tc>
        <w:tc>
          <w:tcPr>
            <w:tcW w:w="2552" w:type="dxa"/>
          </w:tcPr>
          <w:p w:rsidR="00431B0A" w:rsidRPr="00C8502A" w:rsidRDefault="007A24CD" w:rsidP="00972B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100 079,0</w:t>
            </w:r>
          </w:p>
        </w:tc>
      </w:tr>
      <w:tr w:rsidR="00431B0A" w:rsidRPr="00465E03" w:rsidTr="00166581">
        <w:trPr>
          <w:trHeight w:val="320"/>
          <w:tblCellSpacing w:w="5" w:type="nil"/>
          <w:jc w:val="center"/>
        </w:trPr>
        <w:tc>
          <w:tcPr>
            <w:tcW w:w="567" w:type="dxa"/>
          </w:tcPr>
          <w:p w:rsidR="00431B0A" w:rsidRPr="00021D15" w:rsidRDefault="00431B0A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2977" w:type="dxa"/>
          </w:tcPr>
          <w:p w:rsidR="00431B0A" w:rsidRPr="00021D15" w:rsidRDefault="00431B0A" w:rsidP="00972B6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21D15">
              <w:rPr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5599" w:type="dxa"/>
          </w:tcPr>
          <w:p w:rsidR="00431B0A" w:rsidRPr="00465E03" w:rsidRDefault="00431B0A" w:rsidP="001665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65E03">
              <w:rPr>
                <w:sz w:val="22"/>
                <w:szCs w:val="22"/>
                <w:lang w:val="ru-RU"/>
              </w:rPr>
              <w:t>Материально-техническое обеспечение деятельности ТУ АПМО</w:t>
            </w:r>
          </w:p>
        </w:tc>
        <w:tc>
          <w:tcPr>
            <w:tcW w:w="2480" w:type="dxa"/>
          </w:tcPr>
          <w:p w:rsidR="00431B0A" w:rsidRPr="00C8502A" w:rsidRDefault="007A24CD" w:rsidP="007A24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27 934,2</w:t>
            </w:r>
          </w:p>
        </w:tc>
        <w:tc>
          <w:tcPr>
            <w:tcW w:w="2552" w:type="dxa"/>
          </w:tcPr>
          <w:p w:rsidR="00431B0A" w:rsidRPr="00C8502A" w:rsidRDefault="007A24CD" w:rsidP="006A12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C8502A">
              <w:rPr>
                <w:sz w:val="22"/>
                <w:szCs w:val="22"/>
                <w:lang w:val="ru-RU"/>
              </w:rPr>
              <w:t>27</w:t>
            </w:r>
            <w:r w:rsidR="006A126B" w:rsidRPr="00C8502A">
              <w:rPr>
                <w:sz w:val="22"/>
                <w:szCs w:val="22"/>
                <w:lang w:val="ru-RU"/>
              </w:rPr>
              <w:t> 889,6</w:t>
            </w:r>
          </w:p>
        </w:tc>
      </w:tr>
    </w:tbl>
    <w:p w:rsidR="00166581" w:rsidRPr="00465E03" w:rsidRDefault="00166581" w:rsidP="00166581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val="ru-RU" w:eastAsia="en-US"/>
        </w:rPr>
      </w:pPr>
    </w:p>
    <w:p w:rsidR="00166581" w:rsidRPr="00414D42" w:rsidRDefault="00166581" w:rsidP="00166581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val="ru-RU" w:eastAsia="en-US"/>
        </w:rPr>
      </w:pPr>
    </w:p>
    <w:p w:rsidR="00166581" w:rsidRDefault="00166581" w:rsidP="00166581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414D42">
        <w:rPr>
          <w:sz w:val="28"/>
          <w:szCs w:val="28"/>
          <w:lang w:val="ru-RU"/>
        </w:rPr>
        <w:t xml:space="preserve">                          Директор программы:</w:t>
      </w:r>
    </w:p>
    <w:p w:rsidR="00166581" w:rsidRDefault="00166581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166581" w:rsidRDefault="00166581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166581" w:rsidRDefault="00166581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3016A2" w:rsidRDefault="003016A2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3016A2" w:rsidRDefault="003016A2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3016A2" w:rsidRDefault="003016A2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3016A2" w:rsidRDefault="003016A2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3016A2" w:rsidRDefault="003016A2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3016A2" w:rsidRDefault="003016A2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3016A2" w:rsidRDefault="003016A2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3016A2" w:rsidRDefault="003016A2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3016A2" w:rsidRDefault="003016A2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3016A2" w:rsidRDefault="003016A2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3016A2" w:rsidRDefault="003016A2" w:rsidP="00166581">
      <w:pPr>
        <w:widowControl w:val="0"/>
        <w:autoSpaceDE w:val="0"/>
        <w:autoSpaceDN w:val="0"/>
        <w:adjustRightInd w:val="0"/>
        <w:ind w:left="9639"/>
        <w:jc w:val="right"/>
        <w:rPr>
          <w:sz w:val="28"/>
          <w:szCs w:val="28"/>
          <w:lang w:val="ru-RU"/>
        </w:rPr>
      </w:pPr>
    </w:p>
    <w:p w:rsidR="00E07BD5" w:rsidRPr="00E07BD5" w:rsidRDefault="00E07BD5" w:rsidP="00E07BD5">
      <w:pPr>
        <w:widowControl w:val="0"/>
        <w:suppressAutoHyphens/>
        <w:ind w:left="7088"/>
        <w:jc w:val="right"/>
        <w:rPr>
          <w:rFonts w:eastAsia="Tahoma" w:cs="Noto Sans Devanagari"/>
          <w:color w:val="000000"/>
          <w:sz w:val="28"/>
          <w:lang w:val="ru-RU" w:eastAsia="zh-CN" w:bidi="hi-IN"/>
        </w:rPr>
      </w:pPr>
      <w:r w:rsidRPr="00E07BD5">
        <w:rPr>
          <w:rFonts w:eastAsia="Tahoma" w:cs="Noto Sans Devanagari"/>
          <w:color w:val="000000"/>
          <w:sz w:val="28"/>
          <w:lang w:val="ru-RU" w:eastAsia="zh-CN" w:bidi="hi-IN"/>
        </w:rPr>
        <w:t>Приложение № 7</w:t>
      </w:r>
    </w:p>
    <w:p w:rsidR="00E07BD5" w:rsidRPr="00E07BD5" w:rsidRDefault="00E07BD5" w:rsidP="00E07BD5">
      <w:pPr>
        <w:widowControl w:val="0"/>
        <w:suppressAutoHyphens/>
        <w:ind w:left="5103"/>
        <w:jc w:val="right"/>
        <w:rPr>
          <w:rFonts w:eastAsia="Tahoma" w:cs="Noto Sans Devanagari"/>
          <w:color w:val="000000"/>
          <w:sz w:val="28"/>
          <w:lang w:val="ru-RU" w:eastAsia="zh-CN" w:bidi="hi-IN"/>
        </w:rPr>
      </w:pPr>
      <w:r w:rsidRPr="00E07BD5">
        <w:rPr>
          <w:rFonts w:eastAsia="Tahoma" w:cs="Noto Sans Devanagari"/>
          <w:color w:val="000000"/>
          <w:sz w:val="28"/>
          <w:lang w:val="ru-RU" w:eastAsia="zh-CN" w:bidi="hi-IN"/>
        </w:rPr>
        <w:t xml:space="preserve">к Положению о </w:t>
      </w:r>
      <w:proofErr w:type="gramStart"/>
      <w:r w:rsidRPr="00E07BD5">
        <w:rPr>
          <w:rFonts w:eastAsia="Tahoma" w:cs="Noto Sans Devanagari"/>
          <w:color w:val="000000"/>
          <w:sz w:val="28"/>
          <w:lang w:val="ru-RU" w:eastAsia="zh-CN" w:bidi="hi-IN"/>
        </w:rPr>
        <w:t>муниципальных</w:t>
      </w:r>
      <w:proofErr w:type="gramEnd"/>
    </w:p>
    <w:p w:rsidR="00E07BD5" w:rsidRPr="00E07BD5" w:rsidRDefault="00E07BD5" w:rsidP="00E07BD5">
      <w:pPr>
        <w:widowControl w:val="0"/>
        <w:suppressAutoHyphens/>
        <w:ind w:left="5103"/>
        <w:jc w:val="right"/>
        <w:rPr>
          <w:rFonts w:eastAsia="Tahoma" w:cs="Noto Sans Devanagari"/>
          <w:color w:val="000000"/>
          <w:sz w:val="28"/>
          <w:lang w:val="ru-RU" w:eastAsia="zh-CN" w:bidi="hi-IN"/>
        </w:rPr>
      </w:pPr>
      <w:proofErr w:type="gramStart"/>
      <w:r w:rsidRPr="00E07BD5">
        <w:rPr>
          <w:rFonts w:eastAsia="Tahoma" w:cs="Noto Sans Devanagari"/>
          <w:color w:val="000000"/>
          <w:sz w:val="28"/>
          <w:lang w:val="ru-RU" w:eastAsia="zh-CN" w:bidi="hi-IN"/>
        </w:rPr>
        <w:t>программах</w:t>
      </w:r>
      <w:proofErr w:type="gramEnd"/>
      <w:r w:rsidRPr="00E07BD5">
        <w:rPr>
          <w:rFonts w:eastAsia="Tahoma" w:cs="Noto Sans Devanagari"/>
          <w:color w:val="000000"/>
          <w:sz w:val="28"/>
          <w:lang w:val="ru-RU" w:eastAsia="zh-CN" w:bidi="hi-IN"/>
        </w:rPr>
        <w:t xml:space="preserve"> </w:t>
      </w:r>
      <w:proofErr w:type="spellStart"/>
      <w:r w:rsidRPr="00E07BD5">
        <w:rPr>
          <w:rFonts w:eastAsia="Tahoma" w:cs="Noto Sans Devanagari"/>
          <w:color w:val="000000"/>
          <w:sz w:val="28"/>
          <w:lang w:val="ru-RU" w:eastAsia="zh-CN" w:bidi="hi-IN"/>
        </w:rPr>
        <w:t>Прокопьевского</w:t>
      </w:r>
      <w:proofErr w:type="spellEnd"/>
    </w:p>
    <w:p w:rsidR="00E07BD5" w:rsidRPr="00E07BD5" w:rsidRDefault="00E07BD5" w:rsidP="00E07BD5">
      <w:pPr>
        <w:widowControl w:val="0"/>
        <w:suppressAutoHyphens/>
        <w:ind w:left="5103"/>
        <w:jc w:val="right"/>
        <w:rPr>
          <w:rFonts w:eastAsia="Tahoma" w:cs="Noto Sans Devanagari"/>
          <w:color w:val="000000"/>
          <w:sz w:val="28"/>
          <w:lang w:val="ru-RU" w:eastAsia="zh-CN" w:bidi="hi-IN"/>
        </w:rPr>
      </w:pPr>
      <w:r w:rsidRPr="00E07BD5">
        <w:rPr>
          <w:rFonts w:eastAsia="Tahoma" w:cs="Noto Sans Devanagari"/>
          <w:color w:val="000000"/>
          <w:sz w:val="28"/>
          <w:lang w:val="ru-RU" w:eastAsia="zh-CN" w:bidi="hi-IN"/>
        </w:rPr>
        <w:t>муниципального района</w:t>
      </w:r>
    </w:p>
    <w:p w:rsidR="00E07BD5" w:rsidRPr="00E07BD5" w:rsidRDefault="00E07BD5" w:rsidP="00E07BD5">
      <w:pPr>
        <w:suppressAutoHyphens/>
        <w:ind w:left="709"/>
        <w:jc w:val="center"/>
        <w:outlineLvl w:val="0"/>
        <w:rPr>
          <w:rFonts w:eastAsia="Tahoma" w:cs="Noto Sans Devanagari"/>
          <w:color w:val="000000"/>
          <w:sz w:val="28"/>
          <w:lang w:val="ru-RU" w:eastAsia="zh-CN" w:bidi="hi-IN"/>
        </w:rPr>
      </w:pPr>
    </w:p>
    <w:p w:rsidR="00E07BD5" w:rsidRPr="00E07BD5" w:rsidRDefault="00E07BD5" w:rsidP="00E07BD5">
      <w:pPr>
        <w:suppressAutoHyphens/>
        <w:ind w:left="709"/>
        <w:jc w:val="center"/>
        <w:outlineLvl w:val="0"/>
        <w:rPr>
          <w:rFonts w:eastAsia="Tahoma" w:cs="Noto Sans Devanagari"/>
          <w:color w:val="000000"/>
          <w:sz w:val="28"/>
          <w:lang w:val="ru-RU" w:eastAsia="zh-CN" w:bidi="hi-IN"/>
        </w:rPr>
      </w:pPr>
      <w:r w:rsidRPr="00E07BD5">
        <w:rPr>
          <w:rFonts w:eastAsia="Tahoma" w:cs="Noto Sans Devanagari"/>
          <w:color w:val="000000"/>
          <w:sz w:val="28"/>
          <w:lang w:val="ru-RU" w:eastAsia="zh-CN" w:bidi="hi-IN"/>
        </w:rPr>
        <w:t>Отчет</w:t>
      </w:r>
    </w:p>
    <w:p w:rsidR="00E07BD5" w:rsidRPr="00E07BD5" w:rsidRDefault="00E07BD5" w:rsidP="00E07BD5">
      <w:pPr>
        <w:suppressAutoHyphens/>
        <w:ind w:left="709"/>
        <w:jc w:val="center"/>
        <w:outlineLvl w:val="0"/>
        <w:rPr>
          <w:rFonts w:eastAsia="Tahoma" w:cs="Noto Sans Devanagari"/>
          <w:color w:val="000000"/>
          <w:sz w:val="28"/>
          <w:lang w:val="ru-RU" w:eastAsia="zh-CN" w:bidi="hi-IN"/>
        </w:rPr>
      </w:pPr>
      <w:r w:rsidRPr="00E07BD5">
        <w:rPr>
          <w:rFonts w:eastAsia="Tahoma" w:cs="Noto Sans Devanagari"/>
          <w:color w:val="000000"/>
          <w:sz w:val="28"/>
          <w:lang w:val="ru-RU" w:eastAsia="zh-CN" w:bidi="hi-IN"/>
        </w:rPr>
        <w:t>о достижении значений целевых показателей (индикаторов)</w:t>
      </w:r>
    </w:p>
    <w:p w:rsidR="00E07BD5" w:rsidRPr="00E07BD5" w:rsidRDefault="00E07BD5" w:rsidP="00E07BD5">
      <w:pPr>
        <w:suppressAutoHyphens/>
        <w:ind w:left="709"/>
        <w:jc w:val="center"/>
        <w:outlineLvl w:val="0"/>
        <w:rPr>
          <w:rFonts w:eastAsia="Tahoma" w:cs="Noto Sans Devanagari"/>
          <w:color w:val="000000"/>
          <w:sz w:val="28"/>
          <w:lang w:val="ru-RU" w:eastAsia="zh-CN" w:bidi="hi-IN"/>
        </w:rPr>
      </w:pPr>
      <w:r w:rsidRPr="00E07BD5">
        <w:rPr>
          <w:rFonts w:eastAsia="Tahoma" w:cs="Noto Sans Devanagari"/>
          <w:color w:val="000000"/>
          <w:sz w:val="28"/>
          <w:lang w:val="ru-RU" w:eastAsia="zh-CN" w:bidi="hi-IN"/>
        </w:rPr>
        <w:t>муниципальной программы</w:t>
      </w:r>
    </w:p>
    <w:p w:rsidR="00E07BD5" w:rsidRPr="00E07BD5" w:rsidRDefault="00E07BD5" w:rsidP="00E07BD5">
      <w:pPr>
        <w:suppressAutoHyphens/>
        <w:autoSpaceDE w:val="0"/>
        <w:autoSpaceDN w:val="0"/>
        <w:adjustRightInd w:val="0"/>
        <w:jc w:val="center"/>
        <w:outlineLvl w:val="1"/>
        <w:rPr>
          <w:rFonts w:eastAsia="Tahoma" w:cs="Noto Sans Devanagari"/>
          <w:color w:val="000000"/>
          <w:sz w:val="28"/>
          <w:szCs w:val="28"/>
          <w:lang w:val="ru-RU" w:eastAsia="zh-CN" w:bidi="hi-IN"/>
        </w:rPr>
      </w:pPr>
      <w:r w:rsidRPr="00E07BD5">
        <w:rPr>
          <w:rFonts w:eastAsia="Tahoma" w:cs="Noto Sans Devanagari"/>
          <w:color w:val="000000"/>
          <w:sz w:val="28"/>
          <w:szCs w:val="28"/>
          <w:lang w:val="ru-RU" w:eastAsia="zh-CN" w:bidi="hi-IN"/>
        </w:rPr>
        <w:t>«</w:t>
      </w:r>
      <w:r w:rsidRPr="00E07BD5">
        <w:rPr>
          <w:rFonts w:eastAsia="Tahoma" w:cs="Noto Sans Devanagari"/>
          <w:color w:val="000000"/>
          <w:spacing w:val="-1"/>
          <w:sz w:val="28"/>
          <w:szCs w:val="28"/>
          <w:lang w:val="ru-RU" w:eastAsia="zh-CN" w:bidi="hi-IN"/>
        </w:rPr>
        <w:t xml:space="preserve">Благоустройство и формирование комфортной городской среды на территории </w:t>
      </w:r>
      <w:proofErr w:type="spellStart"/>
      <w:r w:rsidRPr="00E07BD5">
        <w:rPr>
          <w:rFonts w:eastAsia="Tahoma" w:cs="Noto Sans Devanagari"/>
          <w:color w:val="000000"/>
          <w:spacing w:val="-1"/>
          <w:sz w:val="28"/>
          <w:szCs w:val="28"/>
          <w:lang w:val="ru-RU" w:eastAsia="zh-CN" w:bidi="hi-IN"/>
        </w:rPr>
        <w:t>Прокопьевского</w:t>
      </w:r>
      <w:proofErr w:type="spellEnd"/>
      <w:r w:rsidRPr="00E07BD5">
        <w:rPr>
          <w:rFonts w:eastAsia="Tahoma" w:cs="Noto Sans Devanagari"/>
          <w:color w:val="000000"/>
          <w:spacing w:val="-1"/>
          <w:sz w:val="28"/>
          <w:szCs w:val="28"/>
          <w:lang w:val="ru-RU" w:eastAsia="zh-CN" w:bidi="hi-IN"/>
        </w:rPr>
        <w:t xml:space="preserve"> муниципального округа</w:t>
      </w:r>
      <w:r w:rsidRPr="00E07BD5">
        <w:rPr>
          <w:rFonts w:eastAsia="Tahoma" w:cs="Noto Sans Devanagari"/>
          <w:color w:val="000000"/>
          <w:sz w:val="28"/>
          <w:szCs w:val="28"/>
          <w:lang w:val="ru-RU" w:eastAsia="zh-CN" w:bidi="hi-IN"/>
        </w:rPr>
        <w:t>»</w:t>
      </w:r>
    </w:p>
    <w:p w:rsidR="00E07BD5" w:rsidRPr="00E07BD5" w:rsidRDefault="00E07BD5" w:rsidP="00E07BD5">
      <w:pPr>
        <w:suppressAutoHyphens/>
        <w:ind w:left="709"/>
        <w:jc w:val="center"/>
        <w:outlineLvl w:val="0"/>
        <w:rPr>
          <w:rFonts w:eastAsia="Tahoma" w:cs="Noto Sans Devanagari"/>
          <w:color w:val="000000"/>
          <w:sz w:val="28"/>
          <w:lang w:val="ru-RU" w:eastAsia="zh-CN" w:bidi="hi-IN"/>
        </w:rPr>
      </w:pPr>
      <w:r w:rsidRPr="00E07BD5">
        <w:rPr>
          <w:rFonts w:eastAsia="Tahoma" w:cs="Noto Sans Devanagari"/>
          <w:color w:val="000000"/>
          <w:sz w:val="28"/>
          <w:szCs w:val="28"/>
          <w:lang w:val="ru-RU" w:eastAsia="zh-CN" w:bidi="hi-IN"/>
        </w:rPr>
        <w:t>на 2023-2027 годы</w:t>
      </w:r>
    </w:p>
    <w:p w:rsidR="00E07BD5" w:rsidRPr="00E07BD5" w:rsidRDefault="00E07BD5" w:rsidP="00E07BD5">
      <w:pPr>
        <w:suppressAutoHyphens/>
        <w:ind w:left="851"/>
        <w:jc w:val="center"/>
        <w:outlineLvl w:val="0"/>
        <w:rPr>
          <w:rFonts w:eastAsia="Tahoma" w:cs="Noto Sans Devanagari"/>
          <w:color w:val="000000"/>
          <w:sz w:val="28"/>
          <w:lang w:val="ru-RU" w:eastAsia="zh-CN" w:bidi="hi-IN"/>
        </w:rPr>
      </w:pPr>
    </w:p>
    <w:p w:rsidR="00E07BD5" w:rsidRPr="00E07BD5" w:rsidRDefault="00E07BD5" w:rsidP="00E07BD5">
      <w:pPr>
        <w:suppressAutoHyphens/>
        <w:ind w:left="851"/>
        <w:jc w:val="center"/>
        <w:outlineLvl w:val="0"/>
        <w:rPr>
          <w:rFonts w:eastAsia="Tahoma" w:cs="Noto Sans Devanagari"/>
          <w:color w:val="000000"/>
          <w:sz w:val="28"/>
          <w:lang w:val="ru-RU" w:eastAsia="zh-CN" w:bidi="hi-IN"/>
        </w:rPr>
      </w:pPr>
      <w:r w:rsidRPr="00E07BD5">
        <w:rPr>
          <w:rFonts w:eastAsia="Tahoma" w:cs="Noto Sans Devanagari"/>
          <w:color w:val="000000"/>
          <w:sz w:val="28"/>
          <w:lang w:val="ru-RU" w:eastAsia="zh-CN" w:bidi="hi-IN"/>
        </w:rPr>
        <w:t>за 202</w:t>
      </w:r>
      <w:r w:rsidRPr="00E07BD5">
        <w:rPr>
          <w:rFonts w:eastAsia="Tahoma" w:cs="Noto Sans Devanagari"/>
          <w:color w:val="000000"/>
          <w:sz w:val="28"/>
          <w:lang w:val="en-US" w:eastAsia="zh-CN" w:bidi="hi-IN"/>
        </w:rPr>
        <w:t>5</w:t>
      </w:r>
      <w:r w:rsidRPr="00E07BD5">
        <w:rPr>
          <w:rFonts w:eastAsia="Tahoma" w:cs="Noto Sans Devanagari"/>
          <w:color w:val="000000"/>
          <w:sz w:val="28"/>
          <w:lang w:val="ru-RU" w:eastAsia="zh-CN" w:bidi="hi-IN"/>
        </w:rPr>
        <w:t xml:space="preserve"> год </w:t>
      </w:r>
    </w:p>
    <w:p w:rsidR="00E07BD5" w:rsidRPr="00E07BD5" w:rsidRDefault="00E07BD5" w:rsidP="00E07BD5">
      <w:pPr>
        <w:suppressAutoHyphens/>
        <w:ind w:left="851"/>
        <w:jc w:val="center"/>
        <w:outlineLvl w:val="0"/>
        <w:rPr>
          <w:rFonts w:eastAsia="Tahoma" w:cs="Noto Sans Devanagari"/>
          <w:color w:val="000000"/>
          <w:sz w:val="28"/>
          <w:lang w:val="ru-RU" w:eastAsia="zh-CN" w:bidi="hi-IN"/>
        </w:rPr>
      </w:pPr>
    </w:p>
    <w:tbl>
      <w:tblPr>
        <w:tblpPr w:leftFromText="180" w:rightFromText="180" w:vertAnchor="text" w:horzAnchor="margin" w:tblpXSpec="center" w:tblpY="188"/>
        <w:tblW w:w="14477" w:type="dxa"/>
        <w:jc w:val="center"/>
        <w:tblLayout w:type="fixed"/>
        <w:tblLook w:val="04A0" w:firstRow="1" w:lastRow="0" w:firstColumn="1" w:lastColumn="0" w:noHBand="0" w:noVBand="1"/>
      </w:tblPr>
      <w:tblGrid>
        <w:gridCol w:w="672"/>
        <w:gridCol w:w="3690"/>
        <w:gridCol w:w="1699"/>
        <w:gridCol w:w="2775"/>
        <w:gridCol w:w="1271"/>
        <w:gridCol w:w="1558"/>
        <w:gridCol w:w="2812"/>
      </w:tblGrid>
      <w:tr w:rsidR="00E07BD5" w:rsidRPr="00E07BD5" w:rsidTr="00AC6B65">
        <w:trPr>
          <w:trHeight w:val="343"/>
          <w:jc w:val="center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 xml:space="preserve">№ </w:t>
            </w:r>
            <w:proofErr w:type="gramStart"/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п</w:t>
            </w:r>
            <w:proofErr w:type="gramEnd"/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/п</w:t>
            </w: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Наименование целевого показателя (индикатора)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Единица измерения</w:t>
            </w:r>
          </w:p>
        </w:tc>
        <w:tc>
          <w:tcPr>
            <w:tcW w:w="5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 xml:space="preserve">Значения </w:t>
            </w:r>
          </w:p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целевого показателя (индикатора)</w:t>
            </w:r>
          </w:p>
        </w:tc>
        <w:tc>
          <w:tcPr>
            <w:tcW w:w="2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Обоснование отклонений значений целевого показателя (индикатора)</w:t>
            </w:r>
          </w:p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на конец отчетного года (при наличии)</w:t>
            </w: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rPr>
                <w:rFonts w:eastAsia="Tahoma" w:cs="Noto Sans Devanagari"/>
                <w:color w:val="000000"/>
                <w:lang w:val="ru-RU" w:eastAsia="zh-CN" w:bidi="hi-IN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rPr>
                <w:rFonts w:eastAsia="Tahoma" w:cs="Noto Sans Devanagari"/>
                <w:color w:val="000000"/>
                <w:lang w:val="ru-RU" w:eastAsia="zh-CN" w:bidi="hi-IN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rPr>
                <w:rFonts w:eastAsia="Tahoma" w:cs="Noto Sans Devanagari"/>
                <w:color w:val="000000"/>
                <w:lang w:val="ru-RU" w:eastAsia="zh-CN" w:bidi="hi-IN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 xml:space="preserve">фактическое исполнение за год, предшествующий </w:t>
            </w:r>
            <w:proofErr w:type="gramStart"/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отчетному</w:t>
            </w:r>
            <w:proofErr w:type="gramEnd"/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отчетный год</w:t>
            </w:r>
          </w:p>
        </w:tc>
        <w:tc>
          <w:tcPr>
            <w:tcW w:w="2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rPr>
                <w:rFonts w:eastAsia="Tahoma" w:cs="Noto Sans Devanagari"/>
                <w:color w:val="000000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rPr>
                <w:rFonts w:eastAsia="Tahoma" w:cs="Noto Sans Devanagari"/>
                <w:color w:val="000000"/>
                <w:lang w:val="ru-RU" w:eastAsia="zh-CN" w:bidi="hi-IN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rPr>
                <w:rFonts w:eastAsia="Tahoma" w:cs="Noto Sans Devanagari"/>
                <w:color w:val="000000"/>
                <w:lang w:val="ru-RU" w:eastAsia="zh-CN" w:bidi="hi-IN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rPr>
                <w:rFonts w:eastAsia="Tahoma" w:cs="Noto Sans Devanagari"/>
                <w:color w:val="000000"/>
                <w:lang w:val="ru-RU" w:eastAsia="zh-CN" w:bidi="hi-IN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rPr>
                <w:rFonts w:eastAsia="Tahoma" w:cs="Noto Sans Devanagari"/>
                <w:color w:val="000000"/>
                <w:lang w:val="ru-RU" w:eastAsia="zh-CN" w:bidi="hi-I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план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факт (при наличии)</w:t>
            </w:r>
          </w:p>
        </w:tc>
        <w:tc>
          <w:tcPr>
            <w:tcW w:w="2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rPr>
                <w:rFonts w:eastAsia="Tahoma" w:cs="Noto Sans Devanagari"/>
                <w:color w:val="000000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144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outlineLvl w:val="0"/>
              <w:rPr>
                <w:rFonts w:eastAsia="Tahoma" w:cs="Noto Sans Devanagari"/>
                <w:color w:val="000000"/>
                <w:sz w:val="24"/>
                <w:szCs w:val="24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4"/>
                <w:szCs w:val="24"/>
                <w:lang w:val="ru-RU" w:eastAsia="zh-CN" w:bidi="hi-IN"/>
              </w:rPr>
              <w:t xml:space="preserve">Муниципальная программа «Благоустройство и формирование комфортной городской среды на территории </w:t>
            </w:r>
            <w:proofErr w:type="spellStart"/>
            <w:r w:rsidRPr="00E07BD5">
              <w:rPr>
                <w:rFonts w:eastAsia="Tahoma" w:cs="Noto Sans Devanagari"/>
                <w:color w:val="000000"/>
                <w:sz w:val="24"/>
                <w:szCs w:val="24"/>
                <w:lang w:val="ru-RU" w:eastAsia="zh-CN" w:bidi="hi-IN"/>
              </w:rPr>
              <w:t>Прокопьевского</w:t>
            </w:r>
            <w:proofErr w:type="spellEnd"/>
            <w:r w:rsidRPr="00E07BD5">
              <w:rPr>
                <w:rFonts w:eastAsia="Tahoma" w:cs="Noto Sans Devanagari"/>
                <w:color w:val="000000"/>
                <w:sz w:val="24"/>
                <w:szCs w:val="24"/>
                <w:lang w:val="ru-RU" w:eastAsia="zh-CN" w:bidi="hi-IN"/>
              </w:rPr>
              <w:t xml:space="preserve"> муниципального округа»,  озеленению территории сельских населенных пунктов </w:t>
            </w:r>
            <w:proofErr w:type="spellStart"/>
            <w:r w:rsidRPr="00E07BD5">
              <w:rPr>
                <w:rFonts w:eastAsia="Tahoma" w:cs="Noto Sans Devanagari"/>
                <w:color w:val="000000"/>
                <w:sz w:val="24"/>
                <w:szCs w:val="24"/>
                <w:lang w:val="ru-RU" w:eastAsia="zh-CN" w:bidi="hi-IN"/>
              </w:rPr>
              <w:t>Прокопьевского</w:t>
            </w:r>
            <w:proofErr w:type="spellEnd"/>
            <w:r w:rsidRPr="00E07BD5">
              <w:rPr>
                <w:rFonts w:eastAsia="Tahoma" w:cs="Noto Sans Devanagari"/>
                <w:color w:val="000000"/>
                <w:sz w:val="24"/>
                <w:szCs w:val="24"/>
                <w:lang w:val="ru-RU" w:eastAsia="zh-CN" w:bidi="hi-IN"/>
              </w:rPr>
              <w:t xml:space="preserve"> муниципального округа</w:t>
            </w: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Количество спиленных и убранных аварийных деревьев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шт.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30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2.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/>
                <w:color w:val="000000"/>
                <w:lang w:val="ru-RU" w:eastAsia="zh-CN" w:bidi="hi-IN"/>
              </w:rPr>
              <w:t>Количество посаженных деревьев, цветов, кустарников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шт.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6000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500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19280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3.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Доля площади зеленых насаждений (в границах населенных пунктов) в общей площади земель населенных пунктов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%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0,1</w:t>
            </w: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0,1</w:t>
            </w: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0,1</w:t>
            </w: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5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144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4"/>
                <w:szCs w:val="24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4"/>
                <w:szCs w:val="24"/>
                <w:lang w:val="ru-RU" w:eastAsia="zh-CN" w:bidi="hi-IN"/>
              </w:rPr>
              <w:t>Организация и содержание мест захоронений</w:t>
            </w: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b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 xml:space="preserve">Оформление санитарно защитной зоны </w:t>
            </w: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lastRenderedPageBreak/>
              <w:t>мест захоронения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lastRenderedPageBreak/>
              <w:t>ед.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12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0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lastRenderedPageBreak/>
              <w:t>2.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Доля кладбищ, где проводились мероприятия по благоустройству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%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11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</w:t>
            </w: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</w:t>
            </w: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144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4"/>
                <w:szCs w:val="24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4"/>
                <w:szCs w:val="24"/>
                <w:lang w:val="ru-RU" w:eastAsia="zh-CN" w:bidi="hi-IN"/>
              </w:rPr>
              <w:t>Поддержание санитарного состояния территории</w:t>
            </w: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Количество контейнерных площадок – мест накопления ТКО, находящихся на содержании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ед.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1214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1214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1214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2.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 xml:space="preserve">Отсутствие несанкционированных свалок на территории </w:t>
            </w:r>
            <w:proofErr w:type="spellStart"/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Прокопьевского</w:t>
            </w:r>
            <w:proofErr w:type="spellEnd"/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 xml:space="preserve"> муниципального округа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%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100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3.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b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Число отловленных безнадзорных животных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Особь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107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54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54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4.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b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Ликвидация объекта накопленного вреда окружающей среде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шт.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0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144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 xml:space="preserve">Оборудование и содержание мест отдыха детей и взрослого населения </w:t>
            </w:r>
            <w:proofErr w:type="spellStart"/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>Прокопьевского</w:t>
            </w:r>
            <w:proofErr w:type="spellEnd"/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 xml:space="preserve"> муниципального округа</w:t>
            </w: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b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Количество обустроенных детских и спортивных площадок.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ед.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18</w:t>
            </w: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18</w:t>
            </w: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18</w:t>
            </w: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9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144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 xml:space="preserve">Реализация проектов </w:t>
            </w:r>
            <w:proofErr w:type="gramStart"/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>инициативного</w:t>
            </w:r>
            <w:proofErr w:type="gramEnd"/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 xml:space="preserve"> бюджетирования «Твой Кузбасс - твоя инициатива»</w:t>
            </w: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 xml:space="preserve">Реализация проектов по благоустройству территорий </w:t>
            </w:r>
            <w:proofErr w:type="spellStart"/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Прокопьевского</w:t>
            </w:r>
            <w:proofErr w:type="spellEnd"/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 xml:space="preserve"> муниципального округа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ед.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5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144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 xml:space="preserve">Обеспечение деятельности  Муниципального казенного учреждения «Территориальное управление </w:t>
            </w:r>
            <w:proofErr w:type="spellStart"/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>Прокопьевского</w:t>
            </w:r>
            <w:proofErr w:type="spellEnd"/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 xml:space="preserve"> муниципального округа»</w:t>
            </w: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Повышение квалификации сотрудников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человек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5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2.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suppressAutoHyphens/>
              <w:rPr>
                <w:rFonts w:eastAsia="Tahoma" w:cs="Noto Sans Devanagari"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pacing w:val="-2"/>
                <w:lang w:val="ru-RU" w:eastAsia="zh-CN" w:bidi="hi-IN"/>
              </w:rPr>
              <w:t>Развитие материально-технической базы и</w:t>
            </w: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 xml:space="preserve"> информационно-коммуникационной инфраструктуры  деятельности   МКУ «ТУ ПМО» и учреждений</w:t>
            </w:r>
            <w:r w:rsidRPr="00E07BD5">
              <w:rPr>
                <w:rFonts w:eastAsia="Tahoma" w:cs="Noto Sans Devanagari"/>
                <w:color w:val="000000"/>
                <w:sz w:val="24"/>
                <w:szCs w:val="24"/>
                <w:lang w:val="ru-RU" w:eastAsia="zh-CN" w:bidi="hi-IN"/>
              </w:rPr>
              <w:t xml:space="preserve"> </w:t>
            </w: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округа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%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100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3.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suppressAutoHyphens/>
              <w:rPr>
                <w:rFonts w:eastAsia="Tahoma" w:cs="Noto Sans Devanagari"/>
                <w:color w:val="000000"/>
                <w:spacing w:val="-2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Обеспечение эффективной деятельности   МКУ «ТУ ПМО» в сфере хозяйственного содержания и использования имущественного комплекса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%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100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144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 xml:space="preserve">Благоустройство муниципальной территории общего пользования </w:t>
            </w:r>
            <w:proofErr w:type="spellStart"/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>пгт</w:t>
            </w:r>
            <w:proofErr w:type="spellEnd"/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 xml:space="preserve">. Краснобродский </w:t>
            </w:r>
            <w:proofErr w:type="spellStart"/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>Прокопьевского</w:t>
            </w:r>
            <w:proofErr w:type="spellEnd"/>
            <w:r w:rsidRPr="00E07BD5">
              <w:rPr>
                <w:rFonts w:eastAsia="Tahoma" w:cs="Noto Sans Devanagari"/>
                <w:b/>
                <w:color w:val="000000"/>
                <w:lang w:val="ru-RU" w:eastAsia="zh-CN" w:bidi="hi-IN"/>
              </w:rPr>
              <w:t xml:space="preserve"> муниципального округа</w:t>
            </w: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suppressAutoHyphens/>
              <w:rPr>
                <w:rFonts w:eastAsia="Tahoma" w:cs="Noto Sans Devanagari"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Количество благоустроенных муниципальных объектов общего пользования и дворовых территорий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ед.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en-US" w:eastAsia="zh-CN" w:bidi="hi-IN"/>
              </w:rPr>
              <w:t>3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  <w:tr w:rsidR="00E07BD5" w:rsidRPr="00E07BD5" w:rsidTr="00AC6B6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2.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suppressAutoHyphens/>
              <w:rPr>
                <w:rFonts w:eastAsia="Tahoma" w:cs="Noto Sans Devanagari"/>
                <w:color w:val="000000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lang w:val="ru-RU" w:eastAsia="zh-CN" w:bidi="hi-IN"/>
              </w:rPr>
              <w:t>Доля  благоустроенных муниципальных объектов общего пользования и дворовых территорий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%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  <w:r w:rsidRPr="00E07BD5"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  <w:t>100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D5" w:rsidRPr="00E07BD5" w:rsidRDefault="00E07BD5" w:rsidP="00E07BD5">
            <w:pPr>
              <w:widowControl w:val="0"/>
              <w:suppressAutoHyphens/>
              <w:jc w:val="center"/>
              <w:outlineLvl w:val="0"/>
              <w:rPr>
                <w:rFonts w:eastAsia="Tahoma" w:cs="Noto Sans Devanagari"/>
                <w:color w:val="000000"/>
                <w:sz w:val="28"/>
                <w:lang w:val="ru-RU" w:eastAsia="zh-CN" w:bidi="hi-IN"/>
              </w:rPr>
            </w:pPr>
          </w:p>
        </w:tc>
      </w:tr>
    </w:tbl>
    <w:p w:rsidR="00E07BD5" w:rsidRPr="00E07BD5" w:rsidRDefault="00E07BD5" w:rsidP="00E07BD5">
      <w:pPr>
        <w:suppressAutoHyphens/>
        <w:rPr>
          <w:rFonts w:eastAsia="Tahoma" w:cs="Noto Sans Devanagari"/>
          <w:b/>
          <w:color w:val="000000"/>
          <w:lang w:val="ru-RU" w:eastAsia="zh-CN" w:bidi="hi-IN"/>
        </w:rPr>
      </w:pPr>
    </w:p>
    <w:p w:rsidR="007A3B45" w:rsidRPr="00AD485E" w:rsidRDefault="007A3B45" w:rsidP="00E07BD5">
      <w:pPr>
        <w:widowControl w:val="0"/>
        <w:autoSpaceDE w:val="0"/>
        <w:autoSpaceDN w:val="0"/>
        <w:adjustRightInd w:val="0"/>
        <w:ind w:left="9639"/>
        <w:jc w:val="right"/>
        <w:rPr>
          <w:lang w:val="ru-RU"/>
        </w:rPr>
      </w:pPr>
      <w:bookmarkStart w:id="0" w:name="_GoBack"/>
      <w:bookmarkEnd w:id="0"/>
    </w:p>
    <w:sectPr w:rsidR="007A3B45" w:rsidRPr="00AD485E" w:rsidSect="0016658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043"/>
    <w:rsid w:val="00005DFA"/>
    <w:rsid w:val="00021149"/>
    <w:rsid w:val="00021D15"/>
    <w:rsid w:val="000475EB"/>
    <w:rsid w:val="00166581"/>
    <w:rsid w:val="00243297"/>
    <w:rsid w:val="002610F8"/>
    <w:rsid w:val="00263C86"/>
    <w:rsid w:val="00270AC0"/>
    <w:rsid w:val="00295973"/>
    <w:rsid w:val="003016A2"/>
    <w:rsid w:val="0038005F"/>
    <w:rsid w:val="00431B0A"/>
    <w:rsid w:val="00465E03"/>
    <w:rsid w:val="00473865"/>
    <w:rsid w:val="004756D1"/>
    <w:rsid w:val="00494611"/>
    <w:rsid w:val="004E1BD1"/>
    <w:rsid w:val="005A1C0F"/>
    <w:rsid w:val="006036AB"/>
    <w:rsid w:val="0066731F"/>
    <w:rsid w:val="00680F37"/>
    <w:rsid w:val="006A126B"/>
    <w:rsid w:val="006A7F14"/>
    <w:rsid w:val="006C24B0"/>
    <w:rsid w:val="00735AD5"/>
    <w:rsid w:val="007A24CD"/>
    <w:rsid w:val="007A3B45"/>
    <w:rsid w:val="0094569B"/>
    <w:rsid w:val="00977112"/>
    <w:rsid w:val="00982B03"/>
    <w:rsid w:val="009845F4"/>
    <w:rsid w:val="00A53043"/>
    <w:rsid w:val="00A730CA"/>
    <w:rsid w:val="00AD20A8"/>
    <w:rsid w:val="00AD485E"/>
    <w:rsid w:val="00B84CCC"/>
    <w:rsid w:val="00BF4A13"/>
    <w:rsid w:val="00C06D31"/>
    <w:rsid w:val="00C172A0"/>
    <w:rsid w:val="00C2696C"/>
    <w:rsid w:val="00C8502A"/>
    <w:rsid w:val="00D17977"/>
    <w:rsid w:val="00D4445E"/>
    <w:rsid w:val="00D61903"/>
    <w:rsid w:val="00E07BD5"/>
    <w:rsid w:val="00E3588C"/>
    <w:rsid w:val="00E44F26"/>
    <w:rsid w:val="00EF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qFormat/>
    <w:rsid w:val="00AD485E"/>
    <w:pPr>
      <w:widowControl w:val="0"/>
      <w:autoSpaceDE w:val="0"/>
    </w:pPr>
    <w:rPr>
      <w:rFonts w:ascii="Arial" w:hAnsi="Arial" w:cs="Arial"/>
      <w:sz w:val="24"/>
      <w:szCs w:val="24"/>
      <w:lang w:val="ru-RU" w:eastAsia="zh-CN"/>
    </w:rPr>
  </w:style>
  <w:style w:type="paragraph" w:styleId="a4">
    <w:name w:val="Balloon Text"/>
    <w:basedOn w:val="a"/>
    <w:link w:val="a5"/>
    <w:uiPriority w:val="99"/>
    <w:semiHidden/>
    <w:unhideWhenUsed/>
    <w:rsid w:val="00735A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AD5"/>
    <w:rPr>
      <w:rFonts w:ascii="Tahoma" w:eastAsia="Times New Roman" w:hAnsi="Tahoma" w:cs="Tahoma"/>
      <w:sz w:val="16"/>
      <w:szCs w:val="16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qFormat/>
    <w:rsid w:val="00AD485E"/>
    <w:pPr>
      <w:widowControl w:val="0"/>
      <w:autoSpaceDE w:val="0"/>
    </w:pPr>
    <w:rPr>
      <w:rFonts w:ascii="Arial" w:hAnsi="Arial" w:cs="Arial"/>
      <w:sz w:val="24"/>
      <w:szCs w:val="24"/>
      <w:lang w:val="ru-RU" w:eastAsia="zh-CN"/>
    </w:rPr>
  </w:style>
  <w:style w:type="paragraph" w:styleId="a4">
    <w:name w:val="Balloon Text"/>
    <w:basedOn w:val="a"/>
    <w:link w:val="a5"/>
    <w:uiPriority w:val="99"/>
    <w:semiHidden/>
    <w:unhideWhenUsed/>
    <w:rsid w:val="00735A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AD5"/>
    <w:rPr>
      <w:rFonts w:ascii="Tahoma" w:eastAsia="Times New Roman" w:hAnsi="Tahoma" w:cs="Tahoma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T4</cp:lastModifiedBy>
  <cp:revision>42</cp:revision>
  <cp:lastPrinted>2026-04-06T00:32:00Z</cp:lastPrinted>
  <dcterms:created xsi:type="dcterms:W3CDTF">2023-05-02T02:14:00Z</dcterms:created>
  <dcterms:modified xsi:type="dcterms:W3CDTF">2026-04-06T01:32:00Z</dcterms:modified>
</cp:coreProperties>
</file>