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3EE" w:rsidRDefault="003153EE" w:rsidP="003153EE">
      <w:pPr>
        <w:pStyle w:val="1"/>
        <w:rPr>
          <w:iCs/>
        </w:rPr>
      </w:pPr>
    </w:p>
    <w:p w:rsidR="003153EE" w:rsidRDefault="003153EE" w:rsidP="003153EE">
      <w:pPr>
        <w:keepNext/>
        <w:widowControl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Кемеровская область </w:t>
      </w:r>
      <w:r>
        <w:rPr>
          <w:b/>
          <w:sz w:val="28"/>
          <w:szCs w:val="28"/>
        </w:rPr>
        <w:t>– Кузбасс</w:t>
      </w:r>
    </w:p>
    <w:p w:rsidR="003153EE" w:rsidRDefault="003153EE" w:rsidP="003153EE"/>
    <w:p w:rsidR="003153EE" w:rsidRDefault="003153EE" w:rsidP="003153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Прокопьевский муниципальный округ</w:t>
      </w:r>
    </w:p>
    <w:p w:rsidR="003153EE" w:rsidRDefault="003153EE" w:rsidP="003153EE">
      <w:pPr>
        <w:pStyle w:val="1"/>
        <w:rPr>
          <w:iCs/>
        </w:rPr>
      </w:pPr>
    </w:p>
    <w:p w:rsidR="003153EE" w:rsidRDefault="003153EE" w:rsidP="003153EE">
      <w:pPr>
        <w:pStyle w:val="1"/>
        <w:rPr>
          <w:iCs/>
        </w:rPr>
      </w:pPr>
      <w:r>
        <w:rPr>
          <w:iCs/>
        </w:rPr>
        <w:t>ТЕРРИТОРИАЛЬНАЯ ИЗБИРАТЕЛЬНАЯ КОМИССИЯ</w:t>
      </w:r>
    </w:p>
    <w:p w:rsidR="003153EE" w:rsidRDefault="003153EE" w:rsidP="003153EE">
      <w:pPr>
        <w:pStyle w:val="1"/>
        <w:rPr>
          <w:iCs/>
        </w:rPr>
      </w:pPr>
      <w:r>
        <w:rPr>
          <w:iCs/>
        </w:rPr>
        <w:t>ПРОКОПЬЕВСКОГО  МУНИЦИПАЛЬНОГО ОКРУГА</w:t>
      </w:r>
    </w:p>
    <w:p w:rsidR="003153EE" w:rsidRDefault="003153EE" w:rsidP="003153EE">
      <w:pPr>
        <w:pStyle w:val="2"/>
        <w:rPr>
          <w:sz w:val="32"/>
          <w:szCs w:val="32"/>
        </w:rPr>
      </w:pPr>
      <w:proofErr w:type="gramStart"/>
      <w:r>
        <w:rPr>
          <w:sz w:val="32"/>
          <w:szCs w:val="32"/>
        </w:rPr>
        <w:t>Р</w:t>
      </w:r>
      <w:proofErr w:type="gramEnd"/>
      <w:r>
        <w:rPr>
          <w:sz w:val="32"/>
          <w:szCs w:val="32"/>
        </w:rPr>
        <w:t xml:space="preserve"> Е Ш Е Н И Е</w:t>
      </w:r>
    </w:p>
    <w:p w:rsidR="003153EE" w:rsidRDefault="003153EE" w:rsidP="003153EE">
      <w:pPr>
        <w:rPr>
          <w:sz w:val="28"/>
          <w:szCs w:val="28"/>
        </w:rPr>
      </w:pPr>
    </w:p>
    <w:p w:rsidR="003153EE" w:rsidRDefault="00E832D4" w:rsidP="003153EE">
      <w:pPr>
        <w:rPr>
          <w:sz w:val="28"/>
          <w:szCs w:val="28"/>
        </w:rPr>
      </w:pPr>
      <w:r>
        <w:rPr>
          <w:sz w:val="28"/>
          <w:szCs w:val="28"/>
        </w:rPr>
        <w:t>01</w:t>
      </w:r>
      <w:r w:rsidR="003153EE" w:rsidRPr="00DF0253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="003153EE" w:rsidRPr="00DF0253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="003153EE" w:rsidRPr="00DF0253">
        <w:rPr>
          <w:sz w:val="28"/>
          <w:szCs w:val="28"/>
        </w:rPr>
        <w:t xml:space="preserve">                                                                                          № </w:t>
      </w:r>
      <w:r>
        <w:rPr>
          <w:sz w:val="28"/>
          <w:szCs w:val="28"/>
        </w:rPr>
        <w:t>3</w:t>
      </w:r>
      <w:r w:rsidR="003153EE" w:rsidRPr="00DF0253">
        <w:rPr>
          <w:sz w:val="28"/>
          <w:szCs w:val="28"/>
        </w:rPr>
        <w:t>/</w:t>
      </w:r>
      <w:r w:rsidR="00DF0253" w:rsidRPr="00DF0253">
        <w:rPr>
          <w:sz w:val="28"/>
          <w:szCs w:val="28"/>
        </w:rPr>
        <w:t>1</w:t>
      </w:r>
      <w:r>
        <w:rPr>
          <w:sz w:val="28"/>
          <w:szCs w:val="28"/>
        </w:rPr>
        <w:t>2</w:t>
      </w:r>
    </w:p>
    <w:p w:rsidR="00582197" w:rsidRDefault="00582197" w:rsidP="00582197">
      <w:pPr>
        <w:rPr>
          <w:sz w:val="28"/>
          <w:szCs w:val="28"/>
        </w:rPr>
      </w:pPr>
    </w:p>
    <w:p w:rsidR="00CA7872" w:rsidRDefault="00CA7872" w:rsidP="00582197">
      <w:pPr>
        <w:rPr>
          <w:sz w:val="28"/>
          <w:szCs w:val="28"/>
        </w:rPr>
      </w:pPr>
    </w:p>
    <w:p w:rsidR="00511EFB" w:rsidRPr="00115AE2" w:rsidRDefault="00582197" w:rsidP="00511EFB">
      <w:pPr>
        <w:jc w:val="center"/>
        <w:rPr>
          <w:b/>
          <w:sz w:val="28"/>
          <w:szCs w:val="28"/>
        </w:rPr>
      </w:pPr>
      <w:r w:rsidRPr="00115AE2">
        <w:rPr>
          <w:b/>
          <w:sz w:val="28"/>
          <w:szCs w:val="28"/>
        </w:rPr>
        <w:tab/>
      </w:r>
      <w:r w:rsidR="00511EFB">
        <w:rPr>
          <w:b/>
          <w:sz w:val="28"/>
          <w:szCs w:val="28"/>
        </w:rPr>
        <w:t xml:space="preserve">О назначении в состав </w:t>
      </w:r>
      <w:r w:rsidR="00511EFB" w:rsidRPr="00115AE2">
        <w:rPr>
          <w:b/>
          <w:sz w:val="28"/>
          <w:szCs w:val="28"/>
        </w:rPr>
        <w:t>участковых избирательных комиссий</w:t>
      </w:r>
    </w:p>
    <w:p w:rsidR="00511EFB" w:rsidRPr="00115AE2" w:rsidRDefault="00511EFB" w:rsidP="00511EFB">
      <w:pPr>
        <w:jc w:val="center"/>
        <w:rPr>
          <w:b/>
          <w:sz w:val="28"/>
          <w:szCs w:val="28"/>
        </w:rPr>
      </w:pPr>
      <w:r w:rsidRPr="00115AE2">
        <w:rPr>
          <w:b/>
          <w:sz w:val="28"/>
          <w:szCs w:val="28"/>
        </w:rPr>
        <w:t xml:space="preserve"> Прокопьевско</w:t>
      </w:r>
      <w:r>
        <w:rPr>
          <w:b/>
          <w:sz w:val="28"/>
          <w:szCs w:val="28"/>
        </w:rPr>
        <w:t>го</w:t>
      </w:r>
      <w:r w:rsidRPr="00115AE2">
        <w:rPr>
          <w:b/>
          <w:sz w:val="28"/>
          <w:szCs w:val="28"/>
        </w:rPr>
        <w:t xml:space="preserve"> муниципально</w:t>
      </w:r>
      <w:r>
        <w:rPr>
          <w:b/>
          <w:sz w:val="28"/>
          <w:szCs w:val="28"/>
        </w:rPr>
        <w:t>го</w:t>
      </w:r>
      <w:r w:rsidRPr="00115AE2">
        <w:rPr>
          <w:b/>
          <w:sz w:val="28"/>
          <w:szCs w:val="28"/>
        </w:rPr>
        <w:t xml:space="preserve"> </w:t>
      </w:r>
      <w:r w:rsidR="003E0C41">
        <w:rPr>
          <w:b/>
          <w:sz w:val="28"/>
          <w:szCs w:val="28"/>
        </w:rPr>
        <w:t>округ</w:t>
      </w:r>
      <w:r>
        <w:rPr>
          <w:b/>
          <w:sz w:val="28"/>
          <w:szCs w:val="28"/>
        </w:rPr>
        <w:t>а</w:t>
      </w:r>
    </w:p>
    <w:p w:rsidR="00511EFB" w:rsidRPr="00115AE2" w:rsidRDefault="00511EFB" w:rsidP="00511EFB">
      <w:pPr>
        <w:rPr>
          <w:sz w:val="28"/>
          <w:szCs w:val="28"/>
        </w:rPr>
      </w:pPr>
    </w:p>
    <w:p w:rsidR="00511EFB" w:rsidRPr="00E833ED" w:rsidRDefault="00511EFB" w:rsidP="00511EFB">
      <w:pPr>
        <w:spacing w:line="360" w:lineRule="auto"/>
        <w:jc w:val="both"/>
        <w:rPr>
          <w:sz w:val="28"/>
          <w:szCs w:val="28"/>
        </w:rPr>
      </w:pPr>
      <w:r w:rsidRPr="00115AE2">
        <w:rPr>
          <w:b/>
          <w:sz w:val="28"/>
          <w:szCs w:val="28"/>
        </w:rPr>
        <w:tab/>
      </w:r>
      <w:r w:rsidRPr="00E833ED">
        <w:rPr>
          <w:sz w:val="28"/>
          <w:szCs w:val="28"/>
        </w:rPr>
        <w:t>Руководствуясь пунктом 5</w:t>
      </w:r>
      <w:r w:rsidRPr="00E833ED">
        <w:rPr>
          <w:sz w:val="28"/>
          <w:szCs w:val="28"/>
          <w:vertAlign w:val="superscript"/>
        </w:rPr>
        <w:t>1</w:t>
      </w:r>
      <w:r w:rsidRPr="00E833ED">
        <w:rPr>
          <w:sz w:val="28"/>
          <w:szCs w:val="28"/>
        </w:rPr>
        <w:t xml:space="preserve"> статьи 27 Федерального закона «Об основных гарантиях избирательных прав и права на участие в референдуме граждан Российской Федерации»,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утверждённого постановлением Центральной избирательной комиссии Российской Федерации от 5 декабря 2012 года № 152/1137-6 (с последующими изменениями)</w:t>
      </w:r>
      <w:r>
        <w:rPr>
          <w:sz w:val="28"/>
          <w:szCs w:val="28"/>
        </w:rPr>
        <w:t xml:space="preserve">, </w:t>
      </w:r>
      <w:r w:rsidRPr="00E833ED">
        <w:rPr>
          <w:sz w:val="28"/>
          <w:szCs w:val="28"/>
        </w:rPr>
        <w:t>избирательная комиссия</w:t>
      </w:r>
      <w:r>
        <w:rPr>
          <w:sz w:val="28"/>
          <w:szCs w:val="28"/>
        </w:rPr>
        <w:t xml:space="preserve"> Прокопьевского муниципального округа</w:t>
      </w:r>
      <w:r w:rsidRPr="00E833ED">
        <w:rPr>
          <w:sz w:val="28"/>
          <w:szCs w:val="28"/>
        </w:rPr>
        <w:t xml:space="preserve"> решила:</w:t>
      </w:r>
    </w:p>
    <w:p w:rsidR="00511EFB" w:rsidRDefault="00511EFB" w:rsidP="00511EFB">
      <w:pPr>
        <w:widowControl/>
        <w:numPr>
          <w:ilvl w:val="0"/>
          <w:numId w:val="15"/>
        </w:numPr>
        <w:overflowPunct/>
        <w:autoSpaceDE/>
        <w:autoSpaceDN/>
        <w:adjustRightInd/>
        <w:spacing w:line="360" w:lineRule="auto"/>
        <w:ind w:left="0" w:firstLine="709"/>
        <w:jc w:val="both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t>Назначить в состав участковых</w:t>
      </w:r>
      <w:r w:rsidRPr="00ED4D86">
        <w:rPr>
          <w:bCs/>
          <w:sz w:val="28"/>
          <w:szCs w:val="28"/>
        </w:rPr>
        <w:t xml:space="preserve"> избирательн</w:t>
      </w:r>
      <w:r>
        <w:rPr>
          <w:bCs/>
          <w:sz w:val="28"/>
          <w:szCs w:val="28"/>
        </w:rPr>
        <w:t>ых</w:t>
      </w:r>
      <w:r w:rsidRPr="00ED4D86">
        <w:rPr>
          <w:bCs/>
          <w:sz w:val="28"/>
          <w:szCs w:val="28"/>
        </w:rPr>
        <w:t xml:space="preserve"> комисси</w:t>
      </w:r>
      <w:r>
        <w:rPr>
          <w:bCs/>
          <w:sz w:val="28"/>
          <w:szCs w:val="28"/>
        </w:rPr>
        <w:t xml:space="preserve">й </w:t>
      </w:r>
      <w:r>
        <w:rPr>
          <w:sz w:val="28"/>
          <w:szCs w:val="28"/>
        </w:rPr>
        <w:t xml:space="preserve">Прокопьевского муниципального </w:t>
      </w:r>
      <w:r w:rsidR="00224C67">
        <w:rPr>
          <w:sz w:val="28"/>
          <w:szCs w:val="28"/>
        </w:rPr>
        <w:t>округ</w:t>
      </w:r>
      <w:r>
        <w:rPr>
          <w:sz w:val="28"/>
          <w:szCs w:val="28"/>
        </w:rPr>
        <w:t>а лиц, согласно приложению 1.</w:t>
      </w:r>
    </w:p>
    <w:p w:rsidR="00511EFB" w:rsidRDefault="00511EFB" w:rsidP="00511EFB">
      <w:pPr>
        <w:widowControl/>
        <w:numPr>
          <w:ilvl w:val="0"/>
          <w:numId w:val="15"/>
        </w:numPr>
        <w:overflowPunct/>
        <w:autoSpaceDE/>
        <w:autoSpaceDN/>
        <w:adjustRightInd/>
        <w:spacing w:line="360" w:lineRule="auto"/>
        <w:ind w:left="0" w:firstLine="735"/>
        <w:jc w:val="both"/>
        <w:textAlignment w:val="auto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секретаря избирательной комиссии Прокопьевского муниципального округа </w:t>
      </w:r>
      <w:proofErr w:type="spellStart"/>
      <w:r>
        <w:rPr>
          <w:sz w:val="28"/>
        </w:rPr>
        <w:t>Н.В.Павлович</w:t>
      </w:r>
      <w:proofErr w:type="spellEnd"/>
      <w:r>
        <w:rPr>
          <w:sz w:val="28"/>
        </w:rPr>
        <w:t>.</w:t>
      </w:r>
    </w:p>
    <w:p w:rsidR="00582197" w:rsidRDefault="00582197" w:rsidP="00511EFB">
      <w:pPr>
        <w:spacing w:line="360" w:lineRule="auto"/>
        <w:jc w:val="both"/>
        <w:rPr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820"/>
        <w:gridCol w:w="4678"/>
      </w:tblGrid>
      <w:tr w:rsidR="00677FE4" w:rsidRPr="00FA1D5A" w:rsidTr="009326D0">
        <w:trPr>
          <w:trHeight w:val="1260"/>
        </w:trPr>
        <w:tc>
          <w:tcPr>
            <w:tcW w:w="4820" w:type="dxa"/>
            <w:hideMark/>
          </w:tcPr>
          <w:p w:rsidR="00677FE4" w:rsidRPr="00FA1D5A" w:rsidRDefault="00677FE4" w:rsidP="009326D0">
            <w:pPr>
              <w:jc w:val="center"/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 xml:space="preserve">Председатель </w:t>
            </w:r>
            <w:proofErr w:type="gramStart"/>
            <w:r w:rsidRPr="00FA1D5A">
              <w:rPr>
                <w:sz w:val="28"/>
                <w:szCs w:val="28"/>
              </w:rPr>
              <w:t>территориальной</w:t>
            </w:r>
            <w:proofErr w:type="gramEnd"/>
          </w:p>
          <w:p w:rsidR="00677FE4" w:rsidRPr="00FA1D5A" w:rsidRDefault="00677FE4" w:rsidP="009326D0">
            <w:pPr>
              <w:jc w:val="center"/>
              <w:rPr>
                <w:b/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избирательной комиссии</w:t>
            </w:r>
          </w:p>
        </w:tc>
        <w:tc>
          <w:tcPr>
            <w:tcW w:w="4678" w:type="dxa"/>
          </w:tcPr>
          <w:p w:rsidR="00677FE4" w:rsidRDefault="00677FE4" w:rsidP="009326D0">
            <w:pPr>
              <w:rPr>
                <w:sz w:val="28"/>
                <w:szCs w:val="28"/>
              </w:rPr>
            </w:pPr>
          </w:p>
          <w:p w:rsidR="00677FE4" w:rsidRPr="00FA1D5A" w:rsidRDefault="00677FE4" w:rsidP="009326D0">
            <w:pPr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 xml:space="preserve">О.Ю. </w:t>
            </w:r>
            <w:proofErr w:type="spellStart"/>
            <w:r>
              <w:rPr>
                <w:sz w:val="28"/>
                <w:szCs w:val="28"/>
              </w:rPr>
              <w:t>Баякова</w:t>
            </w:r>
            <w:proofErr w:type="spellEnd"/>
          </w:p>
          <w:p w:rsidR="00677FE4" w:rsidRPr="00FA1D5A" w:rsidRDefault="00677FE4" w:rsidP="009326D0">
            <w:pPr>
              <w:rPr>
                <w:i/>
                <w:sz w:val="28"/>
                <w:szCs w:val="28"/>
              </w:rPr>
            </w:pPr>
          </w:p>
        </w:tc>
      </w:tr>
      <w:tr w:rsidR="00677FE4" w:rsidRPr="00FA1D5A" w:rsidTr="009326D0">
        <w:tc>
          <w:tcPr>
            <w:tcW w:w="4820" w:type="dxa"/>
            <w:hideMark/>
          </w:tcPr>
          <w:p w:rsidR="00677FE4" w:rsidRPr="00FA1D5A" w:rsidRDefault="00677FE4" w:rsidP="009326D0">
            <w:pPr>
              <w:jc w:val="center"/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 xml:space="preserve">Секретарь </w:t>
            </w:r>
            <w:proofErr w:type="gramStart"/>
            <w:r w:rsidRPr="00FA1D5A">
              <w:rPr>
                <w:sz w:val="28"/>
                <w:szCs w:val="28"/>
              </w:rPr>
              <w:t>территориальной</w:t>
            </w:r>
            <w:proofErr w:type="gramEnd"/>
          </w:p>
          <w:p w:rsidR="00677FE4" w:rsidRPr="00FA1D5A" w:rsidRDefault="00677FE4" w:rsidP="009326D0">
            <w:pPr>
              <w:jc w:val="center"/>
              <w:rPr>
                <w:b/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избирательной комиссии</w:t>
            </w:r>
          </w:p>
        </w:tc>
        <w:tc>
          <w:tcPr>
            <w:tcW w:w="4678" w:type="dxa"/>
          </w:tcPr>
          <w:p w:rsidR="00677FE4" w:rsidRDefault="00677FE4" w:rsidP="009326D0">
            <w:pPr>
              <w:rPr>
                <w:sz w:val="28"/>
                <w:szCs w:val="28"/>
              </w:rPr>
            </w:pPr>
          </w:p>
          <w:p w:rsidR="00677FE4" w:rsidRPr="00FA1D5A" w:rsidRDefault="00677FE4" w:rsidP="009326D0">
            <w:pPr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>Н.В. Павлович</w:t>
            </w:r>
          </w:p>
          <w:p w:rsidR="00677FE4" w:rsidRPr="00FA1D5A" w:rsidRDefault="00677FE4" w:rsidP="009326D0">
            <w:pPr>
              <w:rPr>
                <w:sz w:val="28"/>
                <w:szCs w:val="28"/>
              </w:rPr>
            </w:pPr>
          </w:p>
        </w:tc>
      </w:tr>
    </w:tbl>
    <w:p w:rsidR="00F51097" w:rsidRDefault="00F51097" w:rsidP="0006609D">
      <w:pPr>
        <w:jc w:val="right"/>
      </w:pPr>
    </w:p>
    <w:p w:rsidR="00F51097" w:rsidRDefault="00F51097" w:rsidP="0006609D">
      <w:pPr>
        <w:jc w:val="right"/>
      </w:pPr>
    </w:p>
    <w:p w:rsidR="00F51097" w:rsidRDefault="00F51097" w:rsidP="0006609D">
      <w:pPr>
        <w:jc w:val="right"/>
      </w:pPr>
    </w:p>
    <w:p w:rsidR="0006609D" w:rsidRPr="00184BA8" w:rsidRDefault="0006609D" w:rsidP="0006609D">
      <w:pPr>
        <w:jc w:val="right"/>
      </w:pPr>
      <w:r w:rsidRPr="00184BA8">
        <w:t>Приложение №1</w:t>
      </w:r>
    </w:p>
    <w:p w:rsidR="00582197" w:rsidRDefault="0006609D" w:rsidP="00DF0253">
      <w:pPr>
        <w:jc w:val="right"/>
        <w:rPr>
          <w:sz w:val="28"/>
          <w:szCs w:val="28"/>
        </w:rPr>
      </w:pPr>
      <w:r w:rsidRPr="00184BA8">
        <w:t>к решению ТИК №</w:t>
      </w:r>
      <w:r w:rsidR="00184BA8" w:rsidRPr="00184BA8">
        <w:t xml:space="preserve">  </w:t>
      </w:r>
      <w:r w:rsidR="00E832D4">
        <w:t>3</w:t>
      </w:r>
      <w:r w:rsidR="00184BA8" w:rsidRPr="00184BA8">
        <w:t>/</w:t>
      </w:r>
      <w:r w:rsidR="00DF0253">
        <w:t>1</w:t>
      </w:r>
      <w:r w:rsidR="00E832D4">
        <w:t>2</w:t>
      </w:r>
      <w:r w:rsidR="00184BA8" w:rsidRPr="00184BA8">
        <w:t xml:space="preserve"> </w:t>
      </w:r>
      <w:r w:rsidRPr="00184BA8">
        <w:t xml:space="preserve"> от </w:t>
      </w:r>
      <w:r w:rsidR="00E832D4">
        <w:t>01</w:t>
      </w:r>
      <w:r w:rsidRPr="00184BA8">
        <w:t>.</w:t>
      </w:r>
      <w:r w:rsidR="00461A9D" w:rsidRPr="00184BA8">
        <w:t>0</w:t>
      </w:r>
      <w:r w:rsidR="00E832D4">
        <w:t>6</w:t>
      </w:r>
      <w:r w:rsidRPr="00184BA8">
        <w:t>.20</w:t>
      </w:r>
      <w:r w:rsidR="00461A9D" w:rsidRPr="00184BA8">
        <w:t>2</w:t>
      </w:r>
      <w:r w:rsidR="00E832D4">
        <w:t>6</w:t>
      </w:r>
      <w:r w:rsidRPr="00184BA8">
        <w:t>г.</w:t>
      </w:r>
    </w:p>
    <w:p w:rsidR="00DF0253" w:rsidRDefault="00582197" w:rsidP="00511EFB">
      <w:pPr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DF0253" w:rsidRDefault="00DF0253" w:rsidP="00511EFB">
      <w:pPr>
        <w:ind w:left="426"/>
        <w:jc w:val="center"/>
        <w:rPr>
          <w:b/>
          <w:sz w:val="28"/>
          <w:szCs w:val="28"/>
        </w:rPr>
      </w:pPr>
    </w:p>
    <w:p w:rsidR="00511EFB" w:rsidRDefault="00511EFB" w:rsidP="00511EFB">
      <w:pPr>
        <w:ind w:left="426"/>
        <w:jc w:val="center"/>
        <w:rPr>
          <w:b/>
          <w:sz w:val="28"/>
          <w:szCs w:val="28"/>
        </w:rPr>
      </w:pPr>
      <w:r w:rsidRPr="006B45F1">
        <w:rPr>
          <w:b/>
          <w:sz w:val="28"/>
          <w:szCs w:val="28"/>
        </w:rPr>
        <w:t xml:space="preserve">Список </w:t>
      </w:r>
      <w:r>
        <w:rPr>
          <w:b/>
          <w:sz w:val="28"/>
          <w:szCs w:val="28"/>
        </w:rPr>
        <w:t xml:space="preserve">лиц, назначенных в состав </w:t>
      </w:r>
      <w:r w:rsidRPr="006B45F1">
        <w:rPr>
          <w:b/>
          <w:sz w:val="28"/>
          <w:szCs w:val="28"/>
        </w:rPr>
        <w:t>участковых избирательных комиссий</w:t>
      </w:r>
    </w:p>
    <w:p w:rsidR="00582197" w:rsidRDefault="00582197" w:rsidP="00582197">
      <w:pPr>
        <w:ind w:left="1410"/>
        <w:jc w:val="both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7"/>
        <w:gridCol w:w="3628"/>
        <w:gridCol w:w="5528"/>
      </w:tblGrid>
      <w:tr w:rsidR="00677FE4" w:rsidTr="006E593C">
        <w:tc>
          <w:tcPr>
            <w:tcW w:w="767" w:type="dxa"/>
          </w:tcPr>
          <w:p w:rsidR="00677FE4" w:rsidRDefault="00677FE4" w:rsidP="009326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677FE4" w:rsidRDefault="00677FE4" w:rsidP="009326D0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 w:rsidRPr="00125E53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п</w:t>
            </w:r>
          </w:p>
        </w:tc>
        <w:tc>
          <w:tcPr>
            <w:tcW w:w="3628" w:type="dxa"/>
          </w:tcPr>
          <w:p w:rsidR="00677FE4" w:rsidRDefault="00677FE4" w:rsidP="009326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5528" w:type="dxa"/>
          </w:tcPr>
          <w:p w:rsidR="00677FE4" w:rsidRDefault="00677FE4" w:rsidP="009326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 w:rsidR="00677FE4" w:rsidRDefault="00677FE4" w:rsidP="009326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субъекта выдвижения</w:t>
            </w:r>
          </w:p>
        </w:tc>
      </w:tr>
      <w:tr w:rsidR="00485CDA" w:rsidTr="0061688D">
        <w:tc>
          <w:tcPr>
            <w:tcW w:w="9923" w:type="dxa"/>
            <w:gridSpan w:val="3"/>
          </w:tcPr>
          <w:p w:rsidR="00485CDA" w:rsidRPr="00270AE6" w:rsidRDefault="00485CDA" w:rsidP="00E832D4">
            <w:pPr>
              <w:jc w:val="center"/>
              <w:rPr>
                <w:sz w:val="28"/>
                <w:szCs w:val="28"/>
              </w:rPr>
            </w:pPr>
            <w:r w:rsidRPr="00270AE6">
              <w:rPr>
                <w:b/>
                <w:sz w:val="28"/>
                <w:szCs w:val="28"/>
              </w:rPr>
              <w:t>Участковая избирательная комиссия №133</w:t>
            </w:r>
            <w:r w:rsidR="00E832D4">
              <w:rPr>
                <w:b/>
                <w:sz w:val="28"/>
                <w:szCs w:val="28"/>
              </w:rPr>
              <w:t>8</w:t>
            </w:r>
          </w:p>
        </w:tc>
      </w:tr>
      <w:tr w:rsidR="00485CDA" w:rsidTr="006A47A1">
        <w:tc>
          <w:tcPr>
            <w:tcW w:w="767" w:type="dxa"/>
          </w:tcPr>
          <w:p w:rsidR="00485CDA" w:rsidRPr="00270AE6" w:rsidRDefault="00485CDA" w:rsidP="00B44F49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270AE6">
              <w:rPr>
                <w:rFonts w:ascii="Times New Roman CYR" w:hAnsi="Times New Roman CYR"/>
                <w:sz w:val="28"/>
                <w:szCs w:val="28"/>
              </w:rPr>
              <w:t>1</w:t>
            </w:r>
          </w:p>
        </w:tc>
        <w:tc>
          <w:tcPr>
            <w:tcW w:w="3628" w:type="dxa"/>
          </w:tcPr>
          <w:p w:rsidR="0001275B" w:rsidRDefault="00E832D4" w:rsidP="00CA7872">
            <w:pPr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Исаеву</w:t>
            </w:r>
          </w:p>
          <w:p w:rsidR="00E832D4" w:rsidRPr="00485CDA" w:rsidRDefault="00E832D4" w:rsidP="00E832D4">
            <w:pPr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Наталью Валенти</w:t>
            </w:r>
            <w:bookmarkStart w:id="0" w:name="_GoBack"/>
            <w:bookmarkEnd w:id="0"/>
            <w:r>
              <w:rPr>
                <w:rFonts w:ascii="Times New Roman CYR" w:hAnsi="Times New Roman CYR"/>
                <w:sz w:val="28"/>
                <w:szCs w:val="28"/>
              </w:rPr>
              <w:t>новну</w:t>
            </w:r>
          </w:p>
        </w:tc>
        <w:tc>
          <w:tcPr>
            <w:tcW w:w="5528" w:type="dxa"/>
          </w:tcPr>
          <w:p w:rsidR="00485CDA" w:rsidRPr="00485CDA" w:rsidRDefault="00485CDA" w:rsidP="00430706">
            <w:pPr>
              <w:jc w:val="both"/>
              <w:rPr>
                <w:sz w:val="28"/>
                <w:szCs w:val="28"/>
              </w:rPr>
            </w:pPr>
            <w:r w:rsidRPr="00485CDA">
              <w:rPr>
                <w:sz w:val="28"/>
                <w:szCs w:val="28"/>
              </w:rPr>
              <w:t>собрание избирателей по месту жительства</w:t>
            </w:r>
          </w:p>
        </w:tc>
      </w:tr>
    </w:tbl>
    <w:p w:rsidR="00582197" w:rsidRPr="00286F37" w:rsidRDefault="00582197" w:rsidP="00582197">
      <w:pPr>
        <w:jc w:val="both"/>
        <w:rPr>
          <w:color w:val="FF0000"/>
          <w:sz w:val="28"/>
          <w:szCs w:val="28"/>
        </w:rPr>
      </w:pPr>
    </w:p>
    <w:p w:rsidR="00CF26CC" w:rsidRDefault="00CF26CC" w:rsidP="00CF26CC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sz w:val="28"/>
        </w:rPr>
      </w:pPr>
    </w:p>
    <w:p w:rsidR="00511EFB" w:rsidRDefault="00511EFB" w:rsidP="00CF26CC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sz w:val="28"/>
        </w:rPr>
      </w:pPr>
    </w:p>
    <w:p w:rsidR="00511EFB" w:rsidRDefault="00511EFB" w:rsidP="00CF26CC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sz w:val="28"/>
        </w:rPr>
      </w:pPr>
    </w:p>
    <w:sectPr w:rsidR="00511EFB" w:rsidSect="00355B81">
      <w:footerReference w:type="default" r:id="rId9"/>
      <w:pgSz w:w="11907" w:h="16840"/>
      <w:pgMar w:top="851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1B5" w:rsidRDefault="001361B5">
      <w:r>
        <w:separator/>
      </w:r>
    </w:p>
  </w:endnote>
  <w:endnote w:type="continuationSeparator" w:id="0">
    <w:p w:rsidR="001361B5" w:rsidRDefault="00136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Italic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 verdan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883" w:rsidRDefault="00291883">
    <w:pPr>
      <w:pStyle w:val="a7"/>
      <w:jc w:val="right"/>
      <w:rPr>
        <w:sz w:val="1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1B5" w:rsidRDefault="001361B5">
      <w:r>
        <w:separator/>
      </w:r>
    </w:p>
  </w:footnote>
  <w:footnote w:type="continuationSeparator" w:id="0">
    <w:p w:rsidR="001361B5" w:rsidRDefault="001361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49C45E7"/>
    <w:multiLevelType w:val="hybridMultilevel"/>
    <w:tmpl w:val="D1789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3F3E30"/>
    <w:multiLevelType w:val="hybridMultilevel"/>
    <w:tmpl w:val="6C2E8834"/>
    <w:lvl w:ilvl="0" w:tplc="B7A0ED18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">
    <w:nsid w:val="229F5415"/>
    <w:multiLevelType w:val="hybridMultilevel"/>
    <w:tmpl w:val="95963F78"/>
    <w:lvl w:ilvl="0" w:tplc="89785E98">
      <w:start w:val="1"/>
      <w:numFmt w:val="decimal"/>
      <w:lvlText w:val="%1."/>
      <w:lvlJc w:val="left"/>
      <w:pPr>
        <w:tabs>
          <w:tab w:val="num" w:pos="1855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">
    <w:nsid w:val="44E707D9"/>
    <w:multiLevelType w:val="hybridMultilevel"/>
    <w:tmpl w:val="2054A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A53F45"/>
    <w:multiLevelType w:val="hybridMultilevel"/>
    <w:tmpl w:val="F552150E"/>
    <w:lvl w:ilvl="0" w:tplc="BAA01FF2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58B43BDE"/>
    <w:multiLevelType w:val="hybridMultilevel"/>
    <w:tmpl w:val="EF240062"/>
    <w:lvl w:ilvl="0" w:tplc="B9EADF44">
      <w:start w:val="1"/>
      <w:numFmt w:val="upperRoman"/>
      <w:lvlText w:val="%1."/>
      <w:lvlJc w:val="left"/>
      <w:pPr>
        <w:ind w:left="2989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0E4309"/>
    <w:multiLevelType w:val="hybridMultilevel"/>
    <w:tmpl w:val="3C481742"/>
    <w:lvl w:ilvl="0" w:tplc="9878E058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662F5F0F"/>
    <w:multiLevelType w:val="hybridMultilevel"/>
    <w:tmpl w:val="53543CDA"/>
    <w:lvl w:ilvl="0" w:tplc="EA14987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939"/>
        </w:tabs>
        <w:ind w:left="939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659"/>
        </w:tabs>
        <w:ind w:left="1659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099"/>
        </w:tabs>
        <w:ind w:left="3099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819"/>
        </w:tabs>
        <w:ind w:left="3819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259"/>
        </w:tabs>
        <w:ind w:left="5259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979"/>
        </w:tabs>
        <w:ind w:left="5979" w:hanging="360"/>
      </w:pPr>
      <w:rPr>
        <w:rFonts w:cs="Times New Roman"/>
      </w:rPr>
    </w:lvl>
  </w:abstractNum>
  <w:abstractNum w:abstractNumId="9">
    <w:nsid w:val="69E1235F"/>
    <w:multiLevelType w:val="hybridMultilevel"/>
    <w:tmpl w:val="3C481742"/>
    <w:lvl w:ilvl="0" w:tplc="9878E058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6FCC3899"/>
    <w:multiLevelType w:val="hybridMultilevel"/>
    <w:tmpl w:val="72B2B44E"/>
    <w:lvl w:ilvl="0" w:tplc="5844894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>
    <w:nsid w:val="7A561378"/>
    <w:multiLevelType w:val="hybridMultilevel"/>
    <w:tmpl w:val="72B2B44E"/>
    <w:lvl w:ilvl="0" w:tplc="5844894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  <w:lvlOverride w:ilvl="0">
      <w:lvl w:ilvl="0">
        <w:start w:val="4"/>
        <w:numFmt w:val="bullet"/>
        <w:lvlText w:val="-"/>
        <w:legacy w:legacy="1" w:legacySpace="0" w:legacyIndent="786"/>
        <w:lvlJc w:val="left"/>
        <w:pPr>
          <w:ind w:left="1212" w:hanging="786"/>
        </w:pPr>
      </w:lvl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</w:num>
  <w:num w:numId="6">
    <w:abstractNumId w:val="8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"/>
  </w:num>
  <w:num w:numId="12">
    <w:abstractNumId w:val="7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4F6"/>
    <w:rsid w:val="00007A06"/>
    <w:rsid w:val="0001217B"/>
    <w:rsid w:val="0001275B"/>
    <w:rsid w:val="00012D83"/>
    <w:rsid w:val="000145D6"/>
    <w:rsid w:val="0002158D"/>
    <w:rsid w:val="000418A5"/>
    <w:rsid w:val="00042601"/>
    <w:rsid w:val="000453C0"/>
    <w:rsid w:val="0005074C"/>
    <w:rsid w:val="0006412C"/>
    <w:rsid w:val="0006609D"/>
    <w:rsid w:val="000751D7"/>
    <w:rsid w:val="00084C4D"/>
    <w:rsid w:val="0009043F"/>
    <w:rsid w:val="00091C79"/>
    <w:rsid w:val="00092F29"/>
    <w:rsid w:val="000A1852"/>
    <w:rsid w:val="000A3F98"/>
    <w:rsid w:val="000A57E5"/>
    <w:rsid w:val="000A6066"/>
    <w:rsid w:val="000B0F0C"/>
    <w:rsid w:val="000B15D4"/>
    <w:rsid w:val="000B47AE"/>
    <w:rsid w:val="000C3F7D"/>
    <w:rsid w:val="000C4979"/>
    <w:rsid w:val="000C73A9"/>
    <w:rsid w:val="000D46E3"/>
    <w:rsid w:val="000D58FE"/>
    <w:rsid w:val="000E02F2"/>
    <w:rsid w:val="000E4A82"/>
    <w:rsid w:val="000F6731"/>
    <w:rsid w:val="000F7CB0"/>
    <w:rsid w:val="001031E5"/>
    <w:rsid w:val="00104123"/>
    <w:rsid w:val="00112303"/>
    <w:rsid w:val="001144F6"/>
    <w:rsid w:val="0011586C"/>
    <w:rsid w:val="00123580"/>
    <w:rsid w:val="00134756"/>
    <w:rsid w:val="001361B5"/>
    <w:rsid w:val="001429DB"/>
    <w:rsid w:val="00146088"/>
    <w:rsid w:val="00154791"/>
    <w:rsid w:val="00171028"/>
    <w:rsid w:val="00184BA8"/>
    <w:rsid w:val="00195176"/>
    <w:rsid w:val="00195B41"/>
    <w:rsid w:val="001A193E"/>
    <w:rsid w:val="001A677A"/>
    <w:rsid w:val="001B323B"/>
    <w:rsid w:val="001B3499"/>
    <w:rsid w:val="001C1882"/>
    <w:rsid w:val="001C2ADF"/>
    <w:rsid w:val="001D71D0"/>
    <w:rsid w:val="001E036E"/>
    <w:rsid w:val="001E6046"/>
    <w:rsid w:val="002043A2"/>
    <w:rsid w:val="0020475E"/>
    <w:rsid w:val="00204AF0"/>
    <w:rsid w:val="002147E6"/>
    <w:rsid w:val="0021580E"/>
    <w:rsid w:val="00215F6F"/>
    <w:rsid w:val="00217B5A"/>
    <w:rsid w:val="00217C79"/>
    <w:rsid w:val="00223232"/>
    <w:rsid w:val="00224C67"/>
    <w:rsid w:val="002328F6"/>
    <w:rsid w:val="00236AAA"/>
    <w:rsid w:val="00241FE3"/>
    <w:rsid w:val="00242767"/>
    <w:rsid w:val="00242931"/>
    <w:rsid w:val="00245F35"/>
    <w:rsid w:val="0026222B"/>
    <w:rsid w:val="002647C3"/>
    <w:rsid w:val="0026646F"/>
    <w:rsid w:val="00266ECD"/>
    <w:rsid w:val="00270AE6"/>
    <w:rsid w:val="0027558F"/>
    <w:rsid w:val="00277AE9"/>
    <w:rsid w:val="00285047"/>
    <w:rsid w:val="00286DCF"/>
    <w:rsid w:val="002917E9"/>
    <w:rsid w:val="00291883"/>
    <w:rsid w:val="002944D8"/>
    <w:rsid w:val="00296006"/>
    <w:rsid w:val="002A338A"/>
    <w:rsid w:val="002A62F0"/>
    <w:rsid w:val="002B1041"/>
    <w:rsid w:val="002B4E53"/>
    <w:rsid w:val="002C07C4"/>
    <w:rsid w:val="002C0BBD"/>
    <w:rsid w:val="002C7401"/>
    <w:rsid w:val="002D36B6"/>
    <w:rsid w:val="002D6ED2"/>
    <w:rsid w:val="002D75BC"/>
    <w:rsid w:val="002E5EB7"/>
    <w:rsid w:val="003005B4"/>
    <w:rsid w:val="00311C19"/>
    <w:rsid w:val="003153EE"/>
    <w:rsid w:val="00320F3C"/>
    <w:rsid w:val="00322771"/>
    <w:rsid w:val="00331223"/>
    <w:rsid w:val="00331C74"/>
    <w:rsid w:val="0033355D"/>
    <w:rsid w:val="00337067"/>
    <w:rsid w:val="003406D9"/>
    <w:rsid w:val="00343662"/>
    <w:rsid w:val="00343887"/>
    <w:rsid w:val="00352028"/>
    <w:rsid w:val="00355B81"/>
    <w:rsid w:val="00362B04"/>
    <w:rsid w:val="00367C42"/>
    <w:rsid w:val="003703DD"/>
    <w:rsid w:val="00370A91"/>
    <w:rsid w:val="00371972"/>
    <w:rsid w:val="003725B3"/>
    <w:rsid w:val="003740CC"/>
    <w:rsid w:val="0037646D"/>
    <w:rsid w:val="00390D12"/>
    <w:rsid w:val="0039100A"/>
    <w:rsid w:val="003928ED"/>
    <w:rsid w:val="00397C7B"/>
    <w:rsid w:val="003C7632"/>
    <w:rsid w:val="003D1458"/>
    <w:rsid w:val="003D1B94"/>
    <w:rsid w:val="003D4A6C"/>
    <w:rsid w:val="003E0C41"/>
    <w:rsid w:val="003E1111"/>
    <w:rsid w:val="003E1224"/>
    <w:rsid w:val="003E1A6F"/>
    <w:rsid w:val="003E1C94"/>
    <w:rsid w:val="003E2C11"/>
    <w:rsid w:val="003F4B59"/>
    <w:rsid w:val="00405DA1"/>
    <w:rsid w:val="004143FB"/>
    <w:rsid w:val="00416B69"/>
    <w:rsid w:val="0041782A"/>
    <w:rsid w:val="00422AD8"/>
    <w:rsid w:val="0042636B"/>
    <w:rsid w:val="00430A35"/>
    <w:rsid w:val="00440C92"/>
    <w:rsid w:val="00441417"/>
    <w:rsid w:val="0045368B"/>
    <w:rsid w:val="00454F9E"/>
    <w:rsid w:val="00461A9D"/>
    <w:rsid w:val="00462341"/>
    <w:rsid w:val="00463A09"/>
    <w:rsid w:val="00465494"/>
    <w:rsid w:val="00470EFA"/>
    <w:rsid w:val="004734DB"/>
    <w:rsid w:val="00475E54"/>
    <w:rsid w:val="0047603A"/>
    <w:rsid w:val="00477B45"/>
    <w:rsid w:val="00481D60"/>
    <w:rsid w:val="00483CEA"/>
    <w:rsid w:val="004853FB"/>
    <w:rsid w:val="00485717"/>
    <w:rsid w:val="00485CDA"/>
    <w:rsid w:val="0048622F"/>
    <w:rsid w:val="00486B80"/>
    <w:rsid w:val="00493AFF"/>
    <w:rsid w:val="004A0B2A"/>
    <w:rsid w:val="004A6BF2"/>
    <w:rsid w:val="004B5B1C"/>
    <w:rsid w:val="004B6ADF"/>
    <w:rsid w:val="004B72E5"/>
    <w:rsid w:val="004C09ED"/>
    <w:rsid w:val="004C34D2"/>
    <w:rsid w:val="004C5E81"/>
    <w:rsid w:val="004D39E2"/>
    <w:rsid w:val="004E0D81"/>
    <w:rsid w:val="004E35A4"/>
    <w:rsid w:val="004E3A7B"/>
    <w:rsid w:val="004E4D25"/>
    <w:rsid w:val="004F0D22"/>
    <w:rsid w:val="004F5501"/>
    <w:rsid w:val="004F594B"/>
    <w:rsid w:val="004F6101"/>
    <w:rsid w:val="00500306"/>
    <w:rsid w:val="00505855"/>
    <w:rsid w:val="0050727F"/>
    <w:rsid w:val="00511EFB"/>
    <w:rsid w:val="005135A7"/>
    <w:rsid w:val="00515EC9"/>
    <w:rsid w:val="00521617"/>
    <w:rsid w:val="0052163B"/>
    <w:rsid w:val="00525CDD"/>
    <w:rsid w:val="0053423B"/>
    <w:rsid w:val="0053594C"/>
    <w:rsid w:val="00536133"/>
    <w:rsid w:val="00537E12"/>
    <w:rsid w:val="00540EE0"/>
    <w:rsid w:val="005447E7"/>
    <w:rsid w:val="005502D6"/>
    <w:rsid w:val="00550E91"/>
    <w:rsid w:val="00557DF0"/>
    <w:rsid w:val="0056314A"/>
    <w:rsid w:val="005657EA"/>
    <w:rsid w:val="00570ABB"/>
    <w:rsid w:val="00571F27"/>
    <w:rsid w:val="0057684E"/>
    <w:rsid w:val="0057791C"/>
    <w:rsid w:val="00577ADD"/>
    <w:rsid w:val="00582197"/>
    <w:rsid w:val="00582504"/>
    <w:rsid w:val="005843AE"/>
    <w:rsid w:val="0058561C"/>
    <w:rsid w:val="005908AE"/>
    <w:rsid w:val="00593C49"/>
    <w:rsid w:val="00594F09"/>
    <w:rsid w:val="005A1569"/>
    <w:rsid w:val="005A2AE3"/>
    <w:rsid w:val="005B41B3"/>
    <w:rsid w:val="005C0753"/>
    <w:rsid w:val="005C5635"/>
    <w:rsid w:val="005D27F6"/>
    <w:rsid w:val="005D3490"/>
    <w:rsid w:val="005E1E6D"/>
    <w:rsid w:val="005E3C54"/>
    <w:rsid w:val="005F124D"/>
    <w:rsid w:val="005F2226"/>
    <w:rsid w:val="005F253E"/>
    <w:rsid w:val="005F3E64"/>
    <w:rsid w:val="005F7EA4"/>
    <w:rsid w:val="0060013E"/>
    <w:rsid w:val="006002BD"/>
    <w:rsid w:val="00600D2C"/>
    <w:rsid w:val="0060241C"/>
    <w:rsid w:val="00602673"/>
    <w:rsid w:val="00613F3F"/>
    <w:rsid w:val="00622878"/>
    <w:rsid w:val="006228E3"/>
    <w:rsid w:val="006254EA"/>
    <w:rsid w:val="00625C98"/>
    <w:rsid w:val="00632289"/>
    <w:rsid w:val="00634356"/>
    <w:rsid w:val="00641C5C"/>
    <w:rsid w:val="006529C4"/>
    <w:rsid w:val="00660668"/>
    <w:rsid w:val="0066131F"/>
    <w:rsid w:val="006618B4"/>
    <w:rsid w:val="00664866"/>
    <w:rsid w:val="00664F47"/>
    <w:rsid w:val="006656EA"/>
    <w:rsid w:val="006678A7"/>
    <w:rsid w:val="0067106C"/>
    <w:rsid w:val="00673F8D"/>
    <w:rsid w:val="00675520"/>
    <w:rsid w:val="00676529"/>
    <w:rsid w:val="00677FE4"/>
    <w:rsid w:val="0068682C"/>
    <w:rsid w:val="0068798D"/>
    <w:rsid w:val="00690A00"/>
    <w:rsid w:val="00695C88"/>
    <w:rsid w:val="006A1848"/>
    <w:rsid w:val="006A1D92"/>
    <w:rsid w:val="006A2DC7"/>
    <w:rsid w:val="006A6F3E"/>
    <w:rsid w:val="006B3B49"/>
    <w:rsid w:val="006C108E"/>
    <w:rsid w:val="006C21CB"/>
    <w:rsid w:val="006C7F71"/>
    <w:rsid w:val="006D061B"/>
    <w:rsid w:val="006D2EF7"/>
    <w:rsid w:val="006F78DE"/>
    <w:rsid w:val="0070122E"/>
    <w:rsid w:val="00714C57"/>
    <w:rsid w:val="00715960"/>
    <w:rsid w:val="0071596D"/>
    <w:rsid w:val="00715F04"/>
    <w:rsid w:val="00721964"/>
    <w:rsid w:val="00722C8C"/>
    <w:rsid w:val="00723CA8"/>
    <w:rsid w:val="007312C7"/>
    <w:rsid w:val="007330B9"/>
    <w:rsid w:val="007331E9"/>
    <w:rsid w:val="0073799B"/>
    <w:rsid w:val="007426BA"/>
    <w:rsid w:val="00744737"/>
    <w:rsid w:val="00746B94"/>
    <w:rsid w:val="00746DC1"/>
    <w:rsid w:val="00752221"/>
    <w:rsid w:val="00754FE4"/>
    <w:rsid w:val="00757761"/>
    <w:rsid w:val="00764416"/>
    <w:rsid w:val="00771BBD"/>
    <w:rsid w:val="007738F9"/>
    <w:rsid w:val="00781164"/>
    <w:rsid w:val="0078525C"/>
    <w:rsid w:val="00785555"/>
    <w:rsid w:val="00790890"/>
    <w:rsid w:val="00793558"/>
    <w:rsid w:val="00794046"/>
    <w:rsid w:val="00797F18"/>
    <w:rsid w:val="007A0CF6"/>
    <w:rsid w:val="007A1422"/>
    <w:rsid w:val="007B7FB8"/>
    <w:rsid w:val="007C3C52"/>
    <w:rsid w:val="007C7303"/>
    <w:rsid w:val="007D3E41"/>
    <w:rsid w:val="007D4CB9"/>
    <w:rsid w:val="007D624D"/>
    <w:rsid w:val="007D6A08"/>
    <w:rsid w:val="007E48E9"/>
    <w:rsid w:val="007E5566"/>
    <w:rsid w:val="007F2056"/>
    <w:rsid w:val="007F440F"/>
    <w:rsid w:val="007F6C84"/>
    <w:rsid w:val="008012F4"/>
    <w:rsid w:val="00811A21"/>
    <w:rsid w:val="008166BF"/>
    <w:rsid w:val="00836952"/>
    <w:rsid w:val="008400C3"/>
    <w:rsid w:val="00844512"/>
    <w:rsid w:val="008455D5"/>
    <w:rsid w:val="00846458"/>
    <w:rsid w:val="008470F4"/>
    <w:rsid w:val="00847769"/>
    <w:rsid w:val="0085262C"/>
    <w:rsid w:val="0085262F"/>
    <w:rsid w:val="00857C25"/>
    <w:rsid w:val="0087078F"/>
    <w:rsid w:val="00870B42"/>
    <w:rsid w:val="0087288C"/>
    <w:rsid w:val="008817B0"/>
    <w:rsid w:val="008850DA"/>
    <w:rsid w:val="008902E5"/>
    <w:rsid w:val="00897A86"/>
    <w:rsid w:val="008A2C69"/>
    <w:rsid w:val="008A6B39"/>
    <w:rsid w:val="008B4ADE"/>
    <w:rsid w:val="008C11ED"/>
    <w:rsid w:val="008C2AAE"/>
    <w:rsid w:val="008C752F"/>
    <w:rsid w:val="008C7603"/>
    <w:rsid w:val="008D6B08"/>
    <w:rsid w:val="008E47A9"/>
    <w:rsid w:val="008E4EC0"/>
    <w:rsid w:val="008E5677"/>
    <w:rsid w:val="008E5A0F"/>
    <w:rsid w:val="008E6422"/>
    <w:rsid w:val="008F0199"/>
    <w:rsid w:val="008F34EC"/>
    <w:rsid w:val="00900786"/>
    <w:rsid w:val="00900BEA"/>
    <w:rsid w:val="00902F84"/>
    <w:rsid w:val="009033C9"/>
    <w:rsid w:val="00904346"/>
    <w:rsid w:val="00905B99"/>
    <w:rsid w:val="00910956"/>
    <w:rsid w:val="00921A47"/>
    <w:rsid w:val="00932417"/>
    <w:rsid w:val="009349ED"/>
    <w:rsid w:val="009414F1"/>
    <w:rsid w:val="0094190E"/>
    <w:rsid w:val="00946D10"/>
    <w:rsid w:val="0095005E"/>
    <w:rsid w:val="00950FC9"/>
    <w:rsid w:val="0095427D"/>
    <w:rsid w:val="00954A32"/>
    <w:rsid w:val="009829FC"/>
    <w:rsid w:val="0099193C"/>
    <w:rsid w:val="00997B69"/>
    <w:rsid w:val="009A2FE2"/>
    <w:rsid w:val="009B16BA"/>
    <w:rsid w:val="009C07E3"/>
    <w:rsid w:val="009C0D31"/>
    <w:rsid w:val="009C47B8"/>
    <w:rsid w:val="009C64E2"/>
    <w:rsid w:val="009D1255"/>
    <w:rsid w:val="009D3A52"/>
    <w:rsid w:val="009E288F"/>
    <w:rsid w:val="009E2C67"/>
    <w:rsid w:val="009E3200"/>
    <w:rsid w:val="009E38C1"/>
    <w:rsid w:val="009E439D"/>
    <w:rsid w:val="009E475D"/>
    <w:rsid w:val="009F0DF9"/>
    <w:rsid w:val="00A003F3"/>
    <w:rsid w:val="00A107F4"/>
    <w:rsid w:val="00A1280C"/>
    <w:rsid w:val="00A149C2"/>
    <w:rsid w:val="00A15272"/>
    <w:rsid w:val="00A16794"/>
    <w:rsid w:val="00A22319"/>
    <w:rsid w:val="00A23317"/>
    <w:rsid w:val="00A23393"/>
    <w:rsid w:val="00A2722A"/>
    <w:rsid w:val="00A3269A"/>
    <w:rsid w:val="00A35157"/>
    <w:rsid w:val="00A362DA"/>
    <w:rsid w:val="00A4119F"/>
    <w:rsid w:val="00A43A03"/>
    <w:rsid w:val="00A45692"/>
    <w:rsid w:val="00A45F3F"/>
    <w:rsid w:val="00A52837"/>
    <w:rsid w:val="00A52E8C"/>
    <w:rsid w:val="00A648F2"/>
    <w:rsid w:val="00A668A9"/>
    <w:rsid w:val="00A759FC"/>
    <w:rsid w:val="00A775DD"/>
    <w:rsid w:val="00A82AC8"/>
    <w:rsid w:val="00A8543C"/>
    <w:rsid w:val="00A94A42"/>
    <w:rsid w:val="00A953EA"/>
    <w:rsid w:val="00AB2E4A"/>
    <w:rsid w:val="00AC50FE"/>
    <w:rsid w:val="00AC5454"/>
    <w:rsid w:val="00AD6AE5"/>
    <w:rsid w:val="00AD7627"/>
    <w:rsid w:val="00AE16D9"/>
    <w:rsid w:val="00AF3BA0"/>
    <w:rsid w:val="00AF6E3C"/>
    <w:rsid w:val="00AF73B3"/>
    <w:rsid w:val="00B028D8"/>
    <w:rsid w:val="00B056A1"/>
    <w:rsid w:val="00B12E04"/>
    <w:rsid w:val="00B375DD"/>
    <w:rsid w:val="00B41B63"/>
    <w:rsid w:val="00B42EAA"/>
    <w:rsid w:val="00B44F49"/>
    <w:rsid w:val="00B46C48"/>
    <w:rsid w:val="00B52670"/>
    <w:rsid w:val="00B57210"/>
    <w:rsid w:val="00B5755E"/>
    <w:rsid w:val="00B648D9"/>
    <w:rsid w:val="00B77DEE"/>
    <w:rsid w:val="00B859E0"/>
    <w:rsid w:val="00B86FE3"/>
    <w:rsid w:val="00B94B3A"/>
    <w:rsid w:val="00B94F45"/>
    <w:rsid w:val="00BA4C98"/>
    <w:rsid w:val="00BB08AD"/>
    <w:rsid w:val="00BB6B08"/>
    <w:rsid w:val="00BC1F39"/>
    <w:rsid w:val="00BD00B4"/>
    <w:rsid w:val="00BD1F1F"/>
    <w:rsid w:val="00BD52C3"/>
    <w:rsid w:val="00BE1248"/>
    <w:rsid w:val="00BE5397"/>
    <w:rsid w:val="00BE7441"/>
    <w:rsid w:val="00BF6D99"/>
    <w:rsid w:val="00C00999"/>
    <w:rsid w:val="00C00B53"/>
    <w:rsid w:val="00C12F54"/>
    <w:rsid w:val="00C15222"/>
    <w:rsid w:val="00C207F8"/>
    <w:rsid w:val="00C442B0"/>
    <w:rsid w:val="00C4532F"/>
    <w:rsid w:val="00C461E0"/>
    <w:rsid w:val="00C5231E"/>
    <w:rsid w:val="00C523F3"/>
    <w:rsid w:val="00C52419"/>
    <w:rsid w:val="00C53219"/>
    <w:rsid w:val="00C555E3"/>
    <w:rsid w:val="00C55939"/>
    <w:rsid w:val="00C57F00"/>
    <w:rsid w:val="00C61757"/>
    <w:rsid w:val="00C6795E"/>
    <w:rsid w:val="00C74898"/>
    <w:rsid w:val="00C83B66"/>
    <w:rsid w:val="00C86B06"/>
    <w:rsid w:val="00CA5C1C"/>
    <w:rsid w:val="00CA7872"/>
    <w:rsid w:val="00CB093C"/>
    <w:rsid w:val="00CC1ECC"/>
    <w:rsid w:val="00CE0DA2"/>
    <w:rsid w:val="00CE72DB"/>
    <w:rsid w:val="00CF007B"/>
    <w:rsid w:val="00CF26CC"/>
    <w:rsid w:val="00CF359F"/>
    <w:rsid w:val="00CF3C41"/>
    <w:rsid w:val="00D00756"/>
    <w:rsid w:val="00D01EB8"/>
    <w:rsid w:val="00D02172"/>
    <w:rsid w:val="00D04B57"/>
    <w:rsid w:val="00D1125A"/>
    <w:rsid w:val="00D13A3C"/>
    <w:rsid w:val="00D21510"/>
    <w:rsid w:val="00D234DE"/>
    <w:rsid w:val="00D2504C"/>
    <w:rsid w:val="00D34B5C"/>
    <w:rsid w:val="00D37110"/>
    <w:rsid w:val="00D47854"/>
    <w:rsid w:val="00D52405"/>
    <w:rsid w:val="00D66B3C"/>
    <w:rsid w:val="00D702AD"/>
    <w:rsid w:val="00D738D8"/>
    <w:rsid w:val="00D74672"/>
    <w:rsid w:val="00D747FD"/>
    <w:rsid w:val="00D74E89"/>
    <w:rsid w:val="00D76BE3"/>
    <w:rsid w:val="00DA5F98"/>
    <w:rsid w:val="00DA7746"/>
    <w:rsid w:val="00DB355E"/>
    <w:rsid w:val="00DD4C1A"/>
    <w:rsid w:val="00DD5B46"/>
    <w:rsid w:val="00DE7AD5"/>
    <w:rsid w:val="00DF0253"/>
    <w:rsid w:val="00DF0FFE"/>
    <w:rsid w:val="00DF5DBD"/>
    <w:rsid w:val="00E04298"/>
    <w:rsid w:val="00E123D2"/>
    <w:rsid w:val="00E17E57"/>
    <w:rsid w:val="00E25B85"/>
    <w:rsid w:val="00E27838"/>
    <w:rsid w:val="00E32EC5"/>
    <w:rsid w:val="00E44D48"/>
    <w:rsid w:val="00E50551"/>
    <w:rsid w:val="00E51139"/>
    <w:rsid w:val="00E65029"/>
    <w:rsid w:val="00E7158F"/>
    <w:rsid w:val="00E7424E"/>
    <w:rsid w:val="00E76DEA"/>
    <w:rsid w:val="00E80639"/>
    <w:rsid w:val="00E8191B"/>
    <w:rsid w:val="00E832D4"/>
    <w:rsid w:val="00E905CF"/>
    <w:rsid w:val="00E90641"/>
    <w:rsid w:val="00E92883"/>
    <w:rsid w:val="00E95A25"/>
    <w:rsid w:val="00EA41E0"/>
    <w:rsid w:val="00EA4C86"/>
    <w:rsid w:val="00EA57DA"/>
    <w:rsid w:val="00EB2EFF"/>
    <w:rsid w:val="00EB573E"/>
    <w:rsid w:val="00EB5E41"/>
    <w:rsid w:val="00EB61EB"/>
    <w:rsid w:val="00EC1629"/>
    <w:rsid w:val="00EC4142"/>
    <w:rsid w:val="00ED36F6"/>
    <w:rsid w:val="00ED37EB"/>
    <w:rsid w:val="00ED7A18"/>
    <w:rsid w:val="00EE1270"/>
    <w:rsid w:val="00EE67CC"/>
    <w:rsid w:val="00EF0E20"/>
    <w:rsid w:val="00EF1FBE"/>
    <w:rsid w:val="00EF4747"/>
    <w:rsid w:val="00EF71E4"/>
    <w:rsid w:val="00F03F44"/>
    <w:rsid w:val="00F10043"/>
    <w:rsid w:val="00F16632"/>
    <w:rsid w:val="00F17FAB"/>
    <w:rsid w:val="00F208E9"/>
    <w:rsid w:val="00F20DCC"/>
    <w:rsid w:val="00F2173D"/>
    <w:rsid w:val="00F26B75"/>
    <w:rsid w:val="00F3102F"/>
    <w:rsid w:val="00F3163F"/>
    <w:rsid w:val="00F351F3"/>
    <w:rsid w:val="00F35C61"/>
    <w:rsid w:val="00F37484"/>
    <w:rsid w:val="00F430DD"/>
    <w:rsid w:val="00F4423F"/>
    <w:rsid w:val="00F457A5"/>
    <w:rsid w:val="00F51097"/>
    <w:rsid w:val="00F5146E"/>
    <w:rsid w:val="00F535C7"/>
    <w:rsid w:val="00F56467"/>
    <w:rsid w:val="00F65A3F"/>
    <w:rsid w:val="00F72D40"/>
    <w:rsid w:val="00F767E9"/>
    <w:rsid w:val="00F77D77"/>
    <w:rsid w:val="00F81AFE"/>
    <w:rsid w:val="00F92B6D"/>
    <w:rsid w:val="00F92D8E"/>
    <w:rsid w:val="00FA2BDC"/>
    <w:rsid w:val="00FA2E8D"/>
    <w:rsid w:val="00FB647A"/>
    <w:rsid w:val="00FB702A"/>
    <w:rsid w:val="00FC56B7"/>
    <w:rsid w:val="00FC70F9"/>
    <w:rsid w:val="00FC766B"/>
    <w:rsid w:val="00FD7B48"/>
    <w:rsid w:val="00FE6F2D"/>
    <w:rsid w:val="00FF0A16"/>
    <w:rsid w:val="00FF52C4"/>
    <w:rsid w:val="00FF7725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12F4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8012F4"/>
    <w:pPr>
      <w:keepNext/>
      <w:jc w:val="center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8012F4"/>
    <w:pPr>
      <w:keepNext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012F4"/>
    <w:pPr>
      <w:keepNext/>
      <w:spacing w:before="240"/>
      <w:jc w:val="center"/>
      <w:outlineLvl w:val="2"/>
    </w:pPr>
    <w:rPr>
      <w:rFonts w:ascii="Palatino Italic" w:hAnsi="Palatino Italic"/>
      <w:b/>
      <w:i/>
    </w:rPr>
  </w:style>
  <w:style w:type="paragraph" w:styleId="4">
    <w:name w:val="heading 4"/>
    <w:basedOn w:val="a"/>
    <w:next w:val="a"/>
    <w:link w:val="40"/>
    <w:qFormat/>
    <w:rsid w:val="008A6B39"/>
    <w:pPr>
      <w:keepNext/>
      <w:spacing w:before="24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50E9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A6B39"/>
    <w:pPr>
      <w:spacing w:before="24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012F4"/>
    <w:pPr>
      <w:overflowPunct/>
      <w:autoSpaceDE/>
      <w:autoSpaceDN/>
      <w:adjustRightInd/>
      <w:ind w:firstLine="426"/>
      <w:textAlignment w:val="auto"/>
    </w:pPr>
    <w:rPr>
      <w:sz w:val="28"/>
    </w:rPr>
  </w:style>
  <w:style w:type="paragraph" w:styleId="a5">
    <w:name w:val="header"/>
    <w:basedOn w:val="a"/>
    <w:link w:val="a6"/>
    <w:rsid w:val="008012F4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rsid w:val="008012F4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semiHidden/>
    <w:rsid w:val="00746B94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4C5E81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32417"/>
    <w:rPr>
      <w:color w:val="0000FF"/>
      <w:u w:val="single"/>
    </w:rPr>
  </w:style>
  <w:style w:type="paragraph" w:styleId="31">
    <w:name w:val="Body Text 3"/>
    <w:basedOn w:val="a"/>
    <w:link w:val="32"/>
    <w:rsid w:val="005B41B3"/>
    <w:pPr>
      <w:spacing w:after="120"/>
    </w:pPr>
    <w:rPr>
      <w:sz w:val="16"/>
      <w:szCs w:val="16"/>
    </w:rPr>
  </w:style>
  <w:style w:type="paragraph" w:customStyle="1" w:styleId="ConsPlusNormal">
    <w:name w:val="ConsPlusNormal"/>
    <w:rsid w:val="008A6B39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rsid w:val="008A6B39"/>
    <w:pPr>
      <w:overflowPunct/>
      <w:autoSpaceDE/>
      <w:autoSpaceDN/>
      <w:adjustRightInd/>
      <w:spacing w:after="120"/>
      <w:textAlignment w:val="auto"/>
    </w:pPr>
    <w:rPr>
      <w:szCs w:val="24"/>
    </w:rPr>
  </w:style>
  <w:style w:type="character" w:customStyle="1" w:styleId="ae">
    <w:name w:val="Основной текст Знак"/>
    <w:link w:val="ad"/>
    <w:locked/>
    <w:rsid w:val="008A6B39"/>
    <w:rPr>
      <w:sz w:val="24"/>
      <w:szCs w:val="24"/>
      <w:lang w:val="ru-RU" w:eastAsia="ru-RU" w:bidi="ar-SA"/>
    </w:rPr>
  </w:style>
  <w:style w:type="paragraph" w:styleId="21">
    <w:name w:val="Body Text 2"/>
    <w:basedOn w:val="a"/>
    <w:link w:val="22"/>
    <w:rsid w:val="008A6B39"/>
    <w:pPr>
      <w:overflowPunct/>
      <w:autoSpaceDE/>
      <w:autoSpaceDN/>
      <w:adjustRightInd/>
      <w:spacing w:after="120" w:line="480" w:lineRule="auto"/>
      <w:textAlignment w:val="auto"/>
    </w:pPr>
    <w:rPr>
      <w:szCs w:val="24"/>
    </w:rPr>
  </w:style>
  <w:style w:type="character" w:customStyle="1" w:styleId="22">
    <w:name w:val="Основной текст 2 Знак"/>
    <w:link w:val="21"/>
    <w:locked/>
    <w:rsid w:val="008A6B39"/>
    <w:rPr>
      <w:sz w:val="24"/>
      <w:szCs w:val="24"/>
      <w:lang w:val="ru-RU" w:eastAsia="ru-RU" w:bidi="ar-SA"/>
    </w:rPr>
  </w:style>
  <w:style w:type="character" w:customStyle="1" w:styleId="a6">
    <w:name w:val="Верхний колонтитул Знак"/>
    <w:link w:val="a5"/>
    <w:locked/>
    <w:rsid w:val="008A6B39"/>
    <w:rPr>
      <w:rFonts w:ascii="TimesET" w:hAnsi="TimesET"/>
      <w:sz w:val="24"/>
      <w:lang w:val="ru-RU" w:eastAsia="ru-RU" w:bidi="ar-SA"/>
    </w:rPr>
  </w:style>
  <w:style w:type="paragraph" w:customStyle="1" w:styleId="210">
    <w:name w:val="Основной текст 21"/>
    <w:basedOn w:val="a"/>
    <w:rsid w:val="008A6B39"/>
    <w:pPr>
      <w:suppressAutoHyphens/>
      <w:overflowPunct/>
      <w:autoSpaceDE/>
      <w:autoSpaceDN/>
      <w:adjustRightInd/>
      <w:textAlignment w:val="auto"/>
    </w:pPr>
    <w:rPr>
      <w:sz w:val="28"/>
      <w:szCs w:val="28"/>
      <w:lang w:eastAsia="ar-SA"/>
    </w:rPr>
  </w:style>
  <w:style w:type="character" w:customStyle="1" w:styleId="211pt">
    <w:name w:val="Основной текст (2) + 11 pt"/>
    <w:rsid w:val="008A6B39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3">
    <w:name w:val="Основной текст (2)_"/>
    <w:link w:val="24"/>
    <w:locked/>
    <w:rsid w:val="008A6B39"/>
    <w:rPr>
      <w:sz w:val="26"/>
      <w:shd w:val="clear" w:color="auto" w:fill="FFFFFF"/>
      <w:lang w:bidi="ar-SA"/>
    </w:rPr>
  </w:style>
  <w:style w:type="paragraph" w:customStyle="1" w:styleId="24">
    <w:name w:val="Основной текст (2)"/>
    <w:basedOn w:val="a"/>
    <w:link w:val="23"/>
    <w:rsid w:val="008A6B39"/>
    <w:pPr>
      <w:shd w:val="clear" w:color="auto" w:fill="FFFFFF"/>
      <w:overflowPunct/>
      <w:autoSpaceDE/>
      <w:autoSpaceDN/>
      <w:adjustRightInd/>
      <w:spacing w:before="420" w:after="420" w:line="240" w:lineRule="atLeast"/>
      <w:textAlignment w:val="auto"/>
    </w:pPr>
    <w:rPr>
      <w:sz w:val="26"/>
      <w:shd w:val="clear" w:color="auto" w:fill="FFFFFF"/>
    </w:rPr>
  </w:style>
  <w:style w:type="paragraph" w:styleId="af">
    <w:name w:val="Normal (Web)"/>
    <w:basedOn w:val="a"/>
    <w:uiPriority w:val="99"/>
    <w:rsid w:val="00B028D8"/>
    <w:rPr>
      <w:szCs w:val="24"/>
    </w:rPr>
  </w:style>
  <w:style w:type="character" w:customStyle="1" w:styleId="32">
    <w:name w:val="Основной текст 3 Знак"/>
    <w:basedOn w:val="a0"/>
    <w:link w:val="31"/>
    <w:rsid w:val="00FC56B7"/>
    <w:rPr>
      <w:rFonts w:ascii="TimesET" w:hAnsi="TimesET"/>
      <w:sz w:val="16"/>
      <w:szCs w:val="16"/>
    </w:rPr>
  </w:style>
  <w:style w:type="character" w:customStyle="1" w:styleId="10">
    <w:name w:val="Заголовок 1 Знак"/>
    <w:basedOn w:val="a0"/>
    <w:link w:val="1"/>
    <w:rsid w:val="00291883"/>
    <w:rPr>
      <w:rFonts w:ascii="TimesET" w:hAnsi="TimesET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291883"/>
    <w:rPr>
      <w:b/>
      <w:sz w:val="40"/>
    </w:rPr>
  </w:style>
  <w:style w:type="character" w:customStyle="1" w:styleId="30">
    <w:name w:val="Заголовок 3 Знак"/>
    <w:basedOn w:val="a0"/>
    <w:link w:val="3"/>
    <w:rsid w:val="00291883"/>
    <w:rPr>
      <w:rFonts w:ascii="Palatino Italic" w:hAnsi="Palatino Italic"/>
      <w:b/>
      <w:i/>
      <w:sz w:val="24"/>
    </w:rPr>
  </w:style>
  <w:style w:type="character" w:customStyle="1" w:styleId="40">
    <w:name w:val="Заголовок 4 Знак"/>
    <w:basedOn w:val="a0"/>
    <w:link w:val="4"/>
    <w:rsid w:val="00291883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291883"/>
    <w:rPr>
      <w:b/>
      <w:bCs/>
      <w:sz w:val="22"/>
      <w:szCs w:val="22"/>
    </w:rPr>
  </w:style>
  <w:style w:type="character" w:styleId="af0">
    <w:name w:val="FollowedHyperlink"/>
    <w:basedOn w:val="a0"/>
    <w:uiPriority w:val="99"/>
    <w:unhideWhenUsed/>
    <w:rsid w:val="00291883"/>
    <w:rPr>
      <w:color w:val="800080"/>
      <w:u w:val="single"/>
    </w:rPr>
  </w:style>
  <w:style w:type="character" w:customStyle="1" w:styleId="a8">
    <w:name w:val="Нижний колонтитул Знак"/>
    <w:basedOn w:val="a0"/>
    <w:link w:val="a7"/>
    <w:rsid w:val="00291883"/>
    <w:rPr>
      <w:rFonts w:ascii="TimesET" w:hAnsi="TimesET"/>
      <w:sz w:val="24"/>
    </w:rPr>
  </w:style>
  <w:style w:type="character" w:customStyle="1" w:styleId="a4">
    <w:name w:val="Основной текст с отступом Знак"/>
    <w:basedOn w:val="a0"/>
    <w:link w:val="a3"/>
    <w:rsid w:val="00291883"/>
    <w:rPr>
      <w:sz w:val="28"/>
    </w:rPr>
  </w:style>
  <w:style w:type="paragraph" w:styleId="33">
    <w:name w:val="Body Text Indent 3"/>
    <w:basedOn w:val="a"/>
    <w:link w:val="34"/>
    <w:unhideWhenUsed/>
    <w:rsid w:val="00291883"/>
    <w:pPr>
      <w:spacing w:after="120"/>
      <w:ind w:left="283"/>
      <w:textAlignment w:val="auto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91883"/>
    <w:rPr>
      <w:rFonts w:ascii="TimesET" w:hAnsi="TimesET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9188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291883"/>
    <w:pPr>
      <w:widowControl w:val="0"/>
      <w:overflowPunct w:val="0"/>
      <w:autoSpaceDE w:val="0"/>
      <w:autoSpaceDN w:val="0"/>
      <w:adjustRightInd w:val="0"/>
    </w:pPr>
  </w:style>
  <w:style w:type="paragraph" w:styleId="af1">
    <w:name w:val="List Paragraph"/>
    <w:basedOn w:val="a"/>
    <w:uiPriority w:val="34"/>
    <w:qFormat/>
    <w:rsid w:val="004E35A4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550E9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onsNormal">
    <w:name w:val="ConsNormal"/>
    <w:uiPriority w:val="99"/>
    <w:rsid w:val="00CF26C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4-15">
    <w:name w:val="14-15"/>
    <w:basedOn w:val="a"/>
    <w:uiPriority w:val="99"/>
    <w:rsid w:val="00CF26CC"/>
    <w:pPr>
      <w:widowControl/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12F4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8012F4"/>
    <w:pPr>
      <w:keepNext/>
      <w:jc w:val="center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8012F4"/>
    <w:pPr>
      <w:keepNext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012F4"/>
    <w:pPr>
      <w:keepNext/>
      <w:spacing w:before="240"/>
      <w:jc w:val="center"/>
      <w:outlineLvl w:val="2"/>
    </w:pPr>
    <w:rPr>
      <w:rFonts w:ascii="Palatino Italic" w:hAnsi="Palatino Italic"/>
      <w:b/>
      <w:i/>
    </w:rPr>
  </w:style>
  <w:style w:type="paragraph" w:styleId="4">
    <w:name w:val="heading 4"/>
    <w:basedOn w:val="a"/>
    <w:next w:val="a"/>
    <w:link w:val="40"/>
    <w:qFormat/>
    <w:rsid w:val="008A6B39"/>
    <w:pPr>
      <w:keepNext/>
      <w:spacing w:before="24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50E9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A6B39"/>
    <w:pPr>
      <w:spacing w:before="24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012F4"/>
    <w:pPr>
      <w:overflowPunct/>
      <w:autoSpaceDE/>
      <w:autoSpaceDN/>
      <w:adjustRightInd/>
      <w:ind w:firstLine="426"/>
      <w:textAlignment w:val="auto"/>
    </w:pPr>
    <w:rPr>
      <w:sz w:val="28"/>
    </w:rPr>
  </w:style>
  <w:style w:type="paragraph" w:styleId="a5">
    <w:name w:val="header"/>
    <w:basedOn w:val="a"/>
    <w:link w:val="a6"/>
    <w:rsid w:val="008012F4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rsid w:val="008012F4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semiHidden/>
    <w:rsid w:val="00746B94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4C5E81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32417"/>
    <w:rPr>
      <w:color w:val="0000FF"/>
      <w:u w:val="single"/>
    </w:rPr>
  </w:style>
  <w:style w:type="paragraph" w:styleId="31">
    <w:name w:val="Body Text 3"/>
    <w:basedOn w:val="a"/>
    <w:link w:val="32"/>
    <w:rsid w:val="005B41B3"/>
    <w:pPr>
      <w:spacing w:after="120"/>
    </w:pPr>
    <w:rPr>
      <w:sz w:val="16"/>
      <w:szCs w:val="16"/>
    </w:rPr>
  </w:style>
  <w:style w:type="paragraph" w:customStyle="1" w:styleId="ConsPlusNormal">
    <w:name w:val="ConsPlusNormal"/>
    <w:rsid w:val="008A6B39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rsid w:val="008A6B39"/>
    <w:pPr>
      <w:overflowPunct/>
      <w:autoSpaceDE/>
      <w:autoSpaceDN/>
      <w:adjustRightInd/>
      <w:spacing w:after="120"/>
      <w:textAlignment w:val="auto"/>
    </w:pPr>
    <w:rPr>
      <w:szCs w:val="24"/>
    </w:rPr>
  </w:style>
  <w:style w:type="character" w:customStyle="1" w:styleId="ae">
    <w:name w:val="Основной текст Знак"/>
    <w:link w:val="ad"/>
    <w:locked/>
    <w:rsid w:val="008A6B39"/>
    <w:rPr>
      <w:sz w:val="24"/>
      <w:szCs w:val="24"/>
      <w:lang w:val="ru-RU" w:eastAsia="ru-RU" w:bidi="ar-SA"/>
    </w:rPr>
  </w:style>
  <w:style w:type="paragraph" w:styleId="21">
    <w:name w:val="Body Text 2"/>
    <w:basedOn w:val="a"/>
    <w:link w:val="22"/>
    <w:rsid w:val="008A6B39"/>
    <w:pPr>
      <w:overflowPunct/>
      <w:autoSpaceDE/>
      <w:autoSpaceDN/>
      <w:adjustRightInd/>
      <w:spacing w:after="120" w:line="480" w:lineRule="auto"/>
      <w:textAlignment w:val="auto"/>
    </w:pPr>
    <w:rPr>
      <w:szCs w:val="24"/>
    </w:rPr>
  </w:style>
  <w:style w:type="character" w:customStyle="1" w:styleId="22">
    <w:name w:val="Основной текст 2 Знак"/>
    <w:link w:val="21"/>
    <w:locked/>
    <w:rsid w:val="008A6B39"/>
    <w:rPr>
      <w:sz w:val="24"/>
      <w:szCs w:val="24"/>
      <w:lang w:val="ru-RU" w:eastAsia="ru-RU" w:bidi="ar-SA"/>
    </w:rPr>
  </w:style>
  <w:style w:type="character" w:customStyle="1" w:styleId="a6">
    <w:name w:val="Верхний колонтитул Знак"/>
    <w:link w:val="a5"/>
    <w:locked/>
    <w:rsid w:val="008A6B39"/>
    <w:rPr>
      <w:rFonts w:ascii="TimesET" w:hAnsi="TimesET"/>
      <w:sz w:val="24"/>
      <w:lang w:val="ru-RU" w:eastAsia="ru-RU" w:bidi="ar-SA"/>
    </w:rPr>
  </w:style>
  <w:style w:type="paragraph" w:customStyle="1" w:styleId="210">
    <w:name w:val="Основной текст 21"/>
    <w:basedOn w:val="a"/>
    <w:rsid w:val="008A6B39"/>
    <w:pPr>
      <w:suppressAutoHyphens/>
      <w:overflowPunct/>
      <w:autoSpaceDE/>
      <w:autoSpaceDN/>
      <w:adjustRightInd/>
      <w:textAlignment w:val="auto"/>
    </w:pPr>
    <w:rPr>
      <w:sz w:val="28"/>
      <w:szCs w:val="28"/>
      <w:lang w:eastAsia="ar-SA"/>
    </w:rPr>
  </w:style>
  <w:style w:type="character" w:customStyle="1" w:styleId="211pt">
    <w:name w:val="Основной текст (2) + 11 pt"/>
    <w:rsid w:val="008A6B39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3">
    <w:name w:val="Основной текст (2)_"/>
    <w:link w:val="24"/>
    <w:locked/>
    <w:rsid w:val="008A6B39"/>
    <w:rPr>
      <w:sz w:val="26"/>
      <w:shd w:val="clear" w:color="auto" w:fill="FFFFFF"/>
      <w:lang w:bidi="ar-SA"/>
    </w:rPr>
  </w:style>
  <w:style w:type="paragraph" w:customStyle="1" w:styleId="24">
    <w:name w:val="Основной текст (2)"/>
    <w:basedOn w:val="a"/>
    <w:link w:val="23"/>
    <w:rsid w:val="008A6B39"/>
    <w:pPr>
      <w:shd w:val="clear" w:color="auto" w:fill="FFFFFF"/>
      <w:overflowPunct/>
      <w:autoSpaceDE/>
      <w:autoSpaceDN/>
      <w:adjustRightInd/>
      <w:spacing w:before="420" w:after="420" w:line="240" w:lineRule="atLeast"/>
      <w:textAlignment w:val="auto"/>
    </w:pPr>
    <w:rPr>
      <w:sz w:val="26"/>
      <w:shd w:val="clear" w:color="auto" w:fill="FFFFFF"/>
    </w:rPr>
  </w:style>
  <w:style w:type="paragraph" w:styleId="af">
    <w:name w:val="Normal (Web)"/>
    <w:basedOn w:val="a"/>
    <w:uiPriority w:val="99"/>
    <w:rsid w:val="00B028D8"/>
    <w:rPr>
      <w:szCs w:val="24"/>
    </w:rPr>
  </w:style>
  <w:style w:type="character" w:customStyle="1" w:styleId="32">
    <w:name w:val="Основной текст 3 Знак"/>
    <w:basedOn w:val="a0"/>
    <w:link w:val="31"/>
    <w:rsid w:val="00FC56B7"/>
    <w:rPr>
      <w:rFonts w:ascii="TimesET" w:hAnsi="TimesET"/>
      <w:sz w:val="16"/>
      <w:szCs w:val="16"/>
    </w:rPr>
  </w:style>
  <w:style w:type="character" w:customStyle="1" w:styleId="10">
    <w:name w:val="Заголовок 1 Знак"/>
    <w:basedOn w:val="a0"/>
    <w:link w:val="1"/>
    <w:rsid w:val="00291883"/>
    <w:rPr>
      <w:rFonts w:ascii="TimesET" w:hAnsi="TimesET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291883"/>
    <w:rPr>
      <w:b/>
      <w:sz w:val="40"/>
    </w:rPr>
  </w:style>
  <w:style w:type="character" w:customStyle="1" w:styleId="30">
    <w:name w:val="Заголовок 3 Знак"/>
    <w:basedOn w:val="a0"/>
    <w:link w:val="3"/>
    <w:rsid w:val="00291883"/>
    <w:rPr>
      <w:rFonts w:ascii="Palatino Italic" w:hAnsi="Palatino Italic"/>
      <w:b/>
      <w:i/>
      <w:sz w:val="24"/>
    </w:rPr>
  </w:style>
  <w:style w:type="character" w:customStyle="1" w:styleId="40">
    <w:name w:val="Заголовок 4 Знак"/>
    <w:basedOn w:val="a0"/>
    <w:link w:val="4"/>
    <w:rsid w:val="00291883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291883"/>
    <w:rPr>
      <w:b/>
      <w:bCs/>
      <w:sz w:val="22"/>
      <w:szCs w:val="22"/>
    </w:rPr>
  </w:style>
  <w:style w:type="character" w:styleId="af0">
    <w:name w:val="FollowedHyperlink"/>
    <w:basedOn w:val="a0"/>
    <w:uiPriority w:val="99"/>
    <w:unhideWhenUsed/>
    <w:rsid w:val="00291883"/>
    <w:rPr>
      <w:color w:val="800080"/>
      <w:u w:val="single"/>
    </w:rPr>
  </w:style>
  <w:style w:type="character" w:customStyle="1" w:styleId="a8">
    <w:name w:val="Нижний колонтитул Знак"/>
    <w:basedOn w:val="a0"/>
    <w:link w:val="a7"/>
    <w:rsid w:val="00291883"/>
    <w:rPr>
      <w:rFonts w:ascii="TimesET" w:hAnsi="TimesET"/>
      <w:sz w:val="24"/>
    </w:rPr>
  </w:style>
  <w:style w:type="character" w:customStyle="1" w:styleId="a4">
    <w:name w:val="Основной текст с отступом Знак"/>
    <w:basedOn w:val="a0"/>
    <w:link w:val="a3"/>
    <w:rsid w:val="00291883"/>
    <w:rPr>
      <w:sz w:val="28"/>
    </w:rPr>
  </w:style>
  <w:style w:type="paragraph" w:styleId="33">
    <w:name w:val="Body Text Indent 3"/>
    <w:basedOn w:val="a"/>
    <w:link w:val="34"/>
    <w:unhideWhenUsed/>
    <w:rsid w:val="00291883"/>
    <w:pPr>
      <w:spacing w:after="120"/>
      <w:ind w:left="283"/>
      <w:textAlignment w:val="auto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91883"/>
    <w:rPr>
      <w:rFonts w:ascii="TimesET" w:hAnsi="TimesET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9188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291883"/>
    <w:pPr>
      <w:widowControl w:val="0"/>
      <w:overflowPunct w:val="0"/>
      <w:autoSpaceDE w:val="0"/>
      <w:autoSpaceDN w:val="0"/>
      <w:adjustRightInd w:val="0"/>
    </w:pPr>
  </w:style>
  <w:style w:type="paragraph" w:styleId="af1">
    <w:name w:val="List Paragraph"/>
    <w:basedOn w:val="a"/>
    <w:uiPriority w:val="34"/>
    <w:qFormat/>
    <w:rsid w:val="004E35A4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550E9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onsNormal">
    <w:name w:val="ConsNormal"/>
    <w:uiPriority w:val="99"/>
    <w:rsid w:val="00CF26C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4-15">
    <w:name w:val="14-15"/>
    <w:basedOn w:val="a"/>
    <w:uiPriority w:val="99"/>
    <w:rsid w:val="00CF26CC"/>
    <w:pPr>
      <w:widowControl/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3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6276A-6873-46C0-B0D8-0DA72AB5A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IKSRF42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"ГАС ВЫБОРЫ"</dc:creator>
  <cp:lastModifiedBy>OBR</cp:lastModifiedBy>
  <cp:revision>2</cp:revision>
  <cp:lastPrinted>2021-08-25T11:27:00Z</cp:lastPrinted>
  <dcterms:created xsi:type="dcterms:W3CDTF">2026-07-28T11:57:00Z</dcterms:created>
  <dcterms:modified xsi:type="dcterms:W3CDTF">2026-07-28T11:57:00Z</dcterms:modified>
</cp:coreProperties>
</file>