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E62" w:rsidRPr="00D76855" w:rsidRDefault="005B5E62" w:rsidP="005B5E6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5B5E62" w:rsidRPr="00D76855" w:rsidTr="00F02F14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5B5E62" w:rsidRPr="00D76855" w:rsidRDefault="005B5E62" w:rsidP="00F02F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b/>
                <w:sz w:val="24"/>
                <w:szCs w:val="24"/>
              </w:rPr>
              <w:t>Сводка предложений</w:t>
            </w:r>
          </w:p>
        </w:tc>
      </w:tr>
      <w:tr w:rsidR="005B5E62" w:rsidRPr="00D76855" w:rsidTr="00F02F14">
        <w:tc>
          <w:tcPr>
            <w:tcW w:w="9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5E62" w:rsidRPr="003551A2" w:rsidRDefault="00B11B90" w:rsidP="00F02F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B11B9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0688A" w:rsidRPr="0010688A">
              <w:rPr>
                <w:rFonts w:ascii="Times New Roman" w:hAnsi="Times New Roman" w:cs="Times New Roman"/>
                <w:sz w:val="24"/>
                <w:szCs w:val="24"/>
              </w:rPr>
              <w:t>Об утверждении Правил предоставления субсидии сельскохозяйственным товаропроизводителям на возмещение части затрат на производство молока</w:t>
            </w:r>
            <w:r w:rsidR="00A963B7" w:rsidRPr="00A963B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bookmarkEnd w:id="0"/>
          </w:p>
        </w:tc>
      </w:tr>
      <w:tr w:rsidR="005B5E62" w:rsidRPr="00D76855" w:rsidTr="00F02F14">
        <w:tc>
          <w:tcPr>
            <w:tcW w:w="90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B5E62" w:rsidRPr="00D76855" w:rsidRDefault="005B5E62" w:rsidP="00F02F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(наименование проекта нормативного правового акта)</w:t>
            </w:r>
          </w:p>
        </w:tc>
      </w:tr>
      <w:tr w:rsidR="005B5E62" w:rsidRPr="00D76855" w:rsidTr="00F02F14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3B7E48" w:rsidRDefault="005B5E62" w:rsidP="00F02F14">
            <w:pPr>
              <w:pStyle w:val="ConsPlusNormal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Ссылка на проект</w:t>
            </w:r>
            <w:r w:rsidR="003B7E48">
              <w:t xml:space="preserve"> </w:t>
            </w:r>
            <w:hyperlink r:id="rId5" w:history="1">
              <w:r w:rsidR="003B7E48" w:rsidRPr="000840C7">
                <w:rPr>
                  <w:rStyle w:val="a3"/>
                  <w:rFonts w:ascii="Times New Roman" w:eastAsiaTheme="minorHAnsi" w:hAnsi="Times New Roman" w:cs="Times New Roman"/>
                  <w:sz w:val="24"/>
                  <w:szCs w:val="24"/>
                  <w:lang w:eastAsia="en-US"/>
                </w:rPr>
                <w:t>https://prokopmo.ru/documents/proekty/</w:t>
              </w:r>
            </w:hyperlink>
          </w:p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Степень регулирующего воздействия проекта: ____</w:t>
            </w:r>
            <w:r w:rsidRPr="00D7685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высокая_</w:t>
            </w: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3551A2" w:rsidRPr="003551A2" w:rsidRDefault="005B5E62" w:rsidP="003551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публичного обсуждения: </w:t>
            </w:r>
            <w:r w:rsidR="003B7E48" w:rsidRPr="003B7E4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 07.12.2023 по 26.12.2023</w:t>
            </w:r>
          </w:p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экспертов, участвовавших в обсуждении: </w:t>
            </w:r>
            <w:r w:rsidR="00C973C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3B7E48" w:rsidRDefault="005B5E62" w:rsidP="003B7E48">
            <w:pPr>
              <w:pStyle w:val="ConsPlusNormal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 xml:space="preserve">Отчет сгенерирован: </w:t>
            </w:r>
            <w:hyperlink r:id="rId6" w:history="1">
              <w:r w:rsidR="003B7E48" w:rsidRPr="000840C7">
                <w:rPr>
                  <w:rStyle w:val="a3"/>
                  <w:rFonts w:ascii="Times New Roman" w:eastAsiaTheme="minorHAnsi" w:hAnsi="Times New Roman" w:cs="Times New Roman"/>
                  <w:sz w:val="24"/>
                  <w:szCs w:val="24"/>
                  <w:lang w:eastAsia="en-US"/>
                </w:rPr>
                <w:t>https://prokopmo.ru/documents/proekty/</w:t>
              </w:r>
            </w:hyperlink>
          </w:p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5E62" w:rsidRPr="00D76855" w:rsidRDefault="005B5E62" w:rsidP="005B5E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2551"/>
        <w:gridCol w:w="3118"/>
        <w:gridCol w:w="2834"/>
      </w:tblGrid>
      <w:tr w:rsidR="005B5E62" w:rsidRPr="00D76855" w:rsidTr="00F02F14">
        <w:tc>
          <w:tcPr>
            <w:tcW w:w="566" w:type="dxa"/>
          </w:tcPr>
          <w:p w:rsidR="005B5E62" w:rsidRPr="00D76855" w:rsidRDefault="005B5E62" w:rsidP="00F02F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551" w:type="dxa"/>
          </w:tcPr>
          <w:p w:rsidR="005B5E62" w:rsidRPr="00D76855" w:rsidRDefault="005B5E62" w:rsidP="00F02F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Участник обсуждения</w:t>
            </w:r>
          </w:p>
        </w:tc>
        <w:tc>
          <w:tcPr>
            <w:tcW w:w="3118" w:type="dxa"/>
          </w:tcPr>
          <w:p w:rsidR="005B5E62" w:rsidRPr="00D76855" w:rsidRDefault="005B5E62" w:rsidP="00F02F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Позиция участника обсуждения</w:t>
            </w:r>
          </w:p>
        </w:tc>
        <w:tc>
          <w:tcPr>
            <w:tcW w:w="2834" w:type="dxa"/>
          </w:tcPr>
          <w:p w:rsidR="005B5E62" w:rsidRPr="00D76855" w:rsidRDefault="005B5E62" w:rsidP="00F02F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Комментарии разработчика</w:t>
            </w:r>
          </w:p>
        </w:tc>
      </w:tr>
      <w:tr w:rsidR="005B5E62" w:rsidRPr="00D76855" w:rsidTr="00F02F14">
        <w:tc>
          <w:tcPr>
            <w:tcW w:w="566" w:type="dxa"/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18" w:type="dxa"/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4" w:type="dxa"/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5B5E62" w:rsidRPr="00D76855" w:rsidRDefault="005B5E62" w:rsidP="005B5E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6"/>
        <w:gridCol w:w="2834"/>
      </w:tblGrid>
      <w:tr w:rsidR="005B5E62" w:rsidRPr="00D76855" w:rsidTr="00F02F14">
        <w:tc>
          <w:tcPr>
            <w:tcW w:w="6236" w:type="dxa"/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Общее количество поступивших предложений</w:t>
            </w:r>
          </w:p>
        </w:tc>
        <w:tc>
          <w:tcPr>
            <w:tcW w:w="2834" w:type="dxa"/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B5E62" w:rsidRPr="00D76855" w:rsidTr="00F02F14">
        <w:tc>
          <w:tcPr>
            <w:tcW w:w="6236" w:type="dxa"/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Общее количество учтенных предложений</w:t>
            </w:r>
          </w:p>
        </w:tc>
        <w:tc>
          <w:tcPr>
            <w:tcW w:w="2834" w:type="dxa"/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B5E62" w:rsidRPr="00D76855" w:rsidTr="00F02F14">
        <w:tc>
          <w:tcPr>
            <w:tcW w:w="6236" w:type="dxa"/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частично учтенных предложений</w:t>
            </w:r>
          </w:p>
        </w:tc>
        <w:tc>
          <w:tcPr>
            <w:tcW w:w="2834" w:type="dxa"/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B5E62" w:rsidRPr="00D76855" w:rsidTr="00F02F14">
        <w:tc>
          <w:tcPr>
            <w:tcW w:w="6236" w:type="dxa"/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Общее количество неучтенных предложений</w:t>
            </w:r>
          </w:p>
        </w:tc>
        <w:tc>
          <w:tcPr>
            <w:tcW w:w="2834" w:type="dxa"/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5B5E62" w:rsidRPr="00D76855" w:rsidRDefault="005B5E62" w:rsidP="005B5E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396"/>
        <w:gridCol w:w="2721"/>
        <w:gridCol w:w="340"/>
        <w:gridCol w:w="2494"/>
      </w:tblGrid>
      <w:tr w:rsidR="005B5E62" w:rsidRPr="00D76855" w:rsidTr="00F02F14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5B5E62" w:rsidRPr="00D76855" w:rsidRDefault="005B5E62" w:rsidP="003B7E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3B7E4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7E48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B7E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E62" w:rsidRPr="00D76855" w:rsidTr="00F02F14"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5E62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Швецова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Петровна</w:t>
            </w:r>
          </w:p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прогнозирования и учета в сфере АПК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E62" w:rsidRPr="00D76855" w:rsidTr="00F02F14">
        <w:tblPrEx>
          <w:tblBorders>
            <w:insideH w:val="single" w:sz="4" w:space="0" w:color="auto"/>
          </w:tblBorders>
        </w:tblPrEx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B5E62" w:rsidRPr="00D76855" w:rsidRDefault="005B5E62" w:rsidP="00F02F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B5E62" w:rsidRPr="00D76855" w:rsidRDefault="005B5E62" w:rsidP="00F02F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B5E62" w:rsidRPr="00D76855" w:rsidRDefault="005B5E62" w:rsidP="00F02F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</w:tbl>
    <w:p w:rsidR="005B5E62" w:rsidRPr="00D76855" w:rsidRDefault="005B5E62" w:rsidP="005B5E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B5E62" w:rsidRPr="00D76855" w:rsidRDefault="005B5E62" w:rsidP="005B5E62">
      <w:pPr>
        <w:rPr>
          <w:rFonts w:ascii="Times New Roman" w:hAnsi="Times New Roman" w:cs="Times New Roman"/>
          <w:sz w:val="24"/>
          <w:szCs w:val="24"/>
        </w:rPr>
      </w:pPr>
    </w:p>
    <w:p w:rsidR="00D23084" w:rsidRDefault="00D23084"/>
    <w:sectPr w:rsidR="00D230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E62"/>
    <w:rsid w:val="0010688A"/>
    <w:rsid w:val="00220CFC"/>
    <w:rsid w:val="003551A2"/>
    <w:rsid w:val="003B7E48"/>
    <w:rsid w:val="005B5E62"/>
    <w:rsid w:val="00904340"/>
    <w:rsid w:val="00A963B7"/>
    <w:rsid w:val="00B11B90"/>
    <w:rsid w:val="00C43B0E"/>
    <w:rsid w:val="00C973C5"/>
    <w:rsid w:val="00D23084"/>
    <w:rsid w:val="00E44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5E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5B5E6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5E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5B5E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okopmo.ru/documents/proekty/" TargetMode="External"/><Relationship Id="rId5" Type="http://schemas.openxmlformats.org/officeDocument/2006/relationships/hyperlink" Target="https://prokopmo.ru/documents/proekt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SELO4</dc:creator>
  <cp:lastModifiedBy>PC SELO4</cp:lastModifiedBy>
  <cp:revision>12</cp:revision>
  <cp:lastPrinted>2021-09-30T02:47:00Z</cp:lastPrinted>
  <dcterms:created xsi:type="dcterms:W3CDTF">2021-05-11T04:49:00Z</dcterms:created>
  <dcterms:modified xsi:type="dcterms:W3CDTF">2024-01-09T09:49:00Z</dcterms:modified>
</cp:coreProperties>
</file>