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22" w:rsidRPr="00735AC4" w:rsidRDefault="00727722" w:rsidP="0072772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35AC4">
        <w:rPr>
          <w:rFonts w:ascii="Times New Roman" w:eastAsia="Calibri" w:hAnsi="Times New Roman" w:cs="Times New Roman"/>
          <w:b/>
          <w:bCs/>
          <w:sz w:val="32"/>
          <w:szCs w:val="32"/>
        </w:rPr>
        <w:t>КЕМЕРОВСКАЯ ОБЛАСТЬ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- КУЗБАСС</w:t>
      </w:r>
    </w:p>
    <w:p w:rsidR="00727722" w:rsidRPr="00735AC4" w:rsidRDefault="00727722" w:rsidP="00727722">
      <w:pPr>
        <w:keepNext/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ar-SA"/>
        </w:rPr>
      </w:pPr>
      <w:r w:rsidRPr="00735A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ar-SA"/>
        </w:rPr>
        <w:t>АДМИНИСТРАЦИЯ</w:t>
      </w:r>
    </w:p>
    <w:p w:rsidR="00727722" w:rsidRPr="00735AC4" w:rsidRDefault="00727722" w:rsidP="00727722">
      <w:pPr>
        <w:keepNext/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ar-SA"/>
        </w:rPr>
      </w:pPr>
      <w:r w:rsidRPr="00735A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ar-SA"/>
        </w:rPr>
        <w:t xml:space="preserve">ПРОКОПЬЕВСКОГО МУНИЦИПАЛЬНОГО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ar-SA"/>
        </w:rPr>
        <w:t>ОКРУГА</w:t>
      </w:r>
    </w:p>
    <w:p w:rsidR="00727722" w:rsidRDefault="00727722" w:rsidP="00727722"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40"/>
          <w:szCs w:val="40"/>
        </w:rPr>
      </w:pPr>
      <w:r w:rsidRPr="00735AC4">
        <w:rPr>
          <w:rFonts w:ascii="Times New Roman" w:eastAsia="Calibri" w:hAnsi="Times New Roman" w:cs="Times New Roman"/>
          <w:b/>
          <w:caps/>
          <w:sz w:val="40"/>
          <w:szCs w:val="40"/>
        </w:rPr>
        <w:t>постановление</w:t>
      </w:r>
    </w:p>
    <w:p w:rsidR="00727722" w:rsidRDefault="00727722" w:rsidP="00727722"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75964" w:rsidRDefault="00A75964" w:rsidP="00727722"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27722" w:rsidRDefault="00727722" w:rsidP="00727722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="008E5734">
        <w:rPr>
          <w:rFonts w:ascii="Times New Roman" w:eastAsia="Calibri" w:hAnsi="Times New Roman" w:cs="Times New Roman"/>
          <w:color w:val="000000"/>
          <w:sz w:val="28"/>
          <w:szCs w:val="28"/>
        </w:rPr>
        <w:t>03.07.2026</w:t>
      </w:r>
      <w:r w:rsidR="008038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="008038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E5734">
        <w:rPr>
          <w:rFonts w:ascii="Times New Roman" w:eastAsia="Calibri" w:hAnsi="Times New Roman" w:cs="Times New Roman"/>
          <w:color w:val="000000"/>
          <w:sz w:val="28"/>
          <w:szCs w:val="28"/>
        </w:rPr>
        <w:t>1477-п</w:t>
      </w:r>
    </w:p>
    <w:p w:rsidR="00727722" w:rsidRPr="00735AC4" w:rsidRDefault="00727722" w:rsidP="00727722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7722" w:rsidRPr="00735AC4" w:rsidRDefault="00727722" w:rsidP="00727722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85"/>
      </w:tblGrid>
      <w:tr w:rsidR="00727722" w:rsidRPr="00735AC4" w:rsidTr="00AD0D2A">
        <w:trPr>
          <w:trHeight w:val="2367"/>
        </w:trPr>
        <w:tc>
          <w:tcPr>
            <w:tcW w:w="4503" w:type="dxa"/>
            <w:hideMark/>
          </w:tcPr>
          <w:p w:rsidR="00727722" w:rsidRPr="00735AC4" w:rsidRDefault="00727722" w:rsidP="00D16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5A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утверждении </w:t>
            </w:r>
            <w:r w:rsidR="00B0450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еречня </w:t>
            </w:r>
            <w:r w:rsidR="00987086">
              <w:rPr>
                <w:rFonts w:ascii="Times New Roman" w:eastAsia="Calibri" w:hAnsi="Times New Roman" w:cs="Times New Roman"/>
                <w:sz w:val="28"/>
                <w:szCs w:val="28"/>
              </w:rPr>
              <w:t>объектов, расположенных на территории Прокопьевского муниципального округа, в отношении которых плани</w:t>
            </w:r>
            <w:r w:rsidR="00B0450A">
              <w:rPr>
                <w:rFonts w:ascii="Times New Roman" w:eastAsia="Calibri" w:hAnsi="Times New Roman" w:cs="Times New Roman"/>
                <w:sz w:val="28"/>
                <w:szCs w:val="28"/>
              </w:rPr>
              <w:t>руется заключение концессионн</w:t>
            </w:r>
            <w:r w:rsidR="00D16EEC"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="009870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соглашени</w:t>
            </w:r>
            <w:r w:rsidR="00D16EEC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785" w:type="dxa"/>
          </w:tcPr>
          <w:p w:rsidR="00727722" w:rsidRPr="00735AC4" w:rsidRDefault="00727722" w:rsidP="00107A34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B1F98" w:rsidRPr="00DB1F98" w:rsidRDefault="005E7623" w:rsidP="00D767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1F9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21.07.2005 № 115 – ФЗ           «О концессионных соглашениях», Федеральным законом от 06.10.2003                 № 131 – ФЗ  «Об общих принципах организации местного самоуправления в Российской Федерации», </w:t>
      </w:r>
      <w:r w:rsidR="00DB1F98" w:rsidRPr="00DB1F98">
        <w:rPr>
          <w:rFonts w:ascii="Times New Roman" w:eastAsia="Calibri" w:hAnsi="Times New Roman" w:cs="Times New Roman"/>
          <w:sz w:val="28"/>
          <w:szCs w:val="28"/>
        </w:rPr>
        <w:t>Решением Совета народных депутатов Прокопьевского муниципального округа от 25.11.2020 № 210 «</w:t>
      </w:r>
      <w:proofErr w:type="gramStart"/>
      <w:r w:rsidR="00DB1F98" w:rsidRPr="00DB1F98">
        <w:rPr>
          <w:rFonts w:ascii="Times New Roman" w:eastAsia="Calibri" w:hAnsi="Times New Roman" w:cs="Times New Roman"/>
          <w:sz w:val="28"/>
          <w:szCs w:val="28"/>
        </w:rPr>
        <w:t>Об</w:t>
      </w:r>
      <w:proofErr w:type="gramEnd"/>
      <w:r w:rsidR="00DB1F98" w:rsidRPr="00DB1F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B1F98" w:rsidRPr="00DB1F98">
        <w:rPr>
          <w:rFonts w:ascii="Times New Roman" w:eastAsia="Calibri" w:hAnsi="Times New Roman" w:cs="Times New Roman"/>
          <w:sz w:val="28"/>
          <w:szCs w:val="28"/>
        </w:rPr>
        <w:t>утверждении</w:t>
      </w:r>
      <w:proofErr w:type="gramEnd"/>
      <w:r w:rsidR="00DB1F98" w:rsidRPr="00DB1F98">
        <w:rPr>
          <w:rFonts w:ascii="Times New Roman" w:eastAsia="Calibri" w:hAnsi="Times New Roman" w:cs="Times New Roman"/>
          <w:sz w:val="28"/>
          <w:szCs w:val="28"/>
        </w:rPr>
        <w:t xml:space="preserve"> Положения о порядке управления и распоряжения имуществом, находящимся в муниципальной собственности муниципального образования Прокопьевский муниципальный округ Кемеровской области – Кузбасса»:</w:t>
      </w:r>
    </w:p>
    <w:p w:rsidR="005E7623" w:rsidRPr="005E7623" w:rsidRDefault="005E7623" w:rsidP="00D76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623">
        <w:rPr>
          <w:rFonts w:ascii="Times New Roman" w:hAnsi="Times New Roman" w:cs="Times New Roman"/>
          <w:sz w:val="28"/>
          <w:szCs w:val="28"/>
        </w:rPr>
        <w:t xml:space="preserve">1. Утвердить перечень объектов </w:t>
      </w:r>
      <w:r w:rsidR="000F0088">
        <w:rPr>
          <w:rFonts w:ascii="Times New Roman" w:hAnsi="Times New Roman" w:cs="Times New Roman"/>
          <w:sz w:val="28"/>
          <w:szCs w:val="28"/>
        </w:rPr>
        <w:t>водоснабжения, водоотведения</w:t>
      </w:r>
      <w:r w:rsidR="00DB1F98">
        <w:rPr>
          <w:rFonts w:ascii="Times New Roman" w:hAnsi="Times New Roman" w:cs="Times New Roman"/>
          <w:sz w:val="28"/>
          <w:szCs w:val="28"/>
        </w:rPr>
        <w:t>,</w:t>
      </w:r>
      <w:r w:rsidR="00F96D6E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Прокопьевского муниципального округа, в отношении которых план</w:t>
      </w:r>
      <w:r w:rsidR="00517E98">
        <w:rPr>
          <w:rFonts w:ascii="Times New Roman" w:hAnsi="Times New Roman" w:cs="Times New Roman"/>
          <w:sz w:val="28"/>
          <w:szCs w:val="28"/>
        </w:rPr>
        <w:t>ируется заключение концессионн</w:t>
      </w:r>
      <w:r w:rsidR="000F0088">
        <w:rPr>
          <w:rFonts w:ascii="Times New Roman" w:hAnsi="Times New Roman" w:cs="Times New Roman"/>
          <w:sz w:val="28"/>
          <w:szCs w:val="28"/>
        </w:rPr>
        <w:t>ого</w:t>
      </w:r>
      <w:r w:rsidR="00F96D6E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0F0088">
        <w:rPr>
          <w:rFonts w:ascii="Times New Roman" w:hAnsi="Times New Roman" w:cs="Times New Roman"/>
          <w:sz w:val="28"/>
          <w:szCs w:val="28"/>
        </w:rPr>
        <w:t>я</w:t>
      </w:r>
      <w:r w:rsidR="00F96D6E">
        <w:rPr>
          <w:rFonts w:ascii="Times New Roman" w:hAnsi="Times New Roman" w:cs="Times New Roman"/>
          <w:sz w:val="28"/>
          <w:szCs w:val="28"/>
        </w:rPr>
        <w:t xml:space="preserve"> в 202</w:t>
      </w:r>
      <w:r w:rsidR="000F0088">
        <w:rPr>
          <w:rFonts w:ascii="Times New Roman" w:hAnsi="Times New Roman" w:cs="Times New Roman"/>
          <w:sz w:val="28"/>
          <w:szCs w:val="28"/>
        </w:rPr>
        <w:t>6</w:t>
      </w:r>
      <w:r w:rsidR="00F96D6E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5E7623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1F544B" w:rsidRPr="001F544B" w:rsidRDefault="005E7623" w:rsidP="00D7676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0D2A">
        <w:rPr>
          <w:rFonts w:ascii="Times New Roman" w:hAnsi="Times New Roman" w:cs="Times New Roman"/>
          <w:sz w:val="28"/>
          <w:szCs w:val="28"/>
        </w:rPr>
        <w:t>2.</w:t>
      </w:r>
      <w:r w:rsidRPr="005E76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F544B">
        <w:rPr>
          <w:rFonts w:ascii="Times New Roman" w:hAnsi="Times New Roman" w:cs="Times New Roman"/>
          <w:spacing w:val="-1"/>
          <w:sz w:val="28"/>
          <w:szCs w:val="28"/>
        </w:rPr>
        <w:t xml:space="preserve">Настоящее постановление опубликовать в газете «Сельская новь», </w:t>
      </w:r>
      <w:r w:rsidR="001F544B" w:rsidRPr="003D7E73">
        <w:rPr>
          <w:rFonts w:ascii="Times New Roman" w:hAnsi="Times New Roman" w:cs="Times New Roman"/>
          <w:spacing w:val="-1"/>
          <w:sz w:val="28"/>
          <w:szCs w:val="28"/>
        </w:rPr>
        <w:t xml:space="preserve">разместить на </w:t>
      </w:r>
      <w:r w:rsidR="001F544B">
        <w:rPr>
          <w:rFonts w:ascii="Times New Roman" w:hAnsi="Times New Roman" w:cs="Times New Roman"/>
          <w:spacing w:val="-1"/>
          <w:sz w:val="28"/>
          <w:szCs w:val="28"/>
        </w:rPr>
        <w:t xml:space="preserve">официальном </w:t>
      </w:r>
      <w:r w:rsidR="001F544B" w:rsidRPr="003D7E73">
        <w:rPr>
          <w:rFonts w:ascii="Times New Roman" w:hAnsi="Times New Roman" w:cs="Times New Roman"/>
          <w:spacing w:val="-1"/>
          <w:sz w:val="28"/>
          <w:szCs w:val="28"/>
        </w:rPr>
        <w:t>сайте администрации Проко</w:t>
      </w:r>
      <w:r w:rsidR="001F544B">
        <w:rPr>
          <w:rFonts w:ascii="Times New Roman" w:hAnsi="Times New Roman" w:cs="Times New Roman"/>
          <w:spacing w:val="-1"/>
          <w:sz w:val="28"/>
          <w:szCs w:val="28"/>
        </w:rPr>
        <w:t xml:space="preserve">пьевского муниципального округа и на официальном сайте Российской Федерации в информационно-телекоммуникационной сети «Интернет» </w:t>
      </w:r>
      <w:r w:rsidR="001F544B" w:rsidRPr="001F544B">
        <w:rPr>
          <w:rFonts w:ascii="Times New Roman" w:hAnsi="Times New Roman" w:cs="Times New Roman"/>
          <w:spacing w:val="-1"/>
          <w:sz w:val="28"/>
          <w:szCs w:val="28"/>
          <w:u w:val="single"/>
          <w:lang w:val="en-US"/>
        </w:rPr>
        <w:t>www</w:t>
      </w:r>
      <w:r w:rsidR="001F544B" w:rsidRPr="001F544B">
        <w:rPr>
          <w:rFonts w:ascii="Times New Roman" w:hAnsi="Times New Roman" w:cs="Times New Roman"/>
          <w:spacing w:val="-1"/>
          <w:sz w:val="28"/>
          <w:szCs w:val="28"/>
          <w:u w:val="single"/>
        </w:rPr>
        <w:t>.</w:t>
      </w:r>
      <w:proofErr w:type="spellStart"/>
      <w:r w:rsidR="001F544B" w:rsidRPr="001F544B">
        <w:rPr>
          <w:rFonts w:ascii="Times New Roman" w:hAnsi="Times New Roman" w:cs="Times New Roman"/>
          <w:spacing w:val="-1"/>
          <w:sz w:val="28"/>
          <w:szCs w:val="28"/>
          <w:u w:val="single"/>
          <w:lang w:val="en-US"/>
        </w:rPr>
        <w:t>torgi</w:t>
      </w:r>
      <w:proofErr w:type="spellEnd"/>
      <w:r w:rsidR="001F544B" w:rsidRPr="001F544B">
        <w:rPr>
          <w:rFonts w:ascii="Times New Roman" w:hAnsi="Times New Roman" w:cs="Times New Roman"/>
          <w:spacing w:val="-1"/>
          <w:sz w:val="28"/>
          <w:szCs w:val="28"/>
          <w:u w:val="single"/>
        </w:rPr>
        <w:t>.</w:t>
      </w:r>
      <w:proofErr w:type="spellStart"/>
      <w:r w:rsidR="001F544B" w:rsidRPr="001F544B">
        <w:rPr>
          <w:rFonts w:ascii="Times New Roman" w:hAnsi="Times New Roman" w:cs="Times New Roman"/>
          <w:spacing w:val="-1"/>
          <w:sz w:val="28"/>
          <w:szCs w:val="28"/>
          <w:u w:val="single"/>
          <w:lang w:val="en-US"/>
        </w:rPr>
        <w:t>gov</w:t>
      </w:r>
      <w:proofErr w:type="spellEnd"/>
      <w:r w:rsidR="001F544B" w:rsidRPr="001F544B">
        <w:rPr>
          <w:rFonts w:ascii="Times New Roman" w:hAnsi="Times New Roman" w:cs="Times New Roman"/>
          <w:spacing w:val="-1"/>
          <w:sz w:val="28"/>
          <w:szCs w:val="28"/>
          <w:u w:val="single"/>
        </w:rPr>
        <w:t>.</w:t>
      </w:r>
      <w:proofErr w:type="spellStart"/>
      <w:r w:rsidR="001F544B" w:rsidRPr="001F544B">
        <w:rPr>
          <w:rFonts w:ascii="Times New Roman" w:hAnsi="Times New Roman" w:cs="Times New Roman"/>
          <w:spacing w:val="-1"/>
          <w:sz w:val="28"/>
          <w:szCs w:val="28"/>
          <w:u w:val="single"/>
          <w:lang w:val="en-US"/>
        </w:rPr>
        <w:t>ru</w:t>
      </w:r>
      <w:proofErr w:type="spellEnd"/>
      <w:r w:rsidR="001F544B" w:rsidRPr="001F544B">
        <w:rPr>
          <w:rFonts w:ascii="Times New Roman" w:hAnsi="Times New Roman" w:cs="Times New Roman"/>
          <w:spacing w:val="-1"/>
          <w:sz w:val="28"/>
          <w:szCs w:val="28"/>
          <w:u w:val="single"/>
        </w:rPr>
        <w:t>.</w:t>
      </w:r>
    </w:p>
    <w:p w:rsidR="001F544B" w:rsidRDefault="00D7676E" w:rsidP="0052317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3. </w:t>
      </w:r>
      <w:r w:rsidR="001F544B" w:rsidRPr="003D7E73">
        <w:rPr>
          <w:rFonts w:ascii="Times New Roman" w:hAnsi="Times New Roman" w:cs="Times New Roman"/>
          <w:spacing w:val="-1"/>
          <w:sz w:val="28"/>
          <w:szCs w:val="28"/>
        </w:rPr>
        <w:t xml:space="preserve">Настоящее постановление вступает в силу со дня его </w:t>
      </w:r>
      <w:r w:rsidR="00517E98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1F544B" w:rsidRPr="003D7E73">
        <w:rPr>
          <w:rFonts w:ascii="Times New Roman" w:hAnsi="Times New Roman" w:cs="Times New Roman"/>
          <w:spacing w:val="-1"/>
          <w:sz w:val="28"/>
          <w:szCs w:val="28"/>
        </w:rPr>
        <w:t>фициального опубликования.</w:t>
      </w:r>
    </w:p>
    <w:p w:rsidR="00FF40A2" w:rsidRDefault="00D7676E" w:rsidP="00D7676E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1F544B" w:rsidRPr="003D7E73">
        <w:rPr>
          <w:rFonts w:ascii="Times New Roman" w:eastAsia="Calibri" w:hAnsi="Times New Roman" w:cs="Times New Roman"/>
          <w:sz w:val="28"/>
          <w:szCs w:val="28"/>
        </w:rPr>
        <w:t xml:space="preserve">.   </w:t>
      </w:r>
      <w:proofErr w:type="gramStart"/>
      <w:r w:rsidR="001F544B" w:rsidRPr="003D7E73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1F544B" w:rsidRPr="003D7E73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округа – председателя КУМС Прокопьевского муниципального округа Н.Ю. Степанову.</w:t>
      </w:r>
    </w:p>
    <w:p w:rsidR="00AD0D2A" w:rsidRDefault="00AD0D2A" w:rsidP="00D767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543"/>
        <w:gridCol w:w="2648"/>
        <w:gridCol w:w="3840"/>
      </w:tblGrid>
      <w:tr w:rsidR="00727722" w:rsidRPr="00735AC4" w:rsidTr="00FF40A2">
        <w:tc>
          <w:tcPr>
            <w:tcW w:w="3543" w:type="dxa"/>
            <w:hideMark/>
          </w:tcPr>
          <w:p w:rsidR="00727722" w:rsidRPr="00735AC4" w:rsidRDefault="00727722" w:rsidP="00AD0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Глава</w:t>
            </w:r>
            <w:r w:rsidRPr="00735A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727722" w:rsidRPr="00735AC4" w:rsidRDefault="00727722" w:rsidP="00AD0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</w:t>
            </w:r>
            <w:r w:rsidR="00FB75D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48" w:type="dxa"/>
          </w:tcPr>
          <w:p w:rsidR="00727722" w:rsidRPr="00735AC4" w:rsidRDefault="00727722" w:rsidP="00AD0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40" w:type="dxa"/>
            <w:hideMark/>
          </w:tcPr>
          <w:p w:rsidR="00727722" w:rsidRPr="00735AC4" w:rsidRDefault="00727722" w:rsidP="00AD0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7722" w:rsidRDefault="00FF40A2" w:rsidP="00AD0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="007118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727722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727722" w:rsidRPr="00735A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27722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727722" w:rsidRPr="00735A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727722">
              <w:rPr>
                <w:rFonts w:ascii="Times New Roman" w:eastAsia="Calibri" w:hAnsi="Times New Roman" w:cs="Times New Roman"/>
                <w:sz w:val="28"/>
                <w:szCs w:val="28"/>
              </w:rPr>
              <w:t>Шабалина</w:t>
            </w:r>
          </w:p>
          <w:p w:rsidR="00D70AE4" w:rsidRPr="00735AC4" w:rsidRDefault="00D70AE4" w:rsidP="00AD0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70AE4" w:rsidRPr="00D70AE4" w:rsidRDefault="00D70AE4" w:rsidP="00D70AE4">
      <w:pPr>
        <w:rPr>
          <w:rFonts w:ascii="Times New Roman" w:hAnsi="Times New Roman" w:cs="Times New Roman"/>
        </w:rPr>
      </w:pPr>
    </w:p>
    <w:p w:rsidR="00D70AE4" w:rsidRDefault="00D70AE4" w:rsidP="00D70AE4">
      <w:bookmarkStart w:id="0" w:name="_GoBack"/>
      <w:bookmarkEnd w:id="0"/>
    </w:p>
    <w:p w:rsidR="00727722" w:rsidRDefault="00727722" w:rsidP="00AD0D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727722" w:rsidSect="00D16EEC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143E34" w:rsidRPr="00143E34" w:rsidRDefault="00A355CE" w:rsidP="00143E34">
      <w:pPr>
        <w:spacing w:after="0" w:line="240" w:lineRule="auto"/>
        <w:ind w:right="-436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143E34" w:rsidRPr="00143E34" w:rsidRDefault="00143E34" w:rsidP="00143E34">
      <w:pPr>
        <w:spacing w:after="0" w:line="240" w:lineRule="auto"/>
        <w:ind w:right="-43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3E34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</w:t>
      </w:r>
    </w:p>
    <w:p w:rsidR="00143E34" w:rsidRPr="00143E34" w:rsidRDefault="00143E34" w:rsidP="00143E34">
      <w:pPr>
        <w:spacing w:after="0" w:line="240" w:lineRule="auto"/>
        <w:ind w:right="-43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3E34">
        <w:rPr>
          <w:rFonts w:ascii="Times New Roman" w:eastAsia="Calibri" w:hAnsi="Times New Roman" w:cs="Times New Roman"/>
          <w:sz w:val="28"/>
          <w:szCs w:val="28"/>
        </w:rPr>
        <w:t xml:space="preserve">Прокопьевского муниципального округа </w:t>
      </w:r>
    </w:p>
    <w:p w:rsidR="00143E34" w:rsidRPr="00143E34" w:rsidRDefault="00143E34" w:rsidP="00143E34">
      <w:pPr>
        <w:spacing w:after="0" w:line="240" w:lineRule="auto"/>
        <w:ind w:right="-436"/>
        <w:rPr>
          <w:rFonts w:ascii="Times New Roman" w:eastAsia="Calibri" w:hAnsi="Times New Roman" w:cs="Times New Roman"/>
          <w:sz w:val="28"/>
          <w:szCs w:val="28"/>
        </w:rPr>
      </w:pPr>
      <w:r w:rsidRPr="00143E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8E57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</w:t>
      </w:r>
      <w:r w:rsidR="00A434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 </w:t>
      </w:r>
      <w:r w:rsidR="008E5734">
        <w:rPr>
          <w:rFonts w:ascii="Times New Roman" w:eastAsia="Calibri" w:hAnsi="Times New Roman" w:cs="Times New Roman"/>
          <w:color w:val="000000"/>
          <w:sz w:val="28"/>
          <w:szCs w:val="28"/>
        </w:rPr>
        <w:t>03.07. 2026</w:t>
      </w:r>
      <w:r w:rsidRPr="00143E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E57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43E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="008E57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1477 </w:t>
      </w:r>
      <w:r w:rsidR="00A4340E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gramStart"/>
      <w:r w:rsidR="00A4340E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proofErr w:type="gramEnd"/>
      <w:r w:rsidRPr="00143E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143E34" w:rsidRDefault="00143E34" w:rsidP="00797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E6C5F" w:rsidRDefault="002E6C5F" w:rsidP="00797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76DF" w:rsidRPr="00B0450A" w:rsidRDefault="00FE76DF" w:rsidP="00FE7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450A">
        <w:rPr>
          <w:rFonts w:ascii="Times New Roman" w:hAnsi="Times New Roman" w:cs="Times New Roman"/>
          <w:b/>
          <w:sz w:val="28"/>
          <w:szCs w:val="28"/>
        </w:rPr>
        <w:t xml:space="preserve">Перечень объектов </w:t>
      </w:r>
      <w:r w:rsidR="000F0088">
        <w:rPr>
          <w:rFonts w:ascii="Times New Roman" w:hAnsi="Times New Roman" w:cs="Times New Roman"/>
          <w:b/>
          <w:sz w:val="28"/>
          <w:szCs w:val="28"/>
        </w:rPr>
        <w:t>водоснабжения, водоотведения</w:t>
      </w:r>
      <w:r w:rsidRPr="00B0450A">
        <w:rPr>
          <w:rFonts w:ascii="Times New Roman" w:hAnsi="Times New Roman" w:cs="Times New Roman"/>
          <w:b/>
          <w:sz w:val="28"/>
          <w:szCs w:val="28"/>
        </w:rPr>
        <w:t>, расположенных на территории Прокопьевского муниципального округа, в отношении которых планируется заключение концессионн</w:t>
      </w:r>
      <w:r w:rsidR="000F0088">
        <w:rPr>
          <w:rFonts w:ascii="Times New Roman" w:hAnsi="Times New Roman" w:cs="Times New Roman"/>
          <w:b/>
          <w:sz w:val="28"/>
          <w:szCs w:val="28"/>
        </w:rPr>
        <w:t>ого</w:t>
      </w:r>
      <w:r w:rsidRPr="00B0450A">
        <w:rPr>
          <w:rFonts w:ascii="Times New Roman" w:hAnsi="Times New Roman" w:cs="Times New Roman"/>
          <w:b/>
          <w:sz w:val="28"/>
          <w:szCs w:val="28"/>
        </w:rPr>
        <w:t xml:space="preserve"> соглашени</w:t>
      </w:r>
      <w:r w:rsidR="000F0088">
        <w:rPr>
          <w:rFonts w:ascii="Times New Roman" w:hAnsi="Times New Roman" w:cs="Times New Roman"/>
          <w:b/>
          <w:sz w:val="28"/>
          <w:szCs w:val="28"/>
        </w:rPr>
        <w:t>я</w:t>
      </w:r>
      <w:r w:rsidRPr="00B0450A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0F0088">
        <w:rPr>
          <w:rFonts w:ascii="Times New Roman" w:hAnsi="Times New Roman" w:cs="Times New Roman"/>
          <w:b/>
          <w:sz w:val="28"/>
          <w:szCs w:val="28"/>
        </w:rPr>
        <w:t>6</w:t>
      </w:r>
      <w:r w:rsidRPr="00B0450A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pPr w:leftFromText="180" w:rightFromText="180" w:vertAnchor="text" w:horzAnchor="page" w:tblpXSpec="center" w:tblpY="488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848"/>
        <w:gridCol w:w="3544"/>
        <w:gridCol w:w="1559"/>
        <w:gridCol w:w="1701"/>
        <w:gridCol w:w="2835"/>
        <w:gridCol w:w="2126"/>
        <w:gridCol w:w="1877"/>
      </w:tblGrid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Дата ввода в эксплуатацию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Характеристика объекта, площадь, протяженность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Сведения о балансовой стоимости недвижимого имущества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Сведения об остаточной стоимости недвижимого имущества</w:t>
            </w:r>
          </w:p>
        </w:tc>
      </w:tr>
      <w:tr w:rsidR="008672CF" w:rsidRPr="008672CF" w:rsidTr="00D16EEC">
        <w:tc>
          <w:tcPr>
            <w:tcW w:w="16018" w:type="dxa"/>
            <w:gridSpan w:val="8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72CF">
              <w:rPr>
                <w:rFonts w:ascii="Times New Roman" w:hAnsi="Times New Roman" w:cs="Times New Roman"/>
                <w:b/>
              </w:rPr>
              <w:t>Недвижимое имущество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color w:val="000000"/>
                <w:sz w:val="21"/>
              </w:rPr>
              <w:t>Канализационная сеть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8672CF">
              <w:rPr>
                <w:rFonts w:ascii="Times New Roman" w:hAnsi="Times New Roman" w:cs="Times New Roman"/>
                <w:kern w:val="2"/>
              </w:rPr>
              <w:t xml:space="preserve">Кемеровская область – Кузбасс,  пгт. </w:t>
            </w:r>
            <w:proofErr w:type="gramStart"/>
            <w:r w:rsidRPr="008672CF">
              <w:rPr>
                <w:rFonts w:ascii="Times New Roman" w:hAnsi="Times New Roman" w:cs="Times New Roman"/>
                <w:kern w:val="2"/>
              </w:rPr>
              <w:t>Краснобродский (от нежилого здания ул. Комсомольская 15, район улиц Комсомольская, Гагарина, Западная, Тимофеева, Юбилейная, Матросова, Новая, 1Квартал, Жданова, пер. Угольный  до очистных сооружений)</w:t>
            </w:r>
            <w:proofErr w:type="gramEnd"/>
          </w:p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14400 м.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  <w:color w:val="000000"/>
              </w:rPr>
              <w:t>42:21:0000000:3178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  <w:bCs/>
              </w:rPr>
              <w:t>96 617 938,22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  <w:bCs/>
              </w:rPr>
              <w:t>96 617 938,22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color w:val="000000"/>
                <w:sz w:val="21"/>
              </w:rPr>
            </w:pPr>
            <w:r w:rsidRPr="00D16EEC">
              <w:rPr>
                <w:rFonts w:ascii="Times New Roman" w:hAnsi="Times New Roman" w:cs="Times New Roman"/>
                <w:color w:val="000000"/>
                <w:sz w:val="21"/>
              </w:rPr>
              <w:t>Скважина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 xml:space="preserve">Кемеровская область, Прокопьевский муниципальный район, </w:t>
            </w:r>
            <w:proofErr w:type="gramStart"/>
            <w:r w:rsidRPr="008672CF">
              <w:rPr>
                <w:rFonts w:ascii="Times New Roman" w:hAnsi="Times New Roman" w:cs="Times New Roman"/>
              </w:rPr>
              <w:t>с</w:t>
            </w:r>
            <w:proofErr w:type="gramEnd"/>
            <w:r w:rsidRPr="008672CF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8672CF">
              <w:rPr>
                <w:rFonts w:ascii="Times New Roman" w:hAnsi="Times New Roman" w:cs="Times New Roman"/>
              </w:rPr>
              <w:t>Калиновка</w:t>
            </w:r>
            <w:proofErr w:type="gramEnd"/>
            <w:r w:rsidRPr="008672CF">
              <w:rPr>
                <w:rFonts w:ascii="Times New Roman" w:hAnsi="Times New Roman" w:cs="Times New Roman"/>
              </w:rPr>
              <w:t>,</w:t>
            </w:r>
            <w:r w:rsidRPr="008672CF">
              <w:rPr>
                <w:rFonts w:ascii="Times New Roman" w:hAnsi="Times New Roman" w:cs="Times New Roman"/>
              </w:rPr>
              <w:br/>
            </w:r>
            <w:r w:rsidRPr="008672CF">
              <w:rPr>
                <w:rFonts w:ascii="Times New Roman" w:hAnsi="Times New Roman" w:cs="Times New Roman"/>
              </w:rPr>
              <w:lastRenderedPageBreak/>
              <w:t xml:space="preserve"> ул. Центральная, сооружение 1</w:t>
            </w:r>
          </w:p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672CF">
              <w:rPr>
                <w:rFonts w:ascii="Times New Roman" w:hAnsi="Times New Roman" w:cs="Times New Roman"/>
                <w:bCs/>
                <w:lang w:val="en-US"/>
              </w:rPr>
              <w:lastRenderedPageBreak/>
              <w:t>2001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672CF">
              <w:rPr>
                <w:rFonts w:ascii="Times New Roman" w:hAnsi="Times New Roman" w:cs="Times New Roman"/>
                <w:bCs/>
                <w:lang w:val="en-US"/>
              </w:rPr>
              <w:t>100</w:t>
            </w:r>
            <w:r w:rsidRPr="008672CF">
              <w:rPr>
                <w:rFonts w:ascii="Times New Roman" w:hAnsi="Times New Roman" w:cs="Times New Roman"/>
                <w:bCs/>
              </w:rPr>
              <w:t xml:space="preserve"> м.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72CF">
              <w:rPr>
                <w:rFonts w:ascii="Times New Roman" w:hAnsi="Times New Roman" w:cs="Times New Roman"/>
                <w:color w:val="000000"/>
              </w:rPr>
              <w:t>42:10:0402003:174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color w:val="000000"/>
                <w:sz w:val="21"/>
              </w:rPr>
            </w:pPr>
            <w:r w:rsidRPr="00D16EEC">
              <w:rPr>
                <w:rFonts w:ascii="Times New Roman" w:hAnsi="Times New Roman" w:cs="Times New Roman"/>
                <w:color w:val="000000"/>
                <w:sz w:val="21"/>
              </w:rPr>
              <w:t>Водонапорная башня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 xml:space="preserve">Кемеровская область, Прокопьевский муниципальный район, </w:t>
            </w:r>
            <w:proofErr w:type="gramStart"/>
            <w:r w:rsidRPr="008672CF">
              <w:rPr>
                <w:rFonts w:ascii="Times New Roman" w:hAnsi="Times New Roman" w:cs="Times New Roman"/>
              </w:rPr>
              <w:t>с</w:t>
            </w:r>
            <w:proofErr w:type="gramEnd"/>
            <w:r w:rsidRPr="008672CF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8672CF">
              <w:rPr>
                <w:rFonts w:ascii="Times New Roman" w:hAnsi="Times New Roman" w:cs="Times New Roman"/>
              </w:rPr>
              <w:t>Калиновка</w:t>
            </w:r>
            <w:proofErr w:type="gramEnd"/>
            <w:r w:rsidRPr="008672CF">
              <w:rPr>
                <w:rFonts w:ascii="Times New Roman" w:hAnsi="Times New Roman" w:cs="Times New Roman"/>
              </w:rPr>
              <w:t>,</w:t>
            </w:r>
            <w:r w:rsidRPr="008672CF">
              <w:rPr>
                <w:rFonts w:ascii="Times New Roman" w:hAnsi="Times New Roman" w:cs="Times New Roman"/>
              </w:rPr>
              <w:br/>
              <w:t xml:space="preserve"> ул. Центральная, сооружение 1</w:t>
            </w:r>
          </w:p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672CF">
              <w:rPr>
                <w:rFonts w:ascii="Times New Roman" w:hAnsi="Times New Roman" w:cs="Times New Roman"/>
                <w:bCs/>
              </w:rPr>
              <w:t>2001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672CF">
              <w:rPr>
                <w:rFonts w:ascii="Times New Roman" w:hAnsi="Times New Roman" w:cs="Times New Roman"/>
                <w:bCs/>
              </w:rPr>
              <w:t xml:space="preserve">25 </w:t>
            </w:r>
            <w:proofErr w:type="spellStart"/>
            <w:r w:rsidRPr="008672CF">
              <w:rPr>
                <w:rFonts w:ascii="Times New Roman" w:hAnsi="Times New Roman" w:cs="Times New Roman"/>
                <w:bCs/>
              </w:rPr>
              <w:t>куб</w:t>
            </w:r>
            <w:proofErr w:type="gramStart"/>
            <w:r w:rsidRPr="008672CF">
              <w:rPr>
                <w:rFonts w:ascii="Times New Roman" w:hAnsi="Times New Roman" w:cs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72CF">
              <w:rPr>
                <w:rFonts w:ascii="Times New Roman" w:hAnsi="Times New Roman" w:cs="Times New Roman"/>
                <w:color w:val="000000"/>
              </w:rPr>
              <w:t>42:10:0402003:412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672CF">
              <w:rPr>
                <w:rFonts w:ascii="Times New Roman" w:hAnsi="Times New Roman" w:cs="Times New Roman"/>
                <w:bCs/>
              </w:rPr>
              <w:t>1,00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Скважина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Российская Федерация, Кемеровская область-Кузбасс, Прокопьевский муниципальный округ, с. Карагайла, вблизи дома по пер. Полевой,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70 м.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42:10:0404003:1546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Канализационная сеть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  <w:shd w:val="clear" w:color="auto" w:fill="F8F8F8"/>
              </w:rPr>
            </w:pPr>
            <w:r w:rsidRPr="008672CF">
              <w:rPr>
                <w:rFonts w:ascii="Times New Roman" w:hAnsi="Times New Roman" w:cs="Times New Roman"/>
              </w:rPr>
              <w:t>Российская Федерация, Кемеровская область-Кузбасс, Прокопьевский муниципальный округ, поселок Новосафоновский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3435 м.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42:10:0000000:1584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28 531 380,51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28 531 380,51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</w:p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Очистное сооружение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Российская Федерация, Кемеровская область-Кузбасс, Прокопьевский муниципальный округ, п. Трудармейский, ул. 60 лет Октября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</w:rPr>
              <w:t>куб.м</w:t>
            </w:r>
            <w:proofErr w:type="spellEnd"/>
          </w:p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2940 м.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42:10:0402001:676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103 089 705,47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103 089 705,47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Водопроводная сеть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 xml:space="preserve">Кемеровская область, район Прокопьевский, ст. </w:t>
            </w:r>
            <w:proofErr w:type="spellStart"/>
            <w:r w:rsidRPr="008672CF">
              <w:rPr>
                <w:rFonts w:ascii="Times New Roman" w:hAnsi="Times New Roman" w:cs="Times New Roman"/>
              </w:rPr>
              <w:t>Трудармейская</w:t>
            </w:r>
            <w:proofErr w:type="spellEnd"/>
            <w:r w:rsidRPr="008672CF">
              <w:rPr>
                <w:rFonts w:ascii="Times New Roman" w:hAnsi="Times New Roman" w:cs="Times New Roman"/>
              </w:rPr>
              <w:t>, от ВК-1 до ВК-14, водоемное здание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1134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</w:p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42:10:0403001:4516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Скважина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 xml:space="preserve">Кемеровская область, район Прокопьевский, ст. </w:t>
            </w:r>
            <w:proofErr w:type="spellStart"/>
            <w:r w:rsidRPr="008672CF">
              <w:rPr>
                <w:rFonts w:ascii="Times New Roman" w:hAnsi="Times New Roman" w:cs="Times New Roman"/>
              </w:rPr>
              <w:t>Трудармейская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42:10:0403001:4518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  <w:tr w:rsidR="008672CF" w:rsidRPr="008672CF" w:rsidTr="00D16EEC">
        <w:trPr>
          <w:trHeight w:val="979"/>
        </w:trPr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Здание насосной станции 11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 xml:space="preserve">Кемеровская область, район Прокопьевский, ст. </w:t>
            </w:r>
            <w:proofErr w:type="spellStart"/>
            <w:r w:rsidRPr="008672CF">
              <w:rPr>
                <w:rFonts w:ascii="Times New Roman" w:hAnsi="Times New Roman" w:cs="Times New Roman"/>
              </w:rPr>
              <w:t>Трудармейская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42:10:0403001:4536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 xml:space="preserve">Водопровод </w:t>
            </w:r>
            <w:proofErr w:type="spellStart"/>
            <w:r w:rsidRPr="00D16EEC">
              <w:rPr>
                <w:rFonts w:ascii="Times New Roman" w:hAnsi="Times New Roman" w:cs="Times New Roman"/>
                <w:sz w:val="21"/>
              </w:rPr>
              <w:t>хозбытовой</w:t>
            </w:r>
            <w:proofErr w:type="spellEnd"/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 xml:space="preserve">Кемеровская область, Прокопьевский район, с. Большая </w:t>
            </w:r>
            <w:proofErr w:type="spellStart"/>
            <w:r w:rsidRPr="008672CF">
              <w:rPr>
                <w:rFonts w:ascii="Times New Roman" w:hAnsi="Times New Roman" w:cs="Times New Roman"/>
              </w:rPr>
              <w:t>Талда</w:t>
            </w:r>
            <w:proofErr w:type="spellEnd"/>
            <w:r w:rsidRPr="008672CF">
              <w:rPr>
                <w:rFonts w:ascii="Times New Roman" w:hAnsi="Times New Roman" w:cs="Times New Roman"/>
              </w:rPr>
              <w:t xml:space="preserve">, ул. Молодежная, водопроводная скважина-резервуар 500 </w:t>
            </w:r>
            <w:proofErr w:type="spellStart"/>
            <w:r w:rsidRPr="008672CF">
              <w:rPr>
                <w:rFonts w:ascii="Times New Roman" w:hAnsi="Times New Roman" w:cs="Times New Roman"/>
              </w:rPr>
              <w:t>куб</w:t>
            </w:r>
            <w:proofErr w:type="gramStart"/>
            <w:r w:rsidRPr="008672CF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1864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42:10:0107005:1527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20</w:t>
            </w:r>
            <w:r w:rsidR="00D16EEC">
              <w:rPr>
                <w:rFonts w:ascii="Times New Roman" w:hAnsi="Times New Roman" w:cs="Times New Roman"/>
              </w:rPr>
              <w:t xml:space="preserve"> </w:t>
            </w:r>
            <w:r w:rsidRPr="008672CF">
              <w:rPr>
                <w:rFonts w:ascii="Times New Roman" w:hAnsi="Times New Roman" w:cs="Times New Roman"/>
              </w:rPr>
              <w:t>221,90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Канализационная сеть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672CF">
              <w:rPr>
                <w:rFonts w:ascii="Times New Roman" w:hAnsi="Times New Roman" w:cs="Times New Roman"/>
              </w:rPr>
              <w:t xml:space="preserve">Кемеровская область, Прокопьевский район, с. Большая </w:t>
            </w:r>
            <w:proofErr w:type="spellStart"/>
            <w:r w:rsidRPr="008672CF">
              <w:rPr>
                <w:rFonts w:ascii="Times New Roman" w:hAnsi="Times New Roman" w:cs="Times New Roman"/>
              </w:rPr>
              <w:t>Талда</w:t>
            </w:r>
            <w:proofErr w:type="spellEnd"/>
            <w:r w:rsidRPr="008672CF">
              <w:rPr>
                <w:rFonts w:ascii="Times New Roman" w:hAnsi="Times New Roman" w:cs="Times New Roman"/>
              </w:rPr>
              <w:t xml:space="preserve">, от детского сада до </w:t>
            </w:r>
            <w:proofErr w:type="spellStart"/>
            <w:r w:rsidRPr="008672CF">
              <w:rPr>
                <w:rFonts w:ascii="Times New Roman" w:hAnsi="Times New Roman" w:cs="Times New Roman"/>
              </w:rPr>
              <w:t>очисных</w:t>
            </w:r>
            <w:proofErr w:type="spellEnd"/>
            <w:r w:rsidRPr="008672CF">
              <w:rPr>
                <w:rFonts w:ascii="Times New Roman" w:hAnsi="Times New Roman" w:cs="Times New Roman"/>
              </w:rPr>
              <w:t xml:space="preserve"> сооружений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1320,7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42:10:0000000533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6356,09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Очистные сооружения (водосборник)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672CF">
              <w:rPr>
                <w:rFonts w:ascii="Times New Roman" w:hAnsi="Times New Roman" w:cs="Times New Roman"/>
              </w:rPr>
              <w:t xml:space="preserve">Кемеровская область, Прокопьевский район, с. Большая </w:t>
            </w:r>
            <w:proofErr w:type="spellStart"/>
            <w:r w:rsidRPr="008672CF">
              <w:rPr>
                <w:rFonts w:ascii="Times New Roman" w:hAnsi="Times New Roman" w:cs="Times New Roman"/>
              </w:rPr>
              <w:t>Талда</w:t>
            </w:r>
            <w:proofErr w:type="spellEnd"/>
            <w:r w:rsidRPr="008672CF">
              <w:rPr>
                <w:rFonts w:ascii="Times New Roman" w:hAnsi="Times New Roman" w:cs="Times New Roman"/>
              </w:rPr>
              <w:t>, ул. Вахрушева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  <w:lang w:val="en-US"/>
              </w:rPr>
              <w:t>246</w:t>
            </w:r>
            <w:r w:rsidRPr="008672C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42:10:0101001:993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112</w:t>
            </w:r>
            <w:r w:rsidR="00D16EEC">
              <w:rPr>
                <w:rFonts w:ascii="Times New Roman" w:hAnsi="Times New Roman" w:cs="Times New Roman"/>
              </w:rPr>
              <w:t xml:space="preserve"> </w:t>
            </w:r>
            <w:r w:rsidRPr="008672CF">
              <w:rPr>
                <w:rFonts w:ascii="Times New Roman" w:hAnsi="Times New Roman" w:cs="Times New Roman"/>
              </w:rPr>
              <w:t>174,13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 xml:space="preserve">Резервуар 500 </w:t>
            </w:r>
            <w:proofErr w:type="spellStart"/>
            <w:r w:rsidRPr="00D16EEC">
              <w:rPr>
                <w:rFonts w:ascii="Times New Roman" w:hAnsi="Times New Roman" w:cs="Times New Roman"/>
                <w:sz w:val="21"/>
              </w:rPr>
              <w:t>куб</w:t>
            </w:r>
            <w:proofErr w:type="gramStart"/>
            <w:r w:rsidRPr="00D16EEC">
              <w:rPr>
                <w:rFonts w:ascii="Times New Roman" w:hAnsi="Times New Roman" w:cs="Times New Roman"/>
                <w:sz w:val="21"/>
              </w:rPr>
              <w:t>.м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672CF">
              <w:rPr>
                <w:rFonts w:ascii="Times New Roman" w:hAnsi="Times New Roman" w:cs="Times New Roman"/>
              </w:rPr>
              <w:t xml:space="preserve">Кемеровская область, Прокопьевский район, с. Большая </w:t>
            </w:r>
            <w:proofErr w:type="spellStart"/>
            <w:r w:rsidRPr="008672CF">
              <w:rPr>
                <w:rFonts w:ascii="Times New Roman" w:hAnsi="Times New Roman" w:cs="Times New Roman"/>
              </w:rPr>
              <w:t>Талда</w:t>
            </w:r>
            <w:proofErr w:type="spellEnd"/>
            <w:r w:rsidRPr="008672CF">
              <w:rPr>
                <w:rFonts w:ascii="Times New Roman" w:hAnsi="Times New Roman" w:cs="Times New Roman"/>
              </w:rPr>
              <w:t>, ул. Вахрушева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42:10:0101001:994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3158,46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Водоочистная станция для очистки подземных вод площадки филиала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672CF">
              <w:rPr>
                <w:rFonts w:ascii="Times New Roman" w:hAnsi="Times New Roman" w:cs="Times New Roman"/>
              </w:rPr>
              <w:t xml:space="preserve">Кемеровская область, Прокопьевский район, с. Большая </w:t>
            </w:r>
            <w:proofErr w:type="spellStart"/>
            <w:r w:rsidRPr="008672CF">
              <w:rPr>
                <w:rFonts w:ascii="Times New Roman" w:hAnsi="Times New Roman" w:cs="Times New Roman"/>
              </w:rPr>
              <w:t>Талда</w:t>
            </w:r>
            <w:proofErr w:type="spellEnd"/>
            <w:r w:rsidRPr="008672CF">
              <w:rPr>
                <w:rFonts w:ascii="Times New Roman" w:hAnsi="Times New Roman" w:cs="Times New Roman"/>
              </w:rPr>
              <w:t>, ул. Вахрушева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42:10:0000000:1490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</w:t>
            </w:r>
            <w:r w:rsidR="00D16EEC">
              <w:rPr>
                <w:rFonts w:ascii="Times New Roman" w:hAnsi="Times New Roman" w:cs="Times New Roman"/>
              </w:rPr>
              <w:t xml:space="preserve"> </w:t>
            </w:r>
            <w:r w:rsidRPr="008672CF">
              <w:rPr>
                <w:rFonts w:ascii="Times New Roman" w:hAnsi="Times New Roman" w:cs="Times New Roman"/>
              </w:rPr>
              <w:t>157</w:t>
            </w:r>
            <w:r w:rsidR="00D16EEC">
              <w:rPr>
                <w:rFonts w:ascii="Times New Roman" w:hAnsi="Times New Roman" w:cs="Times New Roman"/>
              </w:rPr>
              <w:t xml:space="preserve"> </w:t>
            </w:r>
            <w:r w:rsidRPr="008672CF">
              <w:rPr>
                <w:rFonts w:ascii="Times New Roman" w:hAnsi="Times New Roman" w:cs="Times New Roman"/>
              </w:rPr>
              <w:t>171,39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Скважина № 16202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672CF">
              <w:rPr>
                <w:rFonts w:ascii="Times New Roman" w:hAnsi="Times New Roman" w:cs="Times New Roman"/>
              </w:rPr>
              <w:t xml:space="preserve">Кемеровская область, Прокопьевский район, с. Большая </w:t>
            </w:r>
            <w:proofErr w:type="spellStart"/>
            <w:r w:rsidRPr="008672CF">
              <w:rPr>
                <w:rFonts w:ascii="Times New Roman" w:hAnsi="Times New Roman" w:cs="Times New Roman"/>
              </w:rPr>
              <w:t>Талда</w:t>
            </w:r>
            <w:proofErr w:type="spellEnd"/>
            <w:r w:rsidRPr="008672CF">
              <w:rPr>
                <w:rFonts w:ascii="Times New Roman" w:hAnsi="Times New Roman" w:cs="Times New Roman"/>
              </w:rPr>
              <w:t>, ул. Вахрушева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</w:t>
            </w:r>
            <w:r w:rsidR="00D16EEC">
              <w:rPr>
                <w:rFonts w:ascii="Times New Roman" w:hAnsi="Times New Roman" w:cs="Times New Roman"/>
              </w:rPr>
              <w:t xml:space="preserve"> </w:t>
            </w:r>
            <w:r w:rsidRPr="008672CF">
              <w:rPr>
                <w:rFonts w:ascii="Times New Roman" w:hAnsi="Times New Roman" w:cs="Times New Roman"/>
              </w:rPr>
              <w:t>829</w:t>
            </w:r>
            <w:r w:rsidR="00D16EEC">
              <w:rPr>
                <w:rFonts w:ascii="Times New Roman" w:hAnsi="Times New Roman" w:cs="Times New Roman"/>
              </w:rPr>
              <w:t xml:space="preserve"> </w:t>
            </w:r>
            <w:r w:rsidRPr="008672CF">
              <w:rPr>
                <w:rFonts w:ascii="Times New Roman" w:hAnsi="Times New Roman" w:cs="Times New Roman"/>
              </w:rPr>
              <w:t>663,41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Водопровод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672CF">
              <w:rPr>
                <w:rFonts w:ascii="Times New Roman" w:hAnsi="Times New Roman" w:cs="Times New Roman"/>
              </w:rPr>
              <w:t xml:space="preserve">Кемеровская область, Прокопьевский район, с. Большая </w:t>
            </w:r>
            <w:proofErr w:type="spellStart"/>
            <w:r w:rsidRPr="008672CF">
              <w:rPr>
                <w:rFonts w:ascii="Times New Roman" w:hAnsi="Times New Roman" w:cs="Times New Roman"/>
              </w:rPr>
              <w:t>Талда</w:t>
            </w:r>
            <w:proofErr w:type="spellEnd"/>
            <w:r w:rsidRPr="008672CF">
              <w:rPr>
                <w:rFonts w:ascii="Times New Roman" w:hAnsi="Times New Roman" w:cs="Times New Roman"/>
              </w:rPr>
              <w:t>, ул. Вахрушева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</w:p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1630,0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65</w:t>
            </w:r>
            <w:r w:rsidR="00D16EEC">
              <w:rPr>
                <w:rFonts w:ascii="Times New Roman" w:hAnsi="Times New Roman" w:cs="Times New Roman"/>
              </w:rPr>
              <w:t xml:space="preserve"> </w:t>
            </w:r>
            <w:r w:rsidRPr="008672CF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Наружные сети водоснабжения</w:t>
            </w:r>
          </w:p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 xml:space="preserve">Российская Федерация, Кемеровская область-Кузбасс, Прокопьевский муниципальный округ, водопровод до </w:t>
            </w:r>
            <w:proofErr w:type="spellStart"/>
            <w:r w:rsidRPr="008672CF">
              <w:rPr>
                <w:rFonts w:ascii="Times New Roman" w:hAnsi="Times New Roman" w:cs="Times New Roman"/>
              </w:rPr>
              <w:t>п</w:t>
            </w:r>
            <w:proofErr w:type="gramStart"/>
            <w:r w:rsidRPr="008672CF">
              <w:rPr>
                <w:rFonts w:ascii="Times New Roman" w:hAnsi="Times New Roman" w:cs="Times New Roman"/>
              </w:rPr>
              <w:t>.С</w:t>
            </w:r>
            <w:proofErr w:type="gramEnd"/>
            <w:r w:rsidRPr="008672CF">
              <w:rPr>
                <w:rFonts w:ascii="Times New Roman" w:hAnsi="Times New Roman" w:cs="Times New Roman"/>
              </w:rPr>
              <w:t>вободный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2595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42:10:0000000:1362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3</w:t>
            </w:r>
            <w:r w:rsidR="00D16EEC">
              <w:rPr>
                <w:rFonts w:ascii="Times New Roman" w:hAnsi="Times New Roman" w:cs="Times New Roman"/>
              </w:rPr>
              <w:t xml:space="preserve"> </w:t>
            </w:r>
            <w:r w:rsidRPr="008672CF">
              <w:rPr>
                <w:rFonts w:ascii="Times New Roman" w:hAnsi="Times New Roman" w:cs="Times New Roman"/>
              </w:rPr>
              <w:t>376</w:t>
            </w:r>
            <w:r w:rsidR="00D16EEC">
              <w:rPr>
                <w:rFonts w:ascii="Times New Roman" w:hAnsi="Times New Roman" w:cs="Times New Roman"/>
              </w:rPr>
              <w:t xml:space="preserve"> </w:t>
            </w:r>
            <w:r w:rsidRPr="008672CF">
              <w:rPr>
                <w:rFonts w:ascii="Times New Roman" w:hAnsi="Times New Roman" w:cs="Times New Roman"/>
              </w:rPr>
              <w:t>832,05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  <w:tr w:rsidR="008672CF" w:rsidRPr="008672CF" w:rsidTr="00D16EEC">
        <w:tc>
          <w:tcPr>
            <w:tcW w:w="528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72CF" w:rsidRPr="00D16EEC" w:rsidRDefault="008672CF" w:rsidP="00D16EEC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D16EEC">
              <w:rPr>
                <w:rFonts w:ascii="Times New Roman" w:hAnsi="Times New Roman" w:cs="Times New Roman"/>
                <w:sz w:val="21"/>
              </w:rPr>
              <w:t>Наружные сети водоснабжения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 xml:space="preserve">Российская Федерация, Кемеровская область-Кузбасс, Прокопьевский муниципальный округ, водопровод, п. </w:t>
            </w:r>
            <w:proofErr w:type="spellStart"/>
            <w:r w:rsidRPr="008672CF">
              <w:rPr>
                <w:rFonts w:ascii="Times New Roman" w:hAnsi="Times New Roman" w:cs="Times New Roman"/>
              </w:rPr>
              <w:t>Калачево</w:t>
            </w:r>
            <w:proofErr w:type="spellEnd"/>
            <w:r w:rsidRPr="008672CF">
              <w:rPr>
                <w:rFonts w:ascii="Times New Roman" w:hAnsi="Times New Roman" w:cs="Times New Roman"/>
              </w:rPr>
              <w:t>, ул. Нагорная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01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5580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42:10:0000000:1366</w:t>
            </w:r>
          </w:p>
        </w:tc>
        <w:tc>
          <w:tcPr>
            <w:tcW w:w="2126" w:type="dxa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2</w:t>
            </w:r>
            <w:r w:rsidR="00D16EEC">
              <w:rPr>
                <w:rFonts w:ascii="Times New Roman" w:hAnsi="Times New Roman" w:cs="Times New Roman"/>
              </w:rPr>
              <w:t xml:space="preserve"> </w:t>
            </w:r>
            <w:r w:rsidRPr="008672CF">
              <w:rPr>
                <w:rFonts w:ascii="Times New Roman" w:hAnsi="Times New Roman" w:cs="Times New Roman"/>
              </w:rPr>
              <w:t>703</w:t>
            </w:r>
            <w:r w:rsidR="00D16EEC">
              <w:rPr>
                <w:rFonts w:ascii="Times New Roman" w:hAnsi="Times New Roman" w:cs="Times New Roman"/>
              </w:rPr>
              <w:t xml:space="preserve"> </w:t>
            </w:r>
            <w:r w:rsidRPr="008672CF">
              <w:rPr>
                <w:rFonts w:ascii="Times New Roman" w:hAnsi="Times New Roman" w:cs="Times New Roman"/>
              </w:rPr>
              <w:t>154,98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8672CF" w:rsidRPr="008672CF" w:rsidRDefault="008672CF" w:rsidP="00D16EEC">
            <w:pPr>
              <w:jc w:val="center"/>
              <w:rPr>
                <w:rFonts w:ascii="Times New Roman" w:hAnsi="Times New Roman" w:cs="Times New Roman"/>
              </w:rPr>
            </w:pPr>
            <w:r w:rsidRPr="008672CF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2E6C5F" w:rsidRPr="00FE76DF" w:rsidRDefault="002E6C5F" w:rsidP="00FE76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2E6C5F" w:rsidRPr="00FE76DF" w:rsidSect="005A3608">
      <w:pgSz w:w="16838" w:h="11906" w:orient="landscape"/>
      <w:pgMar w:top="1135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1AB2"/>
    <w:multiLevelType w:val="multilevel"/>
    <w:tmpl w:val="226C124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F816A03"/>
    <w:multiLevelType w:val="multilevel"/>
    <w:tmpl w:val="6DE0CBF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395" w:hanging="139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55" w:hanging="1392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15" w:hanging="1392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75" w:hanging="1392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8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83" w:hanging="2160"/>
      </w:pPr>
      <w:rPr>
        <w:rFonts w:cs="Times New Roman" w:hint="default"/>
      </w:rPr>
    </w:lvl>
  </w:abstractNum>
  <w:abstractNum w:abstractNumId="2">
    <w:nsid w:val="10165249"/>
    <w:multiLevelType w:val="multilevel"/>
    <w:tmpl w:val="063210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81802FF"/>
    <w:multiLevelType w:val="multilevel"/>
    <w:tmpl w:val="409AB3A4"/>
    <w:lvl w:ilvl="0">
      <w:start w:val="3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4">
    <w:nsid w:val="1C0F1EF6"/>
    <w:multiLevelType w:val="multilevel"/>
    <w:tmpl w:val="01D46B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5">
    <w:nsid w:val="1C3F6374"/>
    <w:multiLevelType w:val="multilevel"/>
    <w:tmpl w:val="20A83D4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>
    <w:nsid w:val="20D94FE6"/>
    <w:multiLevelType w:val="hybridMultilevel"/>
    <w:tmpl w:val="6BD8A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E80F70"/>
    <w:multiLevelType w:val="multilevel"/>
    <w:tmpl w:val="FD0A15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E412BB6"/>
    <w:multiLevelType w:val="hybridMultilevel"/>
    <w:tmpl w:val="635A1018"/>
    <w:lvl w:ilvl="0" w:tplc="0419000F">
      <w:start w:val="7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>
    <w:nsid w:val="30B01AC4"/>
    <w:multiLevelType w:val="multilevel"/>
    <w:tmpl w:val="D748A51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0">
    <w:nsid w:val="31C51A46"/>
    <w:multiLevelType w:val="multilevel"/>
    <w:tmpl w:val="5DBA19EE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1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345D1520"/>
    <w:multiLevelType w:val="multilevel"/>
    <w:tmpl w:val="3162E826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45" w:hanging="1725"/>
      </w:pPr>
      <w:rPr>
        <w:rFonts w:ascii="Times New Roman" w:hAnsi="Times New Roman" w:cs="Times New Roman" w:hint="default"/>
        <w:b w:val="0"/>
        <w:sz w:val="26"/>
      </w:rPr>
    </w:lvl>
    <w:lvl w:ilvl="2">
      <w:start w:val="1"/>
      <w:numFmt w:val="decimal"/>
      <w:isLgl/>
      <w:lvlText w:val="%1.%2.%3."/>
      <w:lvlJc w:val="left"/>
      <w:pPr>
        <w:ind w:left="2805" w:hanging="1725"/>
      </w:pPr>
      <w:rPr>
        <w:rFonts w:ascii="Courier New" w:hAnsi="Courier New" w:cs="Times New Roman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3165" w:hanging="1725"/>
      </w:pPr>
      <w:rPr>
        <w:rFonts w:ascii="Courier New" w:hAnsi="Courier New" w:cs="Times New Roman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3525" w:hanging="1725"/>
      </w:pPr>
      <w:rPr>
        <w:rFonts w:ascii="Courier New" w:hAnsi="Courier New" w:cs="Times New Roman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885" w:hanging="1725"/>
      </w:pPr>
      <w:rPr>
        <w:rFonts w:ascii="Courier New" w:hAnsi="Courier New" w:cs="Times New Roman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45" w:hanging="1725"/>
      </w:pPr>
      <w:rPr>
        <w:rFonts w:ascii="Courier New" w:hAnsi="Courier New" w:cs="Times New Roman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Courier New" w:hAnsi="Courier New" w:cs="Times New Roman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ourier New" w:hAnsi="Courier New" w:cs="Times New Roman" w:hint="default"/>
        <w:sz w:val="26"/>
      </w:rPr>
    </w:lvl>
  </w:abstractNum>
  <w:abstractNum w:abstractNumId="12">
    <w:nsid w:val="362C6CBF"/>
    <w:multiLevelType w:val="hybridMultilevel"/>
    <w:tmpl w:val="239A17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63C66"/>
    <w:multiLevelType w:val="hybridMultilevel"/>
    <w:tmpl w:val="0540CE8C"/>
    <w:lvl w:ilvl="0" w:tplc="6AA000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3015261"/>
    <w:multiLevelType w:val="multilevel"/>
    <w:tmpl w:val="28DA7E2C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5">
    <w:nsid w:val="47EC6078"/>
    <w:multiLevelType w:val="hybridMultilevel"/>
    <w:tmpl w:val="51FCC934"/>
    <w:lvl w:ilvl="0" w:tplc="471EC09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97F292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1A4C4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96C65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7E23C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4205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1E4C2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53AF9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C50C0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4B6C4459"/>
    <w:multiLevelType w:val="hybridMultilevel"/>
    <w:tmpl w:val="1FA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C435C82"/>
    <w:multiLevelType w:val="multilevel"/>
    <w:tmpl w:val="573063EC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4D5E4A81"/>
    <w:multiLevelType w:val="hybridMultilevel"/>
    <w:tmpl w:val="DBC4989A"/>
    <w:lvl w:ilvl="0" w:tplc="B47444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3E34E95"/>
    <w:multiLevelType w:val="multilevel"/>
    <w:tmpl w:val="CBD05E64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7D935198"/>
    <w:multiLevelType w:val="hybridMultilevel"/>
    <w:tmpl w:val="4C78EB00"/>
    <w:lvl w:ilvl="0" w:tplc="2AD0E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DA86632"/>
    <w:multiLevelType w:val="hybridMultilevel"/>
    <w:tmpl w:val="399A454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</w:num>
  <w:num w:numId="6">
    <w:abstractNumId w:val="16"/>
  </w:num>
  <w:num w:numId="7">
    <w:abstractNumId w:val="11"/>
  </w:num>
  <w:num w:numId="8">
    <w:abstractNumId w:val="10"/>
  </w:num>
  <w:num w:numId="9">
    <w:abstractNumId w:val="4"/>
  </w:num>
  <w:num w:numId="10">
    <w:abstractNumId w:val="18"/>
  </w:num>
  <w:num w:numId="11">
    <w:abstractNumId w:val="5"/>
  </w:num>
  <w:num w:numId="12">
    <w:abstractNumId w:val="8"/>
  </w:num>
  <w:num w:numId="13">
    <w:abstractNumId w:val="0"/>
  </w:num>
  <w:num w:numId="14">
    <w:abstractNumId w:val="19"/>
  </w:num>
  <w:num w:numId="15">
    <w:abstractNumId w:val="17"/>
  </w:num>
  <w:num w:numId="16">
    <w:abstractNumId w:val="14"/>
  </w:num>
  <w:num w:numId="17">
    <w:abstractNumId w:val="13"/>
  </w:num>
  <w:num w:numId="18">
    <w:abstractNumId w:val="9"/>
  </w:num>
  <w:num w:numId="19">
    <w:abstractNumId w:val="2"/>
  </w:num>
  <w:num w:numId="20">
    <w:abstractNumId w:val="12"/>
  </w:num>
  <w:num w:numId="21">
    <w:abstractNumId w:val="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8A"/>
    <w:rsid w:val="000077E5"/>
    <w:rsid w:val="00011CB6"/>
    <w:rsid w:val="0001723C"/>
    <w:rsid w:val="000206E4"/>
    <w:rsid w:val="00021B5C"/>
    <w:rsid w:val="00023C66"/>
    <w:rsid w:val="00024434"/>
    <w:rsid w:val="00025650"/>
    <w:rsid w:val="000262AC"/>
    <w:rsid w:val="00027139"/>
    <w:rsid w:val="00030716"/>
    <w:rsid w:val="000326D8"/>
    <w:rsid w:val="000360BB"/>
    <w:rsid w:val="0003738F"/>
    <w:rsid w:val="00046252"/>
    <w:rsid w:val="000469E7"/>
    <w:rsid w:val="00047ACA"/>
    <w:rsid w:val="00050B3A"/>
    <w:rsid w:val="000543AA"/>
    <w:rsid w:val="0005675B"/>
    <w:rsid w:val="00060843"/>
    <w:rsid w:val="00064E65"/>
    <w:rsid w:val="00066874"/>
    <w:rsid w:val="00073772"/>
    <w:rsid w:val="00080273"/>
    <w:rsid w:val="00092BBC"/>
    <w:rsid w:val="000A044B"/>
    <w:rsid w:val="000A5472"/>
    <w:rsid w:val="000B3ECE"/>
    <w:rsid w:val="000B5EE3"/>
    <w:rsid w:val="000B642B"/>
    <w:rsid w:val="000B7895"/>
    <w:rsid w:val="000C0221"/>
    <w:rsid w:val="000D277E"/>
    <w:rsid w:val="000D32A6"/>
    <w:rsid w:val="000D44F9"/>
    <w:rsid w:val="000D52EC"/>
    <w:rsid w:val="000D5306"/>
    <w:rsid w:val="000E03AF"/>
    <w:rsid w:val="000E0A29"/>
    <w:rsid w:val="000E3537"/>
    <w:rsid w:val="000F0088"/>
    <w:rsid w:val="000F1AF6"/>
    <w:rsid w:val="000F3357"/>
    <w:rsid w:val="00104D65"/>
    <w:rsid w:val="00106D54"/>
    <w:rsid w:val="00107A34"/>
    <w:rsid w:val="00115CE7"/>
    <w:rsid w:val="00116C83"/>
    <w:rsid w:val="0012422F"/>
    <w:rsid w:val="001266E9"/>
    <w:rsid w:val="001414C4"/>
    <w:rsid w:val="00143E34"/>
    <w:rsid w:val="0015426D"/>
    <w:rsid w:val="00154FDD"/>
    <w:rsid w:val="00155380"/>
    <w:rsid w:val="001670AE"/>
    <w:rsid w:val="001720D1"/>
    <w:rsid w:val="001732EA"/>
    <w:rsid w:val="00174F43"/>
    <w:rsid w:val="00186B03"/>
    <w:rsid w:val="001913FE"/>
    <w:rsid w:val="00192C1D"/>
    <w:rsid w:val="00192CA7"/>
    <w:rsid w:val="001A5664"/>
    <w:rsid w:val="001B2BA0"/>
    <w:rsid w:val="001C0236"/>
    <w:rsid w:val="001C4C38"/>
    <w:rsid w:val="001C62D7"/>
    <w:rsid w:val="001C77CD"/>
    <w:rsid w:val="001D6AC3"/>
    <w:rsid w:val="001D74AA"/>
    <w:rsid w:val="001E20BC"/>
    <w:rsid w:val="001E4CF5"/>
    <w:rsid w:val="001E73EC"/>
    <w:rsid w:val="001F24F0"/>
    <w:rsid w:val="001F36DE"/>
    <w:rsid w:val="001F544B"/>
    <w:rsid w:val="001F6A1B"/>
    <w:rsid w:val="002117C3"/>
    <w:rsid w:val="00220C9B"/>
    <w:rsid w:val="002327AA"/>
    <w:rsid w:val="00234DBB"/>
    <w:rsid w:val="00241CA2"/>
    <w:rsid w:val="00243881"/>
    <w:rsid w:val="00272EC7"/>
    <w:rsid w:val="00282231"/>
    <w:rsid w:val="00292049"/>
    <w:rsid w:val="00295B08"/>
    <w:rsid w:val="002A0226"/>
    <w:rsid w:val="002A02E5"/>
    <w:rsid w:val="002A3D47"/>
    <w:rsid w:val="002A42D7"/>
    <w:rsid w:val="002A79CC"/>
    <w:rsid w:val="002A7B33"/>
    <w:rsid w:val="002B23ED"/>
    <w:rsid w:val="002B66BB"/>
    <w:rsid w:val="002B742E"/>
    <w:rsid w:val="002B7980"/>
    <w:rsid w:val="002C2B95"/>
    <w:rsid w:val="002C44DD"/>
    <w:rsid w:val="002C5A24"/>
    <w:rsid w:val="002C619C"/>
    <w:rsid w:val="002D15AB"/>
    <w:rsid w:val="002D73EC"/>
    <w:rsid w:val="002E23E8"/>
    <w:rsid w:val="002E2CCD"/>
    <w:rsid w:val="002E4E44"/>
    <w:rsid w:val="002E6C5F"/>
    <w:rsid w:val="00301203"/>
    <w:rsid w:val="003042DA"/>
    <w:rsid w:val="00305AB6"/>
    <w:rsid w:val="00306A84"/>
    <w:rsid w:val="00311FCC"/>
    <w:rsid w:val="00316301"/>
    <w:rsid w:val="00316791"/>
    <w:rsid w:val="003219C1"/>
    <w:rsid w:val="0032244C"/>
    <w:rsid w:val="00322CF2"/>
    <w:rsid w:val="00324318"/>
    <w:rsid w:val="00325576"/>
    <w:rsid w:val="00327591"/>
    <w:rsid w:val="00327BE5"/>
    <w:rsid w:val="0033234F"/>
    <w:rsid w:val="00337E0F"/>
    <w:rsid w:val="00343BE5"/>
    <w:rsid w:val="0034792F"/>
    <w:rsid w:val="0035652F"/>
    <w:rsid w:val="00370067"/>
    <w:rsid w:val="00372031"/>
    <w:rsid w:val="003746B6"/>
    <w:rsid w:val="003748FA"/>
    <w:rsid w:val="00376EAC"/>
    <w:rsid w:val="0038352D"/>
    <w:rsid w:val="003852FA"/>
    <w:rsid w:val="00387F87"/>
    <w:rsid w:val="0039157D"/>
    <w:rsid w:val="00395913"/>
    <w:rsid w:val="00395B32"/>
    <w:rsid w:val="00397356"/>
    <w:rsid w:val="003973DA"/>
    <w:rsid w:val="003A46D4"/>
    <w:rsid w:val="003A6D12"/>
    <w:rsid w:val="003B1018"/>
    <w:rsid w:val="003C0D46"/>
    <w:rsid w:val="003C2A1E"/>
    <w:rsid w:val="003C46EC"/>
    <w:rsid w:val="003D02D5"/>
    <w:rsid w:val="003D5C4D"/>
    <w:rsid w:val="003D7E73"/>
    <w:rsid w:val="003E6A77"/>
    <w:rsid w:val="003F769C"/>
    <w:rsid w:val="00403F3D"/>
    <w:rsid w:val="00406BA3"/>
    <w:rsid w:val="00411B3E"/>
    <w:rsid w:val="00414DC9"/>
    <w:rsid w:val="004206B9"/>
    <w:rsid w:val="0042183A"/>
    <w:rsid w:val="00441D5A"/>
    <w:rsid w:val="0044658F"/>
    <w:rsid w:val="00446662"/>
    <w:rsid w:val="00453FC4"/>
    <w:rsid w:val="00457F27"/>
    <w:rsid w:val="004712FA"/>
    <w:rsid w:val="00490CB4"/>
    <w:rsid w:val="004918A8"/>
    <w:rsid w:val="004B196E"/>
    <w:rsid w:val="004C4B0F"/>
    <w:rsid w:val="004D6123"/>
    <w:rsid w:val="004D7ABB"/>
    <w:rsid w:val="004F23E5"/>
    <w:rsid w:val="004F665B"/>
    <w:rsid w:val="004F6C97"/>
    <w:rsid w:val="004F705E"/>
    <w:rsid w:val="00507098"/>
    <w:rsid w:val="005076FD"/>
    <w:rsid w:val="00517E98"/>
    <w:rsid w:val="00520077"/>
    <w:rsid w:val="00523179"/>
    <w:rsid w:val="005235F3"/>
    <w:rsid w:val="00524FD7"/>
    <w:rsid w:val="00533990"/>
    <w:rsid w:val="00534DF5"/>
    <w:rsid w:val="0054334E"/>
    <w:rsid w:val="00544023"/>
    <w:rsid w:val="0056512A"/>
    <w:rsid w:val="00566D04"/>
    <w:rsid w:val="005779D0"/>
    <w:rsid w:val="005806B4"/>
    <w:rsid w:val="0059105F"/>
    <w:rsid w:val="0059470C"/>
    <w:rsid w:val="00594CB2"/>
    <w:rsid w:val="005A3608"/>
    <w:rsid w:val="005B253F"/>
    <w:rsid w:val="005B44D1"/>
    <w:rsid w:val="005B668F"/>
    <w:rsid w:val="005C2343"/>
    <w:rsid w:val="005C59A4"/>
    <w:rsid w:val="005D452D"/>
    <w:rsid w:val="005D4540"/>
    <w:rsid w:val="005D48D5"/>
    <w:rsid w:val="005E276C"/>
    <w:rsid w:val="005E7623"/>
    <w:rsid w:val="005F07CB"/>
    <w:rsid w:val="005F0FBC"/>
    <w:rsid w:val="005F134D"/>
    <w:rsid w:val="005F6F32"/>
    <w:rsid w:val="00603F2E"/>
    <w:rsid w:val="00605A4B"/>
    <w:rsid w:val="006061B6"/>
    <w:rsid w:val="00611460"/>
    <w:rsid w:val="00627143"/>
    <w:rsid w:val="00633985"/>
    <w:rsid w:val="0064060B"/>
    <w:rsid w:val="006428E8"/>
    <w:rsid w:val="00643E44"/>
    <w:rsid w:val="00650B6D"/>
    <w:rsid w:val="0065328A"/>
    <w:rsid w:val="00655155"/>
    <w:rsid w:val="00662107"/>
    <w:rsid w:val="006639E4"/>
    <w:rsid w:val="00665F90"/>
    <w:rsid w:val="006674D6"/>
    <w:rsid w:val="006725A3"/>
    <w:rsid w:val="0067388B"/>
    <w:rsid w:val="0067676A"/>
    <w:rsid w:val="00677972"/>
    <w:rsid w:val="00681105"/>
    <w:rsid w:val="00684459"/>
    <w:rsid w:val="00696506"/>
    <w:rsid w:val="006A20F9"/>
    <w:rsid w:val="006C7746"/>
    <w:rsid w:val="006D3E00"/>
    <w:rsid w:val="006D79B4"/>
    <w:rsid w:val="006F10FB"/>
    <w:rsid w:val="006F28A0"/>
    <w:rsid w:val="00704D51"/>
    <w:rsid w:val="0071189D"/>
    <w:rsid w:val="00714B7D"/>
    <w:rsid w:val="00715277"/>
    <w:rsid w:val="007229EC"/>
    <w:rsid w:val="00723591"/>
    <w:rsid w:val="00724DCE"/>
    <w:rsid w:val="007253AD"/>
    <w:rsid w:val="0072728F"/>
    <w:rsid w:val="00727722"/>
    <w:rsid w:val="00727DD6"/>
    <w:rsid w:val="0073276C"/>
    <w:rsid w:val="00735AC4"/>
    <w:rsid w:val="00742F82"/>
    <w:rsid w:val="00751DD7"/>
    <w:rsid w:val="0076130F"/>
    <w:rsid w:val="0076407C"/>
    <w:rsid w:val="00772C73"/>
    <w:rsid w:val="00775BA7"/>
    <w:rsid w:val="00784DA5"/>
    <w:rsid w:val="00791C5F"/>
    <w:rsid w:val="0079230C"/>
    <w:rsid w:val="00792AF6"/>
    <w:rsid w:val="007944DE"/>
    <w:rsid w:val="00797980"/>
    <w:rsid w:val="007A0C1D"/>
    <w:rsid w:val="007A30E8"/>
    <w:rsid w:val="007A50E7"/>
    <w:rsid w:val="007A78CD"/>
    <w:rsid w:val="007B3FE7"/>
    <w:rsid w:val="007B5F03"/>
    <w:rsid w:val="007C0C76"/>
    <w:rsid w:val="007C5821"/>
    <w:rsid w:val="007D44FB"/>
    <w:rsid w:val="007D4594"/>
    <w:rsid w:val="007D60A1"/>
    <w:rsid w:val="007F46A3"/>
    <w:rsid w:val="008038EC"/>
    <w:rsid w:val="0082037B"/>
    <w:rsid w:val="008269AB"/>
    <w:rsid w:val="00835931"/>
    <w:rsid w:val="0083708A"/>
    <w:rsid w:val="00840B43"/>
    <w:rsid w:val="00851A61"/>
    <w:rsid w:val="008562BF"/>
    <w:rsid w:val="008574CF"/>
    <w:rsid w:val="008605BB"/>
    <w:rsid w:val="008672CF"/>
    <w:rsid w:val="00872548"/>
    <w:rsid w:val="00890CF7"/>
    <w:rsid w:val="008925E2"/>
    <w:rsid w:val="00893CB0"/>
    <w:rsid w:val="008A1D73"/>
    <w:rsid w:val="008A76F3"/>
    <w:rsid w:val="008B4117"/>
    <w:rsid w:val="008C2D0C"/>
    <w:rsid w:val="008C4E6A"/>
    <w:rsid w:val="008D29C5"/>
    <w:rsid w:val="008E5734"/>
    <w:rsid w:val="008E7D81"/>
    <w:rsid w:val="009038FB"/>
    <w:rsid w:val="0090539C"/>
    <w:rsid w:val="009120BD"/>
    <w:rsid w:val="00912E89"/>
    <w:rsid w:val="00916CB5"/>
    <w:rsid w:val="00916EAA"/>
    <w:rsid w:val="0091740F"/>
    <w:rsid w:val="00925555"/>
    <w:rsid w:val="009258A8"/>
    <w:rsid w:val="00935B43"/>
    <w:rsid w:val="00937EED"/>
    <w:rsid w:val="00942E5B"/>
    <w:rsid w:val="00944656"/>
    <w:rsid w:val="00946A9E"/>
    <w:rsid w:val="0095514F"/>
    <w:rsid w:val="009661C0"/>
    <w:rsid w:val="00966C37"/>
    <w:rsid w:val="00966E48"/>
    <w:rsid w:val="00970A9F"/>
    <w:rsid w:val="00973089"/>
    <w:rsid w:val="0097669E"/>
    <w:rsid w:val="00980D30"/>
    <w:rsid w:val="009863C9"/>
    <w:rsid w:val="00986E2D"/>
    <w:rsid w:val="00987086"/>
    <w:rsid w:val="009870F0"/>
    <w:rsid w:val="009917F0"/>
    <w:rsid w:val="009A0BC2"/>
    <w:rsid w:val="009A78A6"/>
    <w:rsid w:val="009B1C22"/>
    <w:rsid w:val="009B4570"/>
    <w:rsid w:val="009B5B4E"/>
    <w:rsid w:val="009B6611"/>
    <w:rsid w:val="009C4DF4"/>
    <w:rsid w:val="009D0850"/>
    <w:rsid w:val="009D1CC9"/>
    <w:rsid w:val="009D5C33"/>
    <w:rsid w:val="009E4D0E"/>
    <w:rsid w:val="00A02287"/>
    <w:rsid w:val="00A10089"/>
    <w:rsid w:val="00A1321C"/>
    <w:rsid w:val="00A16A9D"/>
    <w:rsid w:val="00A25752"/>
    <w:rsid w:val="00A32D3F"/>
    <w:rsid w:val="00A35380"/>
    <w:rsid w:val="00A355CE"/>
    <w:rsid w:val="00A35648"/>
    <w:rsid w:val="00A35C5A"/>
    <w:rsid w:val="00A40F00"/>
    <w:rsid w:val="00A4340E"/>
    <w:rsid w:val="00A44B86"/>
    <w:rsid w:val="00A53AA9"/>
    <w:rsid w:val="00A57ADC"/>
    <w:rsid w:val="00A60E7D"/>
    <w:rsid w:val="00A62433"/>
    <w:rsid w:val="00A63816"/>
    <w:rsid w:val="00A64316"/>
    <w:rsid w:val="00A64EA5"/>
    <w:rsid w:val="00A7068D"/>
    <w:rsid w:val="00A74F7B"/>
    <w:rsid w:val="00A75665"/>
    <w:rsid w:val="00A75964"/>
    <w:rsid w:val="00A803D8"/>
    <w:rsid w:val="00AA03BE"/>
    <w:rsid w:val="00AC3971"/>
    <w:rsid w:val="00AC681F"/>
    <w:rsid w:val="00AD0D2A"/>
    <w:rsid w:val="00AD1557"/>
    <w:rsid w:val="00AE0690"/>
    <w:rsid w:val="00AE1CBC"/>
    <w:rsid w:val="00AF4C62"/>
    <w:rsid w:val="00AF541F"/>
    <w:rsid w:val="00B0450A"/>
    <w:rsid w:val="00B04B74"/>
    <w:rsid w:val="00B06B8C"/>
    <w:rsid w:val="00B109D6"/>
    <w:rsid w:val="00B1574D"/>
    <w:rsid w:val="00B3423C"/>
    <w:rsid w:val="00B35CD3"/>
    <w:rsid w:val="00B3628C"/>
    <w:rsid w:val="00B45675"/>
    <w:rsid w:val="00B55606"/>
    <w:rsid w:val="00B55CB2"/>
    <w:rsid w:val="00B60C85"/>
    <w:rsid w:val="00B63F58"/>
    <w:rsid w:val="00B66033"/>
    <w:rsid w:val="00B72A05"/>
    <w:rsid w:val="00B74D2B"/>
    <w:rsid w:val="00B76120"/>
    <w:rsid w:val="00B8397E"/>
    <w:rsid w:val="00B86A08"/>
    <w:rsid w:val="00B91C3B"/>
    <w:rsid w:val="00B94B5F"/>
    <w:rsid w:val="00BA5406"/>
    <w:rsid w:val="00BB05B5"/>
    <w:rsid w:val="00BB7A6A"/>
    <w:rsid w:val="00BC1113"/>
    <w:rsid w:val="00BC1EEE"/>
    <w:rsid w:val="00BC6A65"/>
    <w:rsid w:val="00BC6CE2"/>
    <w:rsid w:val="00BD0420"/>
    <w:rsid w:val="00BD6BB7"/>
    <w:rsid w:val="00BD7521"/>
    <w:rsid w:val="00BE20C2"/>
    <w:rsid w:val="00BF0B16"/>
    <w:rsid w:val="00BF515E"/>
    <w:rsid w:val="00C04943"/>
    <w:rsid w:val="00C06A16"/>
    <w:rsid w:val="00C168FF"/>
    <w:rsid w:val="00C203FE"/>
    <w:rsid w:val="00C21F9A"/>
    <w:rsid w:val="00C230E7"/>
    <w:rsid w:val="00C33287"/>
    <w:rsid w:val="00C4312B"/>
    <w:rsid w:val="00C456B5"/>
    <w:rsid w:val="00C47D2F"/>
    <w:rsid w:val="00C61797"/>
    <w:rsid w:val="00C916BE"/>
    <w:rsid w:val="00C91753"/>
    <w:rsid w:val="00C957AE"/>
    <w:rsid w:val="00CB1E89"/>
    <w:rsid w:val="00CC0005"/>
    <w:rsid w:val="00CD2D42"/>
    <w:rsid w:val="00CE0F55"/>
    <w:rsid w:val="00CE5A2D"/>
    <w:rsid w:val="00D079DD"/>
    <w:rsid w:val="00D11CC0"/>
    <w:rsid w:val="00D14591"/>
    <w:rsid w:val="00D16EEC"/>
    <w:rsid w:val="00D23C58"/>
    <w:rsid w:val="00D24AA8"/>
    <w:rsid w:val="00D24F70"/>
    <w:rsid w:val="00D25761"/>
    <w:rsid w:val="00D31278"/>
    <w:rsid w:val="00D33766"/>
    <w:rsid w:val="00D42AAB"/>
    <w:rsid w:val="00D4777D"/>
    <w:rsid w:val="00D5234B"/>
    <w:rsid w:val="00D609CF"/>
    <w:rsid w:val="00D6558F"/>
    <w:rsid w:val="00D670D7"/>
    <w:rsid w:val="00D6747C"/>
    <w:rsid w:val="00D678C2"/>
    <w:rsid w:val="00D70AE4"/>
    <w:rsid w:val="00D7676E"/>
    <w:rsid w:val="00D807FA"/>
    <w:rsid w:val="00D80B86"/>
    <w:rsid w:val="00D82CA7"/>
    <w:rsid w:val="00D86815"/>
    <w:rsid w:val="00D919A2"/>
    <w:rsid w:val="00D9444D"/>
    <w:rsid w:val="00D94A1A"/>
    <w:rsid w:val="00DA215A"/>
    <w:rsid w:val="00DA2D46"/>
    <w:rsid w:val="00DB1F98"/>
    <w:rsid w:val="00DB6104"/>
    <w:rsid w:val="00DC6277"/>
    <w:rsid w:val="00DC6B50"/>
    <w:rsid w:val="00DD071B"/>
    <w:rsid w:val="00DD10A0"/>
    <w:rsid w:val="00DD3740"/>
    <w:rsid w:val="00DE114A"/>
    <w:rsid w:val="00DE2B1E"/>
    <w:rsid w:val="00DE44D7"/>
    <w:rsid w:val="00DE759F"/>
    <w:rsid w:val="00DF00D2"/>
    <w:rsid w:val="00DF5436"/>
    <w:rsid w:val="00E0350D"/>
    <w:rsid w:val="00E05571"/>
    <w:rsid w:val="00E0614A"/>
    <w:rsid w:val="00E10833"/>
    <w:rsid w:val="00E11021"/>
    <w:rsid w:val="00E14717"/>
    <w:rsid w:val="00E16D86"/>
    <w:rsid w:val="00E24714"/>
    <w:rsid w:val="00E36A4E"/>
    <w:rsid w:val="00E428D6"/>
    <w:rsid w:val="00E45527"/>
    <w:rsid w:val="00E45617"/>
    <w:rsid w:val="00E63178"/>
    <w:rsid w:val="00E675DD"/>
    <w:rsid w:val="00E7752D"/>
    <w:rsid w:val="00E8148F"/>
    <w:rsid w:val="00E85F7E"/>
    <w:rsid w:val="00E953FB"/>
    <w:rsid w:val="00E9611C"/>
    <w:rsid w:val="00EA3B91"/>
    <w:rsid w:val="00EB0C61"/>
    <w:rsid w:val="00EB1DD7"/>
    <w:rsid w:val="00EC0E99"/>
    <w:rsid w:val="00ED1877"/>
    <w:rsid w:val="00ED6F94"/>
    <w:rsid w:val="00EE0AAA"/>
    <w:rsid w:val="00EE69FB"/>
    <w:rsid w:val="00EF3D42"/>
    <w:rsid w:val="00F0169B"/>
    <w:rsid w:val="00F03BBE"/>
    <w:rsid w:val="00F05987"/>
    <w:rsid w:val="00F132E5"/>
    <w:rsid w:val="00F42153"/>
    <w:rsid w:val="00F44463"/>
    <w:rsid w:val="00F57769"/>
    <w:rsid w:val="00F704DE"/>
    <w:rsid w:val="00F766DE"/>
    <w:rsid w:val="00F77707"/>
    <w:rsid w:val="00F8021F"/>
    <w:rsid w:val="00F80EA4"/>
    <w:rsid w:val="00F854D7"/>
    <w:rsid w:val="00F94F8F"/>
    <w:rsid w:val="00F95434"/>
    <w:rsid w:val="00F96D6E"/>
    <w:rsid w:val="00FA1672"/>
    <w:rsid w:val="00FB222F"/>
    <w:rsid w:val="00FB382A"/>
    <w:rsid w:val="00FB6D25"/>
    <w:rsid w:val="00FB75DC"/>
    <w:rsid w:val="00FC6935"/>
    <w:rsid w:val="00FC753A"/>
    <w:rsid w:val="00FD61C8"/>
    <w:rsid w:val="00FE161F"/>
    <w:rsid w:val="00FE258C"/>
    <w:rsid w:val="00FE592D"/>
    <w:rsid w:val="00FE73F8"/>
    <w:rsid w:val="00FE76DF"/>
    <w:rsid w:val="00FF08F4"/>
    <w:rsid w:val="00FF40A2"/>
    <w:rsid w:val="00FF4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F7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766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B1E89"/>
    <w:pPr>
      <w:ind w:left="720"/>
      <w:contextualSpacing/>
    </w:pPr>
  </w:style>
  <w:style w:type="character" w:styleId="a7">
    <w:name w:val="Hyperlink"/>
    <w:rsid w:val="00594CB2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5426D"/>
    <w:rPr>
      <w:color w:val="800080"/>
      <w:u w:val="single"/>
    </w:rPr>
  </w:style>
  <w:style w:type="paragraph" w:customStyle="1" w:styleId="xl65">
    <w:name w:val="xl65"/>
    <w:basedOn w:val="a"/>
    <w:rsid w:val="001542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1542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542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semiHidden/>
    <w:rsid w:val="009766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97669E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page number"/>
    <w:semiHidden/>
    <w:rsid w:val="0097669E"/>
    <w:rPr>
      <w:rFonts w:cs="Times New Roman"/>
    </w:rPr>
  </w:style>
  <w:style w:type="paragraph" w:styleId="ac">
    <w:name w:val="footer"/>
    <w:basedOn w:val="a"/>
    <w:link w:val="ad"/>
    <w:rsid w:val="009766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97669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semiHidden/>
    <w:rsid w:val="0097669E"/>
    <w:pPr>
      <w:shd w:val="clear" w:color="auto" w:fill="FFFFFF"/>
      <w:spacing w:before="50" w:after="0" w:line="274" w:lineRule="exact"/>
      <w:ind w:right="5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97669E"/>
    <w:rPr>
      <w:rFonts w:ascii="Times New Roman" w:eastAsia="Calibri" w:hAnsi="Times New Roman" w:cs="Times New Roman"/>
      <w:sz w:val="28"/>
      <w:szCs w:val="28"/>
      <w:shd w:val="clear" w:color="auto" w:fill="FFFFFF"/>
      <w:lang w:eastAsia="ru-RU"/>
    </w:rPr>
  </w:style>
  <w:style w:type="paragraph" w:styleId="af0">
    <w:name w:val="caption"/>
    <w:basedOn w:val="a"/>
    <w:next w:val="a"/>
    <w:qFormat/>
    <w:rsid w:val="0097669E"/>
    <w:pPr>
      <w:spacing w:after="0" w:line="240" w:lineRule="auto"/>
      <w:jc w:val="right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97669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1">
    <w:name w:val="Стиль"/>
    <w:rsid w:val="0097669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Plain Text"/>
    <w:basedOn w:val="a"/>
    <w:link w:val="af3"/>
    <w:uiPriority w:val="99"/>
    <w:rsid w:val="0097669E"/>
    <w:pPr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uiPriority w:val="99"/>
    <w:rsid w:val="0097669E"/>
    <w:rPr>
      <w:rFonts w:ascii="Courier New" w:eastAsia="Calibri" w:hAnsi="Courier New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97669E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7669E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766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4">
    <w:name w:val="Strong"/>
    <w:qFormat/>
    <w:rsid w:val="0097669E"/>
    <w:rPr>
      <w:rFonts w:cs="Times New Roman"/>
      <w:b/>
      <w:bCs/>
    </w:rPr>
  </w:style>
  <w:style w:type="paragraph" w:styleId="af5">
    <w:name w:val="Body Text Indent"/>
    <w:basedOn w:val="a"/>
    <w:link w:val="af6"/>
    <w:rsid w:val="0097669E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97669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97669E"/>
    <w:rPr>
      <w:rFonts w:ascii="Impact" w:hAnsi="Impact" w:cs="Impact"/>
      <w:sz w:val="26"/>
      <w:szCs w:val="26"/>
    </w:rPr>
  </w:style>
  <w:style w:type="paragraph" w:styleId="af7">
    <w:name w:val="Normal (Web)"/>
    <w:basedOn w:val="a"/>
    <w:uiPriority w:val="99"/>
    <w:unhideWhenUsed/>
    <w:rsid w:val="0097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9766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F7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766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B1E89"/>
    <w:pPr>
      <w:ind w:left="720"/>
      <w:contextualSpacing/>
    </w:pPr>
  </w:style>
  <w:style w:type="character" w:styleId="a7">
    <w:name w:val="Hyperlink"/>
    <w:rsid w:val="00594CB2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5426D"/>
    <w:rPr>
      <w:color w:val="800080"/>
      <w:u w:val="single"/>
    </w:rPr>
  </w:style>
  <w:style w:type="paragraph" w:customStyle="1" w:styleId="xl65">
    <w:name w:val="xl65"/>
    <w:basedOn w:val="a"/>
    <w:rsid w:val="001542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1542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542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semiHidden/>
    <w:rsid w:val="009766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97669E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page number"/>
    <w:semiHidden/>
    <w:rsid w:val="0097669E"/>
    <w:rPr>
      <w:rFonts w:cs="Times New Roman"/>
    </w:rPr>
  </w:style>
  <w:style w:type="paragraph" w:styleId="ac">
    <w:name w:val="footer"/>
    <w:basedOn w:val="a"/>
    <w:link w:val="ad"/>
    <w:rsid w:val="009766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97669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semiHidden/>
    <w:rsid w:val="0097669E"/>
    <w:pPr>
      <w:shd w:val="clear" w:color="auto" w:fill="FFFFFF"/>
      <w:spacing w:before="50" w:after="0" w:line="274" w:lineRule="exact"/>
      <w:ind w:right="5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97669E"/>
    <w:rPr>
      <w:rFonts w:ascii="Times New Roman" w:eastAsia="Calibri" w:hAnsi="Times New Roman" w:cs="Times New Roman"/>
      <w:sz w:val="28"/>
      <w:szCs w:val="28"/>
      <w:shd w:val="clear" w:color="auto" w:fill="FFFFFF"/>
      <w:lang w:eastAsia="ru-RU"/>
    </w:rPr>
  </w:style>
  <w:style w:type="paragraph" w:styleId="af0">
    <w:name w:val="caption"/>
    <w:basedOn w:val="a"/>
    <w:next w:val="a"/>
    <w:qFormat/>
    <w:rsid w:val="0097669E"/>
    <w:pPr>
      <w:spacing w:after="0" w:line="240" w:lineRule="auto"/>
      <w:jc w:val="right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97669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1">
    <w:name w:val="Стиль"/>
    <w:rsid w:val="0097669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Plain Text"/>
    <w:basedOn w:val="a"/>
    <w:link w:val="af3"/>
    <w:uiPriority w:val="99"/>
    <w:rsid w:val="0097669E"/>
    <w:pPr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uiPriority w:val="99"/>
    <w:rsid w:val="0097669E"/>
    <w:rPr>
      <w:rFonts w:ascii="Courier New" w:eastAsia="Calibri" w:hAnsi="Courier New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97669E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7669E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766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4">
    <w:name w:val="Strong"/>
    <w:qFormat/>
    <w:rsid w:val="0097669E"/>
    <w:rPr>
      <w:rFonts w:cs="Times New Roman"/>
      <w:b/>
      <w:bCs/>
    </w:rPr>
  </w:style>
  <w:style w:type="paragraph" w:styleId="af5">
    <w:name w:val="Body Text Indent"/>
    <w:basedOn w:val="a"/>
    <w:link w:val="af6"/>
    <w:rsid w:val="0097669E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97669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97669E"/>
    <w:rPr>
      <w:rFonts w:ascii="Impact" w:hAnsi="Impact" w:cs="Impact"/>
      <w:sz w:val="26"/>
      <w:szCs w:val="26"/>
    </w:rPr>
  </w:style>
  <w:style w:type="paragraph" w:styleId="af7">
    <w:name w:val="Normal (Web)"/>
    <w:basedOn w:val="a"/>
    <w:uiPriority w:val="99"/>
    <w:unhideWhenUsed/>
    <w:rsid w:val="0097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976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8F018-B5EB-4AB8-8A44-AEB7B532F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PC</cp:lastModifiedBy>
  <cp:revision>3</cp:revision>
  <cp:lastPrinted>2026-06-17T19:56:00Z</cp:lastPrinted>
  <dcterms:created xsi:type="dcterms:W3CDTF">2026-07-03T08:19:00Z</dcterms:created>
  <dcterms:modified xsi:type="dcterms:W3CDTF">2026-07-03T08:20:00Z</dcterms:modified>
</cp:coreProperties>
</file>