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14A" w:rsidRDefault="00B17956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КЕМЕРОВСКАЯ ОБЛАСТЬ-КУЗБАСС</w:t>
      </w:r>
    </w:p>
    <w:p w:rsidR="005E414A" w:rsidRDefault="00B17956">
      <w:pPr>
        <w:keepNext/>
        <w:spacing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  <w:t>АДМИНИСТРАЦИЯ</w:t>
      </w:r>
    </w:p>
    <w:p w:rsidR="005E414A" w:rsidRDefault="00B17956">
      <w:pPr>
        <w:keepNext/>
        <w:spacing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  <w:t>ПРОКОПЬЕВСКОГО МУНИЦИПАЛЬНОГО ОКРУГА</w:t>
      </w:r>
    </w:p>
    <w:p w:rsidR="005E414A" w:rsidRDefault="00B17956">
      <w:pPr>
        <w:keepNext/>
        <w:spacing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40"/>
          <w:szCs w:val="40"/>
          <w:lang w:eastAsia="ru-RU"/>
        </w:rPr>
        <w:t>постановление</w:t>
      </w:r>
    </w:p>
    <w:p w:rsidR="005E414A" w:rsidRDefault="005E414A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E414A" w:rsidRDefault="005E414A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E414A" w:rsidRDefault="00B1795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</w:rPr>
        <w:t xml:space="preserve">от </w:t>
      </w:r>
      <w:r w:rsidR="00DA502D">
        <w:rPr>
          <w:rFonts w:ascii="Times New Roman" w:hAnsi="Times New Roman" w:cs="Times New Roman"/>
          <w:sz w:val="28"/>
        </w:rPr>
        <w:t>22.09.2026</w:t>
      </w:r>
      <w:r w:rsidR="00AD524C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№</w:t>
      </w:r>
      <w:r w:rsidR="0077240D">
        <w:rPr>
          <w:rFonts w:ascii="Times New Roman" w:hAnsi="Times New Roman" w:cs="Times New Roman"/>
          <w:sz w:val="28"/>
        </w:rPr>
        <w:t xml:space="preserve"> </w:t>
      </w:r>
      <w:r w:rsidR="00DA502D">
        <w:rPr>
          <w:rFonts w:ascii="Times New Roman" w:hAnsi="Times New Roman" w:cs="Times New Roman"/>
          <w:sz w:val="28"/>
        </w:rPr>
        <w:t>166</w:t>
      </w:r>
      <w:r w:rsidR="0077240D">
        <w:rPr>
          <w:rFonts w:ascii="Times New Roman" w:hAnsi="Times New Roman" w:cs="Times New Roman"/>
          <w:sz w:val="28"/>
        </w:rPr>
        <w:t>-п</w:t>
      </w:r>
    </w:p>
    <w:p w:rsidR="005E414A" w:rsidRDefault="005E414A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E414A" w:rsidRDefault="00B1795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 Прокопьевск</w:t>
      </w:r>
    </w:p>
    <w:p w:rsidR="005E414A" w:rsidRDefault="005E414A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c"/>
        <w:tblW w:w="9571" w:type="dxa"/>
        <w:tblLayout w:type="fixed"/>
        <w:tblLook w:val="04A0" w:firstRow="1" w:lastRow="0" w:firstColumn="1" w:lastColumn="0" w:noHBand="0" w:noVBand="1"/>
      </w:tblPr>
      <w:tblGrid>
        <w:gridCol w:w="5212"/>
        <w:gridCol w:w="4359"/>
      </w:tblGrid>
      <w:tr w:rsidR="005E414A">
        <w:trPr>
          <w:trHeight w:val="2553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5E414A" w:rsidRDefault="00B1795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внесении изменений в постановление администрации Прокопьевского муниципального округа </w:t>
            </w:r>
            <w:r>
              <w:rPr>
                <w:rFonts w:ascii="Times New Roman" w:eastAsia="Calibri" w:hAnsi="Times New Roman" w:cs="Times New Roman"/>
                <w:sz w:val="28"/>
              </w:rPr>
              <w:t xml:space="preserve">от 09.02.2021 №  235-п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 создании координационного Совета в области развития малого и среднего предпринимательства Прокопьевского муниципального округа»</w:t>
            </w:r>
          </w:p>
        </w:tc>
        <w:tc>
          <w:tcPr>
            <w:tcW w:w="4359" w:type="dxa"/>
            <w:tcBorders>
              <w:top w:val="nil"/>
              <w:left w:val="nil"/>
              <w:bottom w:val="nil"/>
              <w:right w:val="nil"/>
            </w:tcBorders>
          </w:tcPr>
          <w:p w:rsidR="005E414A" w:rsidRDefault="005E414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5E414A" w:rsidRDefault="005E414A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E414A" w:rsidRDefault="005E414A"/>
    <w:p w:rsidR="005E414A" w:rsidRDefault="00B1795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изменением кадрового состава органов местного самоуправления Прокопьевского муниципального округа и приведением в соответствие с действующим законодательством,</w:t>
      </w:r>
    </w:p>
    <w:p w:rsidR="005E414A" w:rsidRDefault="00B17956">
      <w:pPr>
        <w:ind w:firstLine="709"/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t>администрация Прокопьевского муниципального округа ПОСТАНОВЛЯЕТ:</w:t>
      </w:r>
    </w:p>
    <w:p w:rsidR="005E414A" w:rsidRDefault="00B17956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Внести в постановление администрации Прокопьевского муниципального округа </w:t>
      </w:r>
      <w:r>
        <w:rPr>
          <w:rFonts w:ascii="Times New Roman" w:hAnsi="Times New Roman" w:cs="Times New Roman"/>
          <w:sz w:val="28"/>
        </w:rPr>
        <w:t>от 09.02.2021 № 235-п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создании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координационного Совета в области развития малого и среднего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предпринимательства Прокопьевского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округа» (в редакции постановлений от 27.09.2021 № 2552-п, от 01.06.2022 № 1439-п, от 06.03.2023 № 36-п</w:t>
      </w:r>
      <w:r w:rsidR="00AD524C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13.02.2026 № 27-п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 следующее изменение:</w:t>
      </w:r>
    </w:p>
    <w:p w:rsidR="005E414A" w:rsidRDefault="00B17956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Приложение № 2 к постановлению изложить в новой редакции согласно приложению к настоящему постановлению.</w:t>
      </w:r>
    </w:p>
    <w:p w:rsidR="005E414A" w:rsidRDefault="00B1795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Настоящее постановление опубликовать в газете «Сельская новь».</w:t>
      </w:r>
    </w:p>
    <w:p w:rsidR="005E414A" w:rsidRDefault="00B179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после опубликования.</w:t>
      </w:r>
    </w:p>
    <w:p w:rsidR="005E414A" w:rsidRDefault="00B179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округа по экономике и инвестициям Зимаеву</w:t>
      </w:r>
      <w:r w:rsidR="00AD524C" w:rsidRPr="00AD524C">
        <w:rPr>
          <w:rFonts w:ascii="Times New Roman" w:hAnsi="Times New Roman" w:cs="Times New Roman"/>
          <w:sz w:val="28"/>
          <w:szCs w:val="28"/>
        </w:rPr>
        <w:t xml:space="preserve"> </w:t>
      </w:r>
      <w:r w:rsidR="00AD524C">
        <w:rPr>
          <w:rFonts w:ascii="Times New Roman" w:hAnsi="Times New Roman" w:cs="Times New Roman"/>
          <w:sz w:val="28"/>
          <w:szCs w:val="28"/>
        </w:rPr>
        <w:t>Н.Н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E414A" w:rsidRDefault="005E41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414A" w:rsidRDefault="005E41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71" w:type="dxa"/>
        <w:tblLayout w:type="fixed"/>
        <w:tblLook w:val="04A0" w:firstRow="1" w:lastRow="0" w:firstColumn="1" w:lastColumn="0" w:noHBand="0" w:noVBand="1"/>
      </w:tblPr>
      <w:tblGrid>
        <w:gridCol w:w="4824"/>
        <w:gridCol w:w="4747"/>
      </w:tblGrid>
      <w:tr w:rsidR="005E414A">
        <w:tc>
          <w:tcPr>
            <w:tcW w:w="4823" w:type="dxa"/>
          </w:tcPr>
          <w:p w:rsidR="005E414A" w:rsidRDefault="005E414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E414A" w:rsidRDefault="00B1795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Прокопьевского</w:t>
            </w:r>
          </w:p>
          <w:p w:rsidR="005E414A" w:rsidRDefault="00B1795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 округа</w:t>
            </w:r>
          </w:p>
        </w:tc>
        <w:tc>
          <w:tcPr>
            <w:tcW w:w="4747" w:type="dxa"/>
          </w:tcPr>
          <w:p w:rsidR="005E414A" w:rsidRDefault="005E414A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E414A" w:rsidRDefault="005E414A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E414A" w:rsidRDefault="00B17956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Н.Г. Шабалина</w:t>
            </w:r>
          </w:p>
        </w:tc>
      </w:tr>
    </w:tbl>
    <w:p w:rsidR="005E414A" w:rsidRDefault="005E414A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E414A" w:rsidRDefault="00B17956">
      <w:pPr>
        <w:jc w:val="right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</w:t>
      </w:r>
    </w:p>
    <w:p w:rsidR="005E414A" w:rsidRDefault="00B17956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</w:t>
      </w:r>
    </w:p>
    <w:p w:rsidR="005E414A" w:rsidRDefault="00B17956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Прокопьевского муниципального округа</w:t>
      </w:r>
    </w:p>
    <w:p w:rsidR="005E414A" w:rsidRDefault="00B17956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</w:t>
      </w:r>
      <w:r w:rsidR="00DA5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DA5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22.09.2026</w:t>
      </w:r>
      <w:r w:rsidR="00AD5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7724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A5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166 </w:t>
      </w:r>
      <w:r w:rsidR="007724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gramStart"/>
      <w:r w:rsidR="007724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E414A" w:rsidRDefault="005E414A">
      <w:pPr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5E414A" w:rsidRDefault="00B17956">
      <w:pPr>
        <w:jc w:val="right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Приложение № 2</w:t>
      </w:r>
    </w:p>
    <w:p w:rsidR="005E414A" w:rsidRDefault="00B17956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</w:t>
      </w:r>
    </w:p>
    <w:p w:rsidR="005E414A" w:rsidRDefault="00B17956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Прокопьевского муниципального округа</w:t>
      </w:r>
    </w:p>
    <w:p w:rsidR="005E414A" w:rsidRDefault="00B17956">
      <w:pPr>
        <w:shd w:val="clear" w:color="auto" w:fill="FFFFFF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sz w:val="28"/>
        </w:rPr>
        <w:t>от 09.02.2021 № 235-п</w:t>
      </w:r>
    </w:p>
    <w:p w:rsidR="005E414A" w:rsidRDefault="005E414A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E414A" w:rsidRDefault="00B17956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</w:t>
      </w:r>
    </w:p>
    <w:p w:rsidR="008620FC" w:rsidRDefault="008620FC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20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координационного Совета в области развития малого и среднего предпринимательства Прокопьевского муниципального округа</w:t>
      </w:r>
    </w:p>
    <w:p w:rsidR="008620FC" w:rsidRDefault="008620FC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20FC" w:rsidRDefault="008620FC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20FC" w:rsidRDefault="008620FC" w:rsidP="008620FC">
      <w:pPr>
        <w:shd w:val="clear" w:color="auto" w:fill="FFFFFF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Председатель координационного Совета:</w:t>
      </w:r>
    </w:p>
    <w:p w:rsidR="001778D2" w:rsidRDefault="001778D2" w:rsidP="001778D2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8D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 округа по экономике и инвестициям Прокопьевского муниципального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778D2" w:rsidRDefault="001778D2" w:rsidP="008620FC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8D2" w:rsidRDefault="001778D2" w:rsidP="008620FC">
      <w:pPr>
        <w:shd w:val="clear" w:color="auto" w:fill="FFFFFF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Заместитель председателя координационного Совета:</w:t>
      </w:r>
    </w:p>
    <w:p w:rsidR="001778D2" w:rsidRDefault="001778D2" w:rsidP="001778D2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8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отдела экономики, по ценам и труду аппарата  администрации Прокопьевского муниципального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778D2" w:rsidRDefault="001778D2" w:rsidP="008620FC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8D2" w:rsidRDefault="001778D2" w:rsidP="008620FC">
      <w:pPr>
        <w:shd w:val="clear" w:color="auto" w:fill="FFFFFF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Секретарь координационного Совета:</w:t>
      </w:r>
    </w:p>
    <w:p w:rsidR="001778D2" w:rsidRDefault="001778D2" w:rsidP="001778D2">
      <w:pPr>
        <w:shd w:val="clear" w:color="auto" w:fill="FFFFFF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78D2">
        <w:rPr>
          <w:rFonts w:ascii="Times New Roman" w:eastAsia="Calibri" w:hAnsi="Times New Roman" w:cs="Times New Roman"/>
          <w:sz w:val="28"/>
          <w:szCs w:val="28"/>
        </w:rPr>
        <w:t>заведующий сектором по развитию предпринимательства и инвестиционной деятельности аппарата администрации Прокопьевского муниципального округа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1778D2" w:rsidRDefault="001778D2" w:rsidP="001778D2">
      <w:pPr>
        <w:shd w:val="clear" w:color="auto" w:fill="FFFFFF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778D2" w:rsidRPr="001778D2" w:rsidRDefault="001778D2" w:rsidP="001778D2">
      <w:pPr>
        <w:shd w:val="clear" w:color="auto" w:fill="FFFFFF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778D2">
        <w:rPr>
          <w:rFonts w:ascii="Times New Roman" w:eastAsia="Calibri" w:hAnsi="Times New Roman" w:cs="Times New Roman"/>
          <w:b/>
          <w:sz w:val="28"/>
          <w:szCs w:val="28"/>
        </w:rPr>
        <w:t>Члены координационного Совета:</w:t>
      </w:r>
    </w:p>
    <w:p w:rsidR="001778D2" w:rsidRDefault="001778D2" w:rsidP="001778D2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8D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 округа по взаимодействию с административными органами, мобилизационной подготовке, ГО и ЧС Прокопьевского муниципального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778D2" w:rsidRDefault="001778D2" w:rsidP="001778D2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8D2" w:rsidRDefault="001778D2" w:rsidP="001778D2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начальник отдела торговли,  бытового обслуживания, продовольственного обеспечения аппарата  администрации Прокопьевского муниципального округа;</w:t>
      </w:r>
    </w:p>
    <w:p w:rsidR="001778D2" w:rsidRDefault="001778D2" w:rsidP="001778D2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778D2" w:rsidRDefault="001778D2" w:rsidP="001778D2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главный специалист отдела торговли, бытового обслуживания, продовольственного обеспечения аппарата администрации Прокопьевского муниципального округа;</w:t>
      </w:r>
    </w:p>
    <w:p w:rsidR="001778D2" w:rsidRDefault="001778D2" w:rsidP="001778D2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778D2" w:rsidRDefault="001778D2" w:rsidP="001778D2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78D2">
        <w:rPr>
          <w:rFonts w:ascii="Times New Roman" w:eastAsia="Times New Roman" w:hAnsi="Times New Roman" w:cs="Times New Roman"/>
          <w:sz w:val="28"/>
          <w:szCs w:val="28"/>
        </w:rPr>
        <w:t>директор Муниципального фонда поддержки малого предпринимательства Прокопьевского муниципального округа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778D2" w:rsidRDefault="001778D2" w:rsidP="001778D2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778D2" w:rsidRDefault="001778D2" w:rsidP="001778D2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778D2" w:rsidRDefault="00623544" w:rsidP="001778D2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директор ООО «Птицефабрика Трудармейская» (по согласованию);</w:t>
      </w:r>
    </w:p>
    <w:p w:rsidR="00623544" w:rsidRDefault="00623544" w:rsidP="001778D2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3544" w:rsidRDefault="00623544" w:rsidP="00623544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354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ООО «Хлебушко» (по согласованию)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23544" w:rsidRDefault="00623544" w:rsidP="00623544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3544" w:rsidRPr="00623544" w:rsidRDefault="00623544" w:rsidP="00623544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354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директор</w:t>
      </w:r>
      <w:proofErr w:type="gramStart"/>
      <w:r w:rsidRPr="00623544">
        <w:rPr>
          <w:rFonts w:ascii="Times New Roman" w:eastAsia="Times New Roman" w:hAnsi="Times New Roman" w:cs="Times New Roman"/>
          <w:sz w:val="28"/>
          <w:szCs w:val="28"/>
          <w:lang w:eastAsia="ru-RU"/>
        </w:rPr>
        <w:t>а ООО</w:t>
      </w:r>
      <w:proofErr w:type="gramEnd"/>
      <w:r w:rsidRPr="00623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62354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Новосафоновский</w:t>
      </w:r>
      <w:proofErr w:type="spellEnd"/>
      <w:r w:rsidRPr="00623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хлебозавод» (по согласованию)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23544" w:rsidRDefault="00623544" w:rsidP="001778D2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8D2" w:rsidRPr="001778D2" w:rsidRDefault="001778D2" w:rsidP="001778D2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78D2">
        <w:rPr>
          <w:rFonts w:ascii="Times New Roman" w:eastAsia="Times New Roman" w:hAnsi="Times New Roman" w:cs="Times New Roman"/>
          <w:sz w:val="28"/>
          <w:szCs w:val="28"/>
        </w:rPr>
        <w:t>председатель Совета Прокопьевского районного потребительского кооператива (по согласованию)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778D2" w:rsidRDefault="001778D2" w:rsidP="001778D2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778D2" w:rsidRDefault="001778D2" w:rsidP="001778D2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78D2">
        <w:rPr>
          <w:rFonts w:ascii="Times New Roman" w:eastAsia="Times New Roman" w:hAnsi="Times New Roman" w:cs="Times New Roman"/>
          <w:sz w:val="28"/>
          <w:szCs w:val="28"/>
        </w:rPr>
        <w:t>индивидуальный предприниматель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Гиряев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Сергей Владимирович</w:t>
      </w:r>
      <w:r w:rsidRPr="001778D2">
        <w:rPr>
          <w:rFonts w:ascii="Times New Roman" w:eastAsia="Times New Roman" w:hAnsi="Times New Roman" w:cs="Times New Roman"/>
          <w:sz w:val="28"/>
          <w:szCs w:val="28"/>
        </w:rPr>
        <w:t xml:space="preserve"> (по согласованию)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23544" w:rsidRDefault="00623544" w:rsidP="001778D2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23544" w:rsidRDefault="00623544" w:rsidP="00623544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3544">
        <w:rPr>
          <w:rFonts w:ascii="Times New Roman" w:eastAsia="Times New Roman" w:hAnsi="Times New Roman" w:cs="Times New Roman"/>
          <w:sz w:val="28"/>
          <w:szCs w:val="28"/>
        </w:rPr>
        <w:t>индивидуальный предприниматель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Башмаков Сергей Александрович</w:t>
      </w:r>
      <w:r w:rsidRPr="00623544">
        <w:rPr>
          <w:rFonts w:ascii="Times New Roman" w:eastAsia="Times New Roman" w:hAnsi="Times New Roman" w:cs="Times New Roman"/>
          <w:sz w:val="28"/>
          <w:szCs w:val="28"/>
        </w:rPr>
        <w:t xml:space="preserve"> (по согласованию)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23544" w:rsidRDefault="00623544" w:rsidP="00623544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23544" w:rsidRDefault="00623544" w:rsidP="00623544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3544">
        <w:rPr>
          <w:rFonts w:ascii="Times New Roman" w:eastAsia="Times New Roman" w:hAnsi="Times New Roman" w:cs="Times New Roman"/>
          <w:sz w:val="28"/>
          <w:szCs w:val="28"/>
        </w:rPr>
        <w:t xml:space="preserve">индивидуальный предприниматель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Арефин Алексей Алексеевич </w:t>
      </w:r>
      <w:r w:rsidRPr="00623544">
        <w:rPr>
          <w:rFonts w:ascii="Times New Roman" w:eastAsia="Times New Roman" w:hAnsi="Times New Roman" w:cs="Times New Roman"/>
          <w:sz w:val="28"/>
          <w:szCs w:val="28"/>
        </w:rPr>
        <w:t xml:space="preserve"> (по согласованию)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23544" w:rsidRDefault="00623544" w:rsidP="00623544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23544" w:rsidRDefault="00623544" w:rsidP="00623544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3544">
        <w:rPr>
          <w:rFonts w:ascii="Times New Roman" w:eastAsia="Times New Roman" w:hAnsi="Times New Roman" w:cs="Times New Roman"/>
          <w:sz w:val="28"/>
          <w:szCs w:val="28"/>
        </w:rPr>
        <w:t>начальник Межрайонной инспекции федеральной налоговой службы № 8 по Кемеровской области – Кузбассу (по согласованию)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23544" w:rsidRDefault="00623544" w:rsidP="00623544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23544" w:rsidRDefault="00623544" w:rsidP="00623544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3544">
        <w:rPr>
          <w:rFonts w:ascii="Times New Roman" w:eastAsia="Times New Roman" w:hAnsi="Times New Roman" w:cs="Times New Roman"/>
          <w:sz w:val="28"/>
          <w:szCs w:val="28"/>
        </w:rPr>
        <w:t>председатель Производственно-заготовительного потребительского кооператива «Нива» (по согласованию)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23544" w:rsidRDefault="00623544" w:rsidP="00623544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23544" w:rsidRPr="00623544" w:rsidRDefault="00623544" w:rsidP="00623544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3544">
        <w:rPr>
          <w:rFonts w:ascii="Times New Roman" w:eastAsia="Times New Roman" w:hAnsi="Times New Roman" w:cs="Times New Roman"/>
          <w:sz w:val="28"/>
          <w:szCs w:val="28"/>
        </w:rPr>
        <w:t>начальник Территориального отдела Управления Федеральной службы по надзору в сфере защиты прав потребителей и благополучия человека по Кемеровской области —Кузбассу в городе Киселёвске, городе Прокопьевске и Прокопьевском районе (по согласованию)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sectPr w:rsidR="00623544" w:rsidRPr="00623544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14A"/>
    <w:rsid w:val="001778D2"/>
    <w:rsid w:val="00570DE3"/>
    <w:rsid w:val="005E414A"/>
    <w:rsid w:val="00623544"/>
    <w:rsid w:val="0077240D"/>
    <w:rsid w:val="008620FC"/>
    <w:rsid w:val="009B755A"/>
    <w:rsid w:val="00AD524C"/>
    <w:rsid w:val="00B17956"/>
    <w:rsid w:val="00B64C7C"/>
    <w:rsid w:val="00B669D8"/>
    <w:rsid w:val="00DA5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2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612B8"/>
    <w:rPr>
      <w:color w:val="0000FF" w:themeColor="hyperlink"/>
      <w:u w:val="single"/>
    </w:rPr>
  </w:style>
  <w:style w:type="character" w:customStyle="1" w:styleId="2">
    <w:name w:val="Заголовок №2_"/>
    <w:link w:val="20"/>
    <w:qFormat/>
    <w:locked/>
    <w:rsid w:val="00BD1B5F"/>
    <w:rPr>
      <w:b/>
      <w:bCs/>
      <w:sz w:val="28"/>
      <w:szCs w:val="28"/>
      <w:shd w:val="clear" w:color="auto" w:fill="FFFFFF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217AB7"/>
    <w:rPr>
      <w:rFonts w:ascii="Calibri" w:hAnsi="Calibri"/>
      <w:sz w:val="16"/>
      <w:szCs w:val="16"/>
    </w:rPr>
  </w:style>
  <w:style w:type="character" w:customStyle="1" w:styleId="link">
    <w:name w:val="link"/>
    <w:basedOn w:val="a0"/>
    <w:qFormat/>
    <w:rsid w:val="00D801C3"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ascii="PT Astra Serif" w:hAnsi="PT Astra Serif"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onsPlusNormal">
    <w:name w:val="ConsPlusNormal"/>
    <w:uiPriority w:val="99"/>
    <w:qFormat/>
    <w:rsid w:val="00233D03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0">
    <w:name w:val="Заголовок №2"/>
    <w:basedOn w:val="a"/>
    <w:link w:val="2"/>
    <w:qFormat/>
    <w:rsid w:val="00BD1B5F"/>
    <w:pPr>
      <w:widowControl w:val="0"/>
      <w:shd w:val="clear" w:color="auto" w:fill="FFFFFF"/>
      <w:spacing w:before="600" w:line="320" w:lineRule="exact"/>
      <w:jc w:val="center"/>
      <w:outlineLvl w:val="1"/>
    </w:pPr>
    <w:rPr>
      <w:b/>
      <w:bCs/>
      <w:sz w:val="28"/>
      <w:szCs w:val="28"/>
    </w:rPr>
  </w:style>
  <w:style w:type="paragraph" w:styleId="ab">
    <w:name w:val="List Paragraph"/>
    <w:basedOn w:val="a"/>
    <w:uiPriority w:val="34"/>
    <w:qFormat/>
    <w:rsid w:val="0059680C"/>
    <w:pPr>
      <w:ind w:left="720"/>
      <w:contextualSpacing/>
    </w:pPr>
  </w:style>
  <w:style w:type="paragraph" w:customStyle="1" w:styleId="Default">
    <w:name w:val="Default"/>
    <w:qFormat/>
    <w:rsid w:val="00F55BB1"/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paragraph" w:styleId="a5">
    <w:name w:val="Balloon Text"/>
    <w:basedOn w:val="a"/>
    <w:link w:val="a4"/>
    <w:uiPriority w:val="99"/>
    <w:semiHidden/>
    <w:unhideWhenUsed/>
    <w:qFormat/>
    <w:rsid w:val="00217AB7"/>
    <w:rPr>
      <w:rFonts w:ascii="Calibri" w:hAnsi="Calibri"/>
      <w:sz w:val="16"/>
      <w:szCs w:val="16"/>
    </w:rPr>
  </w:style>
  <w:style w:type="table" w:customStyle="1" w:styleId="1">
    <w:name w:val="Сетка таблицы1"/>
    <w:basedOn w:val="a1"/>
    <w:uiPriority w:val="59"/>
    <w:rsid w:val="002712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59"/>
    <w:rsid w:val="00C924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2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612B8"/>
    <w:rPr>
      <w:color w:val="0000FF" w:themeColor="hyperlink"/>
      <w:u w:val="single"/>
    </w:rPr>
  </w:style>
  <w:style w:type="character" w:customStyle="1" w:styleId="2">
    <w:name w:val="Заголовок №2_"/>
    <w:link w:val="20"/>
    <w:qFormat/>
    <w:locked/>
    <w:rsid w:val="00BD1B5F"/>
    <w:rPr>
      <w:b/>
      <w:bCs/>
      <w:sz w:val="28"/>
      <w:szCs w:val="28"/>
      <w:shd w:val="clear" w:color="auto" w:fill="FFFFFF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217AB7"/>
    <w:rPr>
      <w:rFonts w:ascii="Calibri" w:hAnsi="Calibri"/>
      <w:sz w:val="16"/>
      <w:szCs w:val="16"/>
    </w:rPr>
  </w:style>
  <w:style w:type="character" w:customStyle="1" w:styleId="link">
    <w:name w:val="link"/>
    <w:basedOn w:val="a0"/>
    <w:qFormat/>
    <w:rsid w:val="00D801C3"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ascii="PT Astra Serif" w:hAnsi="PT Astra Serif"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onsPlusNormal">
    <w:name w:val="ConsPlusNormal"/>
    <w:uiPriority w:val="99"/>
    <w:qFormat/>
    <w:rsid w:val="00233D03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0">
    <w:name w:val="Заголовок №2"/>
    <w:basedOn w:val="a"/>
    <w:link w:val="2"/>
    <w:qFormat/>
    <w:rsid w:val="00BD1B5F"/>
    <w:pPr>
      <w:widowControl w:val="0"/>
      <w:shd w:val="clear" w:color="auto" w:fill="FFFFFF"/>
      <w:spacing w:before="600" w:line="320" w:lineRule="exact"/>
      <w:jc w:val="center"/>
      <w:outlineLvl w:val="1"/>
    </w:pPr>
    <w:rPr>
      <w:b/>
      <w:bCs/>
      <w:sz w:val="28"/>
      <w:szCs w:val="28"/>
    </w:rPr>
  </w:style>
  <w:style w:type="paragraph" w:styleId="ab">
    <w:name w:val="List Paragraph"/>
    <w:basedOn w:val="a"/>
    <w:uiPriority w:val="34"/>
    <w:qFormat/>
    <w:rsid w:val="0059680C"/>
    <w:pPr>
      <w:ind w:left="720"/>
      <w:contextualSpacing/>
    </w:pPr>
  </w:style>
  <w:style w:type="paragraph" w:customStyle="1" w:styleId="Default">
    <w:name w:val="Default"/>
    <w:qFormat/>
    <w:rsid w:val="00F55BB1"/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paragraph" w:styleId="a5">
    <w:name w:val="Balloon Text"/>
    <w:basedOn w:val="a"/>
    <w:link w:val="a4"/>
    <w:uiPriority w:val="99"/>
    <w:semiHidden/>
    <w:unhideWhenUsed/>
    <w:qFormat/>
    <w:rsid w:val="00217AB7"/>
    <w:rPr>
      <w:rFonts w:ascii="Calibri" w:hAnsi="Calibri"/>
      <w:sz w:val="16"/>
      <w:szCs w:val="16"/>
    </w:rPr>
  </w:style>
  <w:style w:type="table" w:customStyle="1" w:styleId="1">
    <w:name w:val="Сетка таблицы1"/>
    <w:basedOn w:val="a1"/>
    <w:uiPriority w:val="59"/>
    <w:rsid w:val="002712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59"/>
    <w:rsid w:val="00C924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592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Dasha</dc:creator>
  <cp:lastModifiedBy>PC</cp:lastModifiedBy>
  <cp:revision>2</cp:revision>
  <cp:lastPrinted>2023-03-09T08:11:00Z</cp:lastPrinted>
  <dcterms:created xsi:type="dcterms:W3CDTF">2026-09-23T03:25:00Z</dcterms:created>
  <dcterms:modified xsi:type="dcterms:W3CDTF">2026-09-23T03:25:00Z</dcterms:modified>
  <dc:language>ru-RU</dc:language>
</cp:coreProperties>
</file>