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ayout w:type="fixed"/>
        <w:tblLook w:val="04A0" w:firstRow="1" w:lastRow="0" w:firstColumn="1" w:lastColumn="0" w:noHBand="0" w:noVBand="1"/>
      </w:tblPr>
      <w:tblGrid>
        <w:gridCol w:w="5636"/>
        <w:gridCol w:w="3603"/>
        <w:gridCol w:w="236"/>
      </w:tblGrid>
      <w:tr w:rsidR="00F43AE6">
        <w:tc>
          <w:tcPr>
            <w:tcW w:w="9294" w:type="dxa"/>
            <w:gridSpan w:val="2"/>
            <w:shd w:val="clear" w:color="auto" w:fill="auto"/>
          </w:tcPr>
          <w:p w:rsidR="00F43AE6" w:rsidRDefault="003E056F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F43AE6" w:rsidRDefault="003E056F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F43AE6" w:rsidRDefault="003E056F">
            <w:pPr>
              <w:keepNext/>
              <w:widowControl w:val="0"/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ПРОКОПЬЕВСКОГО МУНИЦИПАЛЬНОГО ОКРУГА</w:t>
            </w:r>
          </w:p>
          <w:p w:rsidR="00F43AE6" w:rsidRDefault="003E056F">
            <w:pPr>
              <w:keepNext/>
              <w:widowControl w:val="0"/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40"/>
                <w:szCs w:val="40"/>
              </w:rPr>
              <w:t xml:space="preserve">постановление </w:t>
            </w:r>
          </w:p>
          <w:p w:rsidR="00F43AE6" w:rsidRDefault="00F43AE6">
            <w:pPr>
              <w:keepNext/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</w:tcPr>
          <w:p w:rsidR="00F43AE6" w:rsidRDefault="00F43AE6">
            <w:pPr>
              <w:widowControl w:val="0"/>
            </w:pPr>
          </w:p>
        </w:tc>
      </w:tr>
      <w:tr w:rsidR="00F43AE6">
        <w:tc>
          <w:tcPr>
            <w:tcW w:w="5669" w:type="dxa"/>
            <w:shd w:val="clear" w:color="auto" w:fill="auto"/>
          </w:tcPr>
          <w:p w:rsidR="00F43AE6" w:rsidRDefault="001470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 27.07.2026</w:t>
            </w:r>
            <w:r w:rsidR="003E05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138</w:t>
            </w:r>
            <w:r w:rsidR="003E056F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</w:p>
          <w:p w:rsidR="00F43AE6" w:rsidRDefault="00F43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F43AE6" w:rsidRDefault="003E0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Прокопьевск</w:t>
            </w:r>
          </w:p>
          <w:p w:rsidR="00F43AE6" w:rsidRDefault="00F43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43AE6" w:rsidRPr="00F7209E" w:rsidRDefault="003E0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2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Прокопьевского муниципального округа  </w:t>
            </w:r>
            <w:r w:rsidR="00F7209E" w:rsidRPr="00F7209E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от 01.07.2026 № 116 -п</w:t>
            </w:r>
            <w:r w:rsidR="00F7209E" w:rsidRPr="00F720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7209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7209E" w:rsidRPr="00F7209E">
              <w:rPr>
                <w:rFonts w:ascii="Times New Roman" w:hAnsi="Times New Roman" w:cs="Times New Roman"/>
                <w:bCs/>
                <w:kern w:val="28"/>
                <w:sz w:val="28"/>
                <w:szCs w:val="28"/>
              </w:rPr>
              <w:t>О внесении изменений в постановление администрации Прокопьевского муниципального округа от 29.10.2025 № 192-п «Об утверждении муниципальной программы «Поддержка агропромышленного комплекса Прокопьевского муниципального округа»</w:t>
            </w:r>
            <w:r w:rsidRPr="00F7209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43AE6" w:rsidRDefault="00F43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15A" w:rsidRDefault="007D51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5" w:type="dxa"/>
            <w:gridSpan w:val="2"/>
            <w:shd w:val="clear" w:color="auto" w:fill="auto"/>
          </w:tcPr>
          <w:p w:rsidR="00F43AE6" w:rsidRDefault="00F43AE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руководствуясь Уставом Прокопьевского муниципального округа, </w:t>
      </w:r>
    </w:p>
    <w:p w:rsidR="00F56A94" w:rsidRDefault="00F56A94" w:rsidP="00F7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AE6" w:rsidRDefault="003E056F" w:rsidP="00F7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09E">
        <w:rPr>
          <w:rFonts w:ascii="Times New Roman" w:eastAsia="Times New Roman" w:hAnsi="Times New Roman" w:cs="Times New Roman"/>
          <w:sz w:val="28"/>
          <w:szCs w:val="28"/>
        </w:rPr>
        <w:t>администрация Прокопьевского муниципального округа ПОСТАНОВЛЯЕТ:</w:t>
      </w:r>
    </w:p>
    <w:p w:rsidR="00F56A94" w:rsidRPr="00F7209E" w:rsidRDefault="00F56A94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43AE6" w:rsidRPr="00F7209E" w:rsidRDefault="00F7209E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hAnsi="Times New Roman" w:cs="Times New Roman"/>
          <w:sz w:val="28"/>
          <w:szCs w:val="28"/>
        </w:rPr>
        <w:t>1.</w:t>
      </w:r>
      <w:r w:rsidR="003E056F" w:rsidRPr="00F7209E">
        <w:rPr>
          <w:rFonts w:ascii="Times New Roman" w:eastAsia="Times New Roman" w:hAnsi="Times New Roman" w:cs="Times New Roman"/>
          <w:sz w:val="28"/>
          <w:szCs w:val="28"/>
        </w:rPr>
        <w:t xml:space="preserve"> Внести изменение в постановление администрации Прокопьевского муниципального округа от 01.07.2026 №</w:t>
      </w:r>
      <w:r w:rsidR="002234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56F" w:rsidRPr="00F7209E">
        <w:rPr>
          <w:rFonts w:ascii="Times New Roman" w:eastAsia="Times New Roman" w:hAnsi="Times New Roman" w:cs="Times New Roman"/>
          <w:sz w:val="28"/>
          <w:szCs w:val="28"/>
        </w:rPr>
        <w:t>116-п «</w:t>
      </w:r>
      <w:r w:rsidR="003E056F" w:rsidRPr="00F7209E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 в постановление администрации Прокопьевского муниципального округа от 29.10.2025 №</w:t>
      </w:r>
      <w:r w:rsidR="00223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056F" w:rsidRPr="00F7209E">
        <w:rPr>
          <w:rFonts w:ascii="Times New Roman" w:eastAsia="Times New Roman" w:hAnsi="Times New Roman" w:cs="Times New Roman"/>
          <w:color w:val="000000"/>
          <w:sz w:val="28"/>
          <w:szCs w:val="28"/>
        </w:rPr>
        <w:t>192-п «Об утверждении муниципальной программы «Поддержка агропромышленного комплекса Прокопьевского муниципального округа»:</w:t>
      </w:r>
    </w:p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color w:val="000000"/>
          <w:sz w:val="28"/>
          <w:szCs w:val="28"/>
        </w:rPr>
        <w:t>1.1. Пункт 1.1 постановления изложить в новой редакции:</w:t>
      </w:r>
    </w:p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color w:val="000000"/>
          <w:sz w:val="28"/>
          <w:szCs w:val="28"/>
        </w:rPr>
        <w:t>«1.1. Наименование постановления изложить в новой редакции следующего содержания: «Об утверждении муниципальной программы «Развитие агропромышленного комплекса Прокопьевского муниципального округа».</w:t>
      </w:r>
    </w:p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sz w:val="28"/>
          <w:szCs w:val="28"/>
        </w:rPr>
        <w:t>2.  Настоящее постановление опубликовать в газете «Сельская новь».</w:t>
      </w:r>
    </w:p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опубликования</w:t>
      </w:r>
      <w:r w:rsidR="00F7209E" w:rsidRPr="00F7209E">
        <w:rPr>
          <w:rFonts w:ascii="Times New Roman" w:eastAsia="Times New Roman" w:hAnsi="Times New Roman" w:cs="Times New Roman"/>
          <w:sz w:val="28"/>
          <w:szCs w:val="28"/>
        </w:rPr>
        <w:t xml:space="preserve"> и распространяет свое действие на правоотношения, возникшие </w:t>
      </w:r>
      <w:r w:rsidR="00F7209E" w:rsidRPr="002234CF">
        <w:rPr>
          <w:rFonts w:ascii="Times New Roman" w:eastAsia="Times New Roman" w:hAnsi="Times New Roman" w:cs="Times New Roman"/>
          <w:sz w:val="28"/>
          <w:szCs w:val="28"/>
        </w:rPr>
        <w:t>с 08.07.2026.</w:t>
      </w:r>
    </w:p>
    <w:p w:rsidR="00F56A94" w:rsidRDefault="00F56A94" w:rsidP="00F72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AE6" w:rsidRPr="00F7209E" w:rsidRDefault="003E056F" w:rsidP="00F720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209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Контроль за исполнением постановления возложить на заместителя главы округа </w:t>
      </w:r>
      <w:r w:rsidR="0075232A" w:rsidRPr="002234CF">
        <w:rPr>
          <w:rFonts w:ascii="Times New Roman" w:eastAsia="Times New Roman" w:hAnsi="Times New Roman" w:cs="Times New Roman"/>
          <w:sz w:val="28"/>
          <w:szCs w:val="28"/>
        </w:rPr>
        <w:t>по сельскому хозяйству Ключника А.Ю.</w:t>
      </w:r>
      <w:r w:rsidRPr="00F720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0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F43AE6" w:rsidTr="0075232A">
        <w:tc>
          <w:tcPr>
            <w:tcW w:w="4554" w:type="dxa"/>
          </w:tcPr>
          <w:p w:rsidR="0075232A" w:rsidRDefault="007523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15A" w:rsidRDefault="007D515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3AE6" w:rsidRDefault="003E0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F43AE6" w:rsidRDefault="003E056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F43AE6" w:rsidRDefault="00F43AE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232A" w:rsidRDefault="0075232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515A" w:rsidRDefault="007D515A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43AE6" w:rsidRDefault="003E056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</w:tbl>
    <w:p w:rsidR="00F43AE6" w:rsidRDefault="00F43AE6" w:rsidP="0075232A">
      <w:pPr>
        <w:widowControl w:val="0"/>
        <w:tabs>
          <w:tab w:val="left" w:pos="9356"/>
        </w:tabs>
        <w:overflowPunct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7D515A" w:rsidRDefault="007D515A" w:rsidP="0075232A">
      <w:pPr>
        <w:spacing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43AE6" w:rsidRPr="0075232A" w:rsidRDefault="00F43AE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232A" w:rsidRPr="0075232A" w:rsidRDefault="007523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5232A" w:rsidRPr="0075232A">
      <w:pgSz w:w="11906" w:h="16838"/>
      <w:pgMar w:top="993" w:right="85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0AC5"/>
    <w:multiLevelType w:val="multilevel"/>
    <w:tmpl w:val="BEF09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96E34A7"/>
    <w:multiLevelType w:val="multilevel"/>
    <w:tmpl w:val="5224A00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AE6"/>
    <w:rsid w:val="001470CA"/>
    <w:rsid w:val="002234CF"/>
    <w:rsid w:val="0027272F"/>
    <w:rsid w:val="003509F3"/>
    <w:rsid w:val="003E056F"/>
    <w:rsid w:val="0075232A"/>
    <w:rsid w:val="007D515A"/>
    <w:rsid w:val="00A71189"/>
    <w:rsid w:val="00F43AE6"/>
    <w:rsid w:val="00F56A94"/>
    <w:rsid w:val="00F7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E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61F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D10F5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FD48C0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qFormat/>
    <w:locked/>
    <w:rsid w:val="00083DB9"/>
    <w:rPr>
      <w:rFonts w:ascii="Calibri" w:eastAsia="Calibri" w:hAnsi="Calibri" w:cs="Times New Roman"/>
      <w:lang w:eastAsia="ru-RU"/>
    </w:rPr>
  </w:style>
  <w:style w:type="character" w:customStyle="1" w:styleId="dt-r">
    <w:name w:val="dt-r"/>
    <w:basedOn w:val="a0"/>
    <w:qFormat/>
    <w:rsid w:val="002B481B"/>
  </w:style>
  <w:style w:type="character" w:customStyle="1" w:styleId="itemtext">
    <w:name w:val="itemtext"/>
    <w:uiPriority w:val="99"/>
    <w:qFormat/>
    <w:rsid w:val="00963475"/>
    <w:rPr>
      <w:rFonts w:cs="Times New Roman"/>
    </w:rPr>
  </w:style>
  <w:style w:type="character" w:styleId="a8">
    <w:name w:val="FollowedHyperlink"/>
    <w:basedOn w:val="a0"/>
    <w:uiPriority w:val="99"/>
    <w:semiHidden/>
    <w:unhideWhenUsed/>
    <w:rsid w:val="007F3F93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DF61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4157ED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5D10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0">
    <w:name w:val="ConsPlusNormal"/>
    <w:link w:val="ConsPlusNormal"/>
    <w:uiPriority w:val="99"/>
    <w:qFormat/>
    <w:rsid w:val="00083DB9"/>
    <w:pPr>
      <w:widowControl w:val="0"/>
    </w:pPr>
    <w:rPr>
      <w:rFonts w:cs="Times New Roman"/>
      <w:lang w:eastAsia="ru-RU"/>
    </w:rPr>
  </w:style>
  <w:style w:type="paragraph" w:customStyle="1" w:styleId="dt-p">
    <w:name w:val="dt-p"/>
    <w:basedOn w:val="a"/>
    <w:qFormat/>
    <w:rsid w:val="002B48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1"/>
    <w:uiPriority w:val="99"/>
    <w:qFormat/>
    <w:rsid w:val="00316F3D"/>
    <w:rPr>
      <w:rFonts w:ascii="Arial" w:eastAsia="Times New Roman" w:hAnsi="Arial" w:cs="Times New Roman"/>
      <w:sz w:val="24"/>
      <w:lang w:eastAsia="zh-CN"/>
    </w:rPr>
  </w:style>
  <w:style w:type="paragraph" w:styleId="ae">
    <w:name w:val="No Spacing"/>
    <w:uiPriority w:val="99"/>
    <w:qFormat/>
    <w:rsid w:val="00316F3D"/>
    <w:rPr>
      <w:rFonts w:cs="Times New Roman"/>
    </w:rPr>
  </w:style>
  <w:style w:type="paragraph" w:styleId="af">
    <w:name w:val="Normal (Web)"/>
    <w:basedOn w:val="a"/>
    <w:uiPriority w:val="99"/>
    <w:unhideWhenUsed/>
    <w:qFormat/>
    <w:rsid w:val="00316F3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704229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">
    <w:name w:val="Основной текст1"/>
    <w:basedOn w:val="a"/>
    <w:qFormat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DF61FE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4C3A6-530C-473C-B4C4-A16F499A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2026-07-20T01:43:00Z</cp:lastPrinted>
  <dcterms:created xsi:type="dcterms:W3CDTF">2026-07-27T04:01:00Z</dcterms:created>
  <dcterms:modified xsi:type="dcterms:W3CDTF">2026-07-27T04:01:00Z</dcterms:modified>
  <dc:language>ru-RU</dc:language>
</cp:coreProperties>
</file>